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9B45A8" w14:textId="77777777" w:rsidR="003236DC" w:rsidRDefault="003236DC">
      <w:pPr>
        <w:rPr>
          <w:lang w:val="es-ES"/>
        </w:rPr>
      </w:pPr>
      <w:bookmarkStart w:id="0" w:name="_GoBack"/>
    </w:p>
    <w:p w14:paraId="17CBF016" w14:textId="382B8E69" w:rsidR="00237F4E" w:rsidRPr="00866165" w:rsidRDefault="00E6170B" w:rsidP="00237F4E">
      <w:pPr>
        <w:rPr>
          <w:rFonts w:ascii="Times New Roman" w:hAnsi="Times New Roman" w:cs="Times New Roman"/>
          <w:color w:val="FF0000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S2 </w:t>
      </w:r>
      <w:r w:rsidR="00237F4E">
        <w:rPr>
          <w:rFonts w:ascii="Times New Roman" w:hAnsi="Times New Roman" w:cs="Times New Roman"/>
          <w:lang w:val="en-GB"/>
        </w:rPr>
        <w:t>Table. Commercial denominations of tuna in EU and member states participating in this collaborative work.</w:t>
      </w:r>
      <w:r w:rsidR="00866165">
        <w:rPr>
          <w:rFonts w:ascii="Times New Roman" w:hAnsi="Times New Roman" w:cs="Times New Roman"/>
          <w:lang w:val="en-GB"/>
        </w:rPr>
        <w:t xml:space="preserve"> </w:t>
      </w:r>
    </w:p>
    <w:p w14:paraId="58D74EB2" w14:textId="423B8914" w:rsidR="006A2E99" w:rsidRPr="007979C0" w:rsidRDefault="006A2E99" w:rsidP="006A2E99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.</w:t>
      </w:r>
    </w:p>
    <w:p w14:paraId="05C63C5C" w14:textId="77777777" w:rsidR="00237F4E" w:rsidRDefault="00237F4E" w:rsidP="00237F4E">
      <w:pPr>
        <w:rPr>
          <w:rFonts w:ascii="Times New Roman" w:hAnsi="Times New Roman" w:cs="Times New Roman"/>
          <w:lang w:val="en-GB"/>
        </w:rPr>
      </w:pPr>
    </w:p>
    <w:p w14:paraId="21064A06" w14:textId="77777777" w:rsidR="00237F4E" w:rsidRPr="00A572C5" w:rsidRDefault="00237F4E" w:rsidP="00237F4E">
      <w:pPr>
        <w:rPr>
          <w:rFonts w:asciiTheme="majorHAnsi" w:hAnsiTheme="majorHAnsi"/>
          <w:lang w:val="en-US"/>
        </w:rPr>
      </w:pPr>
    </w:p>
    <w:tbl>
      <w:tblPr>
        <w:tblStyle w:val="Tablaconcuadrcula1"/>
        <w:tblW w:w="10721" w:type="dxa"/>
        <w:tblLook w:val="04A0" w:firstRow="1" w:lastRow="0" w:firstColumn="1" w:lastColumn="0" w:noHBand="0" w:noVBand="1"/>
      </w:tblPr>
      <w:tblGrid>
        <w:gridCol w:w="2139"/>
        <w:gridCol w:w="3100"/>
        <w:gridCol w:w="3100"/>
        <w:gridCol w:w="2382"/>
      </w:tblGrid>
      <w:tr w:rsidR="00237F4E" w:rsidRPr="00A572C5" w14:paraId="3E0845AE" w14:textId="77777777" w:rsidTr="00C37484">
        <w:trPr>
          <w:trHeight w:val="20"/>
        </w:trPr>
        <w:tc>
          <w:tcPr>
            <w:tcW w:w="2139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09528F4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Country</w:t>
            </w:r>
          </w:p>
        </w:tc>
        <w:tc>
          <w:tcPr>
            <w:tcW w:w="3100" w:type="dxa"/>
            <w:tcBorders>
              <w:bottom w:val="single" w:sz="8" w:space="0" w:color="auto"/>
            </w:tcBorders>
          </w:tcPr>
          <w:p w14:paraId="3F4FCBD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Legislation</w:t>
            </w:r>
          </w:p>
        </w:tc>
        <w:tc>
          <w:tcPr>
            <w:tcW w:w="3100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734B0B2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commercial name</w:t>
            </w:r>
          </w:p>
        </w:tc>
        <w:tc>
          <w:tcPr>
            <w:tcW w:w="2382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20F6FB0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Species</w:t>
            </w:r>
          </w:p>
        </w:tc>
      </w:tr>
      <w:tr w:rsidR="00237F4E" w:rsidRPr="00A572C5" w14:paraId="6EC84013" w14:textId="77777777" w:rsidTr="00C37484">
        <w:trPr>
          <w:trHeight w:val="20"/>
        </w:trPr>
        <w:tc>
          <w:tcPr>
            <w:tcW w:w="21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5E6608C3" w14:textId="6BD5FC3E" w:rsidR="00237F4E" w:rsidRPr="00533AAE" w:rsidRDefault="00237F4E" w:rsidP="00841F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0B6B17E8" w14:textId="57930664" w:rsidR="00237F4E" w:rsidRPr="00533AAE" w:rsidRDefault="00237F4E" w:rsidP="00841F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 xml:space="preserve">Council regulation  </w:t>
            </w:r>
            <w:r w:rsidR="00841FD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EU1379/2013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80C47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Tuna</w:t>
            </w:r>
          </w:p>
        </w:tc>
        <w:tc>
          <w:tcPr>
            <w:tcW w:w="238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  <w:hideMark/>
          </w:tcPr>
          <w:p w14:paraId="34FD26D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spp</w:t>
            </w:r>
          </w:p>
        </w:tc>
      </w:tr>
      <w:tr w:rsidR="00237F4E" w:rsidRPr="00A572C5" w14:paraId="3925A136" w14:textId="77777777" w:rsidTr="00C37484">
        <w:trPr>
          <w:trHeight w:val="20"/>
        </w:trPr>
        <w:tc>
          <w:tcPr>
            <w:tcW w:w="2139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4F12A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5B8BBDA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F87F5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3A499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0A94D3ED" w14:textId="77777777" w:rsidTr="00C37484">
        <w:trPr>
          <w:trHeight w:val="20"/>
        </w:trPr>
        <w:tc>
          <w:tcPr>
            <w:tcW w:w="2139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3A6646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5167218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7D3A6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Bonito</w:t>
            </w:r>
          </w:p>
        </w:tc>
        <w:tc>
          <w:tcPr>
            <w:tcW w:w="238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  <w:hideMark/>
          </w:tcPr>
          <w:p w14:paraId="6B35D0B6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Sarda spp</w:t>
            </w:r>
          </w:p>
        </w:tc>
      </w:tr>
      <w:tr w:rsidR="00237F4E" w:rsidRPr="00A572C5" w14:paraId="6E1F1147" w14:textId="77777777" w:rsidTr="00C37484">
        <w:trPr>
          <w:trHeight w:val="20"/>
        </w:trPr>
        <w:tc>
          <w:tcPr>
            <w:tcW w:w="2139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A92DDA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3F4F00A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D7DE9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  <w:hideMark/>
          </w:tcPr>
          <w:p w14:paraId="7883AA0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Euthynnus spp</w:t>
            </w:r>
          </w:p>
        </w:tc>
      </w:tr>
      <w:tr w:rsidR="00237F4E" w:rsidRPr="00A572C5" w14:paraId="212CDC52" w14:textId="77777777" w:rsidTr="00C37484">
        <w:trPr>
          <w:trHeight w:val="20"/>
        </w:trPr>
        <w:tc>
          <w:tcPr>
            <w:tcW w:w="2139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8E6D44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0A6B12B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B8FB26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87BB6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Auxis spp</w:t>
            </w:r>
          </w:p>
        </w:tc>
      </w:tr>
      <w:tr w:rsidR="00804973" w:rsidRPr="00A572C5" w14:paraId="4645B3D9" w14:textId="77777777" w:rsidTr="00C37484">
        <w:trPr>
          <w:trHeight w:val="20"/>
        </w:trPr>
        <w:tc>
          <w:tcPr>
            <w:tcW w:w="2139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510D0C55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Spain 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</w:tcBorders>
          </w:tcPr>
          <w:p w14:paraId="7C9EEAD9" w14:textId="685E3F49" w:rsidR="00804973" w:rsidRPr="00533AAE" w:rsidRDefault="00F223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Council Regulation 1536/92 (canned tuna)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</w:tcBorders>
            <w:noWrap/>
            <w:vAlign w:val="center"/>
            <w:hideMark/>
          </w:tcPr>
          <w:p w14:paraId="77A47C17" w14:textId="5404136E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Atún</w:t>
            </w:r>
            <w:r w:rsidR="00F2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/ Tuna</w:t>
            </w:r>
          </w:p>
        </w:tc>
        <w:tc>
          <w:tcPr>
            <w:tcW w:w="2382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C3988E5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spp</w:t>
            </w:r>
          </w:p>
        </w:tc>
      </w:tr>
      <w:tr w:rsidR="00804973" w:rsidRPr="00A572C5" w14:paraId="60C643CD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7B117301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6775F222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32D6FD76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7CC65C0C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804973" w:rsidRPr="00A572C5" w14:paraId="7AD41DA6" w14:textId="77777777" w:rsidTr="009270FD">
        <w:trPr>
          <w:trHeight w:val="204"/>
        </w:trPr>
        <w:tc>
          <w:tcPr>
            <w:tcW w:w="2139" w:type="dxa"/>
            <w:vMerge/>
            <w:vAlign w:val="center"/>
            <w:hideMark/>
          </w:tcPr>
          <w:p w14:paraId="3123EAA9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9EE3168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51EA3EB8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2274EDD1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Allothunnus fallai</w:t>
            </w:r>
          </w:p>
        </w:tc>
      </w:tr>
      <w:tr w:rsidR="00804973" w:rsidRPr="00A572C5" w14:paraId="5713214B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36826862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</w:tcPr>
          <w:p w14:paraId="43EB53D7" w14:textId="6FE93FAE" w:rsidR="00804973" w:rsidRPr="002A7BD2" w:rsidRDefault="00A74B62" w:rsidP="00A74B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BOE Resolución 8/03/2017 Secretaria General de Pesca</w:t>
            </w:r>
          </w:p>
        </w:tc>
        <w:tc>
          <w:tcPr>
            <w:tcW w:w="3100" w:type="dxa"/>
            <w:noWrap/>
            <w:vAlign w:val="center"/>
            <w:hideMark/>
          </w:tcPr>
          <w:p w14:paraId="35FC2996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Bonito</w:t>
            </w:r>
          </w:p>
        </w:tc>
        <w:tc>
          <w:tcPr>
            <w:tcW w:w="2382" w:type="dxa"/>
            <w:noWrap/>
            <w:vAlign w:val="center"/>
            <w:hideMark/>
          </w:tcPr>
          <w:p w14:paraId="25D4281A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Sarda sarda</w:t>
            </w:r>
          </w:p>
        </w:tc>
      </w:tr>
      <w:tr w:rsidR="00804973" w:rsidRPr="00A572C5" w14:paraId="3CA60E06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3F12EC3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69BB3A0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3E46D139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Bonito del Pacífico</w:t>
            </w:r>
          </w:p>
        </w:tc>
        <w:tc>
          <w:tcPr>
            <w:tcW w:w="2382" w:type="dxa"/>
            <w:noWrap/>
            <w:vAlign w:val="center"/>
            <w:hideMark/>
          </w:tcPr>
          <w:p w14:paraId="3DD55837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Sarda chiliensis</w:t>
            </w:r>
          </w:p>
        </w:tc>
      </w:tr>
      <w:tr w:rsidR="00804973" w:rsidRPr="00A572C5" w14:paraId="3FDC8CAA" w14:textId="77777777" w:rsidTr="002A7BD2">
        <w:trPr>
          <w:trHeight w:val="176"/>
        </w:trPr>
        <w:tc>
          <w:tcPr>
            <w:tcW w:w="2139" w:type="dxa"/>
            <w:vMerge/>
            <w:vAlign w:val="center"/>
            <w:hideMark/>
          </w:tcPr>
          <w:p w14:paraId="4974C011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EF91562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54B615D6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Bonito oriental</w:t>
            </w:r>
          </w:p>
        </w:tc>
        <w:tc>
          <w:tcPr>
            <w:tcW w:w="2382" w:type="dxa"/>
            <w:noWrap/>
            <w:vAlign w:val="center"/>
            <w:hideMark/>
          </w:tcPr>
          <w:p w14:paraId="68708649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Sarda orientalis</w:t>
            </w:r>
          </w:p>
        </w:tc>
      </w:tr>
      <w:tr w:rsidR="00812B89" w:rsidRPr="00A572C5" w14:paraId="33A3C5D3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B0D300D" w14:textId="77777777" w:rsidR="00812B89" w:rsidRPr="00533AAE" w:rsidRDefault="00812B89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</w:tcPr>
          <w:p w14:paraId="13F9117B" w14:textId="166F017E" w:rsidR="00812B89" w:rsidRPr="002A7BD2" w:rsidRDefault="00A74B62" w:rsidP="00C50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Real Decreto 1385/2009</w:t>
            </w: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55205C59" w14:textId="46DE8FDF" w:rsidR="00812B89" w:rsidRPr="00533AAE" w:rsidRDefault="00812B89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Atún o</w:t>
            </w:r>
            <w:r w:rsidR="00F2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Atún claro</w:t>
            </w:r>
          </w:p>
        </w:tc>
        <w:tc>
          <w:tcPr>
            <w:tcW w:w="2382" w:type="dxa"/>
            <w:noWrap/>
            <w:vAlign w:val="center"/>
            <w:hideMark/>
          </w:tcPr>
          <w:p w14:paraId="558392CE" w14:textId="77777777" w:rsidR="00812B89" w:rsidRPr="00533AAE" w:rsidRDefault="00812B89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albacares</w:t>
            </w:r>
          </w:p>
        </w:tc>
      </w:tr>
      <w:tr w:rsidR="00812B89" w:rsidRPr="00A572C5" w14:paraId="0E50F4FB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2CE8F317" w14:textId="77777777" w:rsidR="00812B89" w:rsidRPr="00533AAE" w:rsidRDefault="00812B89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FC27F1C" w14:textId="36369DA7" w:rsidR="00812B89" w:rsidRPr="00533AAE" w:rsidRDefault="00812B89" w:rsidP="00C50E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6393597E" w14:textId="77777777" w:rsidR="00812B89" w:rsidRPr="00533AAE" w:rsidRDefault="00812B89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26DD2E96" w14:textId="77777777" w:rsidR="00812B89" w:rsidRPr="00533AAE" w:rsidRDefault="00812B89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obesus</w:t>
            </w:r>
          </w:p>
        </w:tc>
      </w:tr>
      <w:tr w:rsidR="00804973" w:rsidRPr="00A572C5" w14:paraId="22E68C5E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2D2F568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</w:tcPr>
          <w:p w14:paraId="021D87C7" w14:textId="645848F1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BOE Resolución 8/03/2017 Secretaria General de Pesca</w:t>
            </w:r>
          </w:p>
        </w:tc>
        <w:tc>
          <w:tcPr>
            <w:tcW w:w="3100" w:type="dxa"/>
            <w:noWrap/>
            <w:vAlign w:val="center"/>
            <w:hideMark/>
          </w:tcPr>
          <w:p w14:paraId="41EE8D79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Rabil, Atún de aleta amarilla</w:t>
            </w:r>
          </w:p>
        </w:tc>
        <w:tc>
          <w:tcPr>
            <w:tcW w:w="2382" w:type="dxa"/>
            <w:noWrap/>
            <w:vAlign w:val="center"/>
            <w:hideMark/>
          </w:tcPr>
          <w:p w14:paraId="77B62CEE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albacares</w:t>
            </w:r>
          </w:p>
        </w:tc>
      </w:tr>
      <w:tr w:rsidR="00804973" w:rsidRPr="00A572C5" w14:paraId="3E5CE82F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1A3A6D4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E43BAB9" w14:textId="3B91D2FF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75F55C1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Atún blanco, Bonito del Norte, Albacora</w:t>
            </w:r>
          </w:p>
        </w:tc>
        <w:tc>
          <w:tcPr>
            <w:tcW w:w="2382" w:type="dxa"/>
            <w:noWrap/>
            <w:vAlign w:val="center"/>
            <w:hideMark/>
          </w:tcPr>
          <w:p w14:paraId="6F698695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alalunga</w:t>
            </w:r>
          </w:p>
        </w:tc>
      </w:tr>
      <w:tr w:rsidR="00804973" w:rsidRPr="00A572C5" w14:paraId="6BCC021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D4415D7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8068684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7D632C46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Atún de aleta negra</w:t>
            </w:r>
          </w:p>
        </w:tc>
        <w:tc>
          <w:tcPr>
            <w:tcW w:w="2382" w:type="dxa"/>
            <w:noWrap/>
            <w:vAlign w:val="center"/>
            <w:hideMark/>
          </w:tcPr>
          <w:p w14:paraId="60A66DB7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atlanticus</w:t>
            </w:r>
          </w:p>
        </w:tc>
      </w:tr>
      <w:tr w:rsidR="00804973" w:rsidRPr="00A572C5" w14:paraId="3CC7D0EA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C78E275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4945BAD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1A8DC607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Atún del Pacífico</w:t>
            </w:r>
          </w:p>
        </w:tc>
        <w:tc>
          <w:tcPr>
            <w:tcW w:w="2382" w:type="dxa"/>
            <w:noWrap/>
            <w:vAlign w:val="center"/>
            <w:hideMark/>
          </w:tcPr>
          <w:p w14:paraId="4BF2CDA3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orientalis</w:t>
            </w:r>
          </w:p>
        </w:tc>
      </w:tr>
      <w:tr w:rsidR="00804973" w:rsidRPr="00A572C5" w14:paraId="0CB7D7EB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8A66DA9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3C9BF45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6DBB697E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Atún del Sur</w:t>
            </w:r>
          </w:p>
        </w:tc>
        <w:tc>
          <w:tcPr>
            <w:tcW w:w="2382" w:type="dxa"/>
            <w:noWrap/>
            <w:vAlign w:val="center"/>
            <w:hideMark/>
          </w:tcPr>
          <w:p w14:paraId="49CB0627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maccoyii</w:t>
            </w:r>
          </w:p>
        </w:tc>
      </w:tr>
      <w:tr w:rsidR="00804973" w:rsidRPr="00A572C5" w14:paraId="644F94F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3E30C5F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385E3C41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123A55BE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Atún lanzón</w:t>
            </w:r>
          </w:p>
        </w:tc>
        <w:tc>
          <w:tcPr>
            <w:tcW w:w="2382" w:type="dxa"/>
            <w:noWrap/>
            <w:vAlign w:val="center"/>
            <w:hideMark/>
          </w:tcPr>
          <w:p w14:paraId="62F8227A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Allothunnus fallai</w:t>
            </w:r>
          </w:p>
        </w:tc>
      </w:tr>
      <w:tr w:rsidR="00804973" w:rsidRPr="00A572C5" w14:paraId="033684FF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C1277C2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B8937E0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6A316384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Atún rojo, Atún de aleta azul</w:t>
            </w:r>
          </w:p>
        </w:tc>
        <w:tc>
          <w:tcPr>
            <w:tcW w:w="2382" w:type="dxa"/>
            <w:noWrap/>
            <w:vAlign w:val="center"/>
            <w:hideMark/>
          </w:tcPr>
          <w:p w14:paraId="03C3A250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thynnus</w:t>
            </w:r>
          </w:p>
        </w:tc>
      </w:tr>
      <w:tr w:rsidR="00804973" w:rsidRPr="00A572C5" w14:paraId="6945341E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D98EB60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E8A9951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3628A84B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Atún tongol, Tongol</w:t>
            </w:r>
          </w:p>
        </w:tc>
        <w:tc>
          <w:tcPr>
            <w:tcW w:w="2382" w:type="dxa"/>
            <w:noWrap/>
            <w:vAlign w:val="center"/>
            <w:hideMark/>
          </w:tcPr>
          <w:p w14:paraId="50CD265A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tonggol</w:t>
            </w:r>
          </w:p>
        </w:tc>
      </w:tr>
      <w:tr w:rsidR="00804973" w:rsidRPr="00A572C5" w14:paraId="0A67C061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EED528B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1846AB4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1FFE2474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Atún de ojo grande, Patudo, patudo del atlántico</w:t>
            </w:r>
          </w:p>
        </w:tc>
        <w:tc>
          <w:tcPr>
            <w:tcW w:w="2382" w:type="dxa"/>
            <w:noWrap/>
            <w:vAlign w:val="center"/>
            <w:hideMark/>
          </w:tcPr>
          <w:p w14:paraId="73C93E4B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obesus</w:t>
            </w:r>
          </w:p>
        </w:tc>
      </w:tr>
      <w:tr w:rsidR="00804973" w:rsidRPr="00A572C5" w14:paraId="32FF520B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494C09E7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524B365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6C02E050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Listado, Bonito de vientre rayado</w:t>
            </w:r>
          </w:p>
        </w:tc>
        <w:tc>
          <w:tcPr>
            <w:tcW w:w="2382" w:type="dxa"/>
            <w:noWrap/>
            <w:vAlign w:val="center"/>
            <w:hideMark/>
          </w:tcPr>
          <w:p w14:paraId="456446DC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804973" w:rsidRPr="00A572C5" w14:paraId="617EF5B4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7FB4DF6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EEA814D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156F43E3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Bacoreta</w:t>
            </w:r>
          </w:p>
        </w:tc>
        <w:tc>
          <w:tcPr>
            <w:tcW w:w="2382" w:type="dxa"/>
            <w:noWrap/>
            <w:vAlign w:val="center"/>
            <w:hideMark/>
          </w:tcPr>
          <w:p w14:paraId="688C17EE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Euthynnus alletteratus</w:t>
            </w:r>
          </w:p>
        </w:tc>
      </w:tr>
      <w:tr w:rsidR="00804973" w:rsidRPr="00A572C5" w14:paraId="2E964030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EA4D7F9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4FE66A3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5EB46CBB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Bacoreta oriental</w:t>
            </w:r>
          </w:p>
        </w:tc>
        <w:tc>
          <w:tcPr>
            <w:tcW w:w="2382" w:type="dxa"/>
            <w:noWrap/>
            <w:vAlign w:val="center"/>
            <w:hideMark/>
          </w:tcPr>
          <w:p w14:paraId="4ABC22F7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Euthynnus affinis</w:t>
            </w:r>
          </w:p>
        </w:tc>
      </w:tr>
      <w:tr w:rsidR="00804973" w:rsidRPr="00A572C5" w14:paraId="2C68AD69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5293ED6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A5C89EF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3B2468C5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Melva</w:t>
            </w:r>
          </w:p>
        </w:tc>
        <w:tc>
          <w:tcPr>
            <w:tcW w:w="2382" w:type="dxa"/>
            <w:noWrap/>
            <w:vAlign w:val="center"/>
            <w:hideMark/>
          </w:tcPr>
          <w:p w14:paraId="7ED42A53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Auxis rochei</w:t>
            </w:r>
          </w:p>
        </w:tc>
      </w:tr>
      <w:tr w:rsidR="00804973" w:rsidRPr="00A572C5" w14:paraId="0E617ECC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46D16757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6A765868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592A8BE2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504551D7" w14:textId="77777777" w:rsidR="00804973" w:rsidRPr="00533AAE" w:rsidRDefault="00804973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Auxis thazard</w:t>
            </w:r>
          </w:p>
        </w:tc>
      </w:tr>
      <w:tr w:rsidR="00237F4E" w:rsidRPr="00A572C5" w14:paraId="498DD1C8" w14:textId="77777777" w:rsidTr="00C37484">
        <w:trPr>
          <w:trHeight w:val="20"/>
        </w:trPr>
        <w:tc>
          <w:tcPr>
            <w:tcW w:w="2139" w:type="dxa"/>
            <w:vMerge w:val="restart"/>
            <w:vAlign w:val="center"/>
            <w:hideMark/>
          </w:tcPr>
          <w:p w14:paraId="4D4A1BD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/>
              </w:rPr>
              <w:t xml:space="preserve">Portugal </w:t>
            </w:r>
          </w:p>
        </w:tc>
        <w:tc>
          <w:tcPr>
            <w:tcW w:w="3100" w:type="dxa"/>
            <w:vMerge w:val="restart"/>
          </w:tcPr>
          <w:p w14:paraId="2F1B0F1A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/>
              </w:rPr>
            </w:pPr>
          </w:p>
          <w:p w14:paraId="3C1F25EC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/>
              </w:rPr>
            </w:pPr>
          </w:p>
          <w:p w14:paraId="11FEA189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/>
              </w:rPr>
            </w:pPr>
          </w:p>
          <w:p w14:paraId="7087AD3A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/>
              </w:rPr>
            </w:pPr>
          </w:p>
          <w:p w14:paraId="200D8D92" w14:textId="77777777" w:rsidR="00237F4E" w:rsidRPr="008A02B4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/>
              </w:rPr>
              <w:t>Portaria n.º 587/2006, de 22 de Junho</w:t>
            </w: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42FCEB7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Atum</w:t>
            </w:r>
          </w:p>
        </w:tc>
        <w:tc>
          <w:tcPr>
            <w:tcW w:w="2382" w:type="dxa"/>
            <w:noWrap/>
            <w:vAlign w:val="center"/>
            <w:hideMark/>
          </w:tcPr>
          <w:p w14:paraId="7BE2DEE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spp</w:t>
            </w:r>
          </w:p>
        </w:tc>
      </w:tr>
      <w:tr w:rsidR="00237F4E" w:rsidRPr="00A572C5" w14:paraId="1137CDD9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60B5B05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353B96E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4A1A1CA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66CAE81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25D5E5A8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24E0B67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5BC54C7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3B12A15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Bonito</w:t>
            </w:r>
          </w:p>
        </w:tc>
        <w:tc>
          <w:tcPr>
            <w:tcW w:w="2382" w:type="dxa"/>
            <w:noWrap/>
            <w:vAlign w:val="center"/>
            <w:hideMark/>
          </w:tcPr>
          <w:p w14:paraId="54C5082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Scomberomorus spp</w:t>
            </w:r>
          </w:p>
        </w:tc>
      </w:tr>
      <w:tr w:rsidR="00237F4E" w:rsidRPr="00A572C5" w14:paraId="73FEED0D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9D827B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477539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40CFB59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7B75DF2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Acanthocybium solandri</w:t>
            </w:r>
          </w:p>
        </w:tc>
      </w:tr>
      <w:tr w:rsidR="00237F4E" w:rsidRPr="00A572C5" w14:paraId="6B2BA58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5D8FEB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0B16B9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7179F61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6EE1E56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Euthynnus alletteratus</w:t>
            </w:r>
          </w:p>
        </w:tc>
      </w:tr>
      <w:tr w:rsidR="00237F4E" w:rsidRPr="00A572C5" w14:paraId="35B09C01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479C33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E4233F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5CCFC28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29657E7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3B9F6AB6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35D9BD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93174C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0958F98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3569EC6A" w14:textId="0131DE83" w:rsidR="00237F4E" w:rsidRPr="00533AAE" w:rsidRDefault="00237F4E" w:rsidP="00E7004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 xml:space="preserve">Sarda </w:t>
            </w:r>
            <w:r w:rsidR="00E7004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spp.</w:t>
            </w:r>
          </w:p>
        </w:tc>
      </w:tr>
      <w:tr w:rsidR="00237F4E" w:rsidRPr="00A572C5" w14:paraId="0770AB53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6DCD978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33B77A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1B6A188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Atum-voador, Germão</w:t>
            </w:r>
          </w:p>
        </w:tc>
        <w:tc>
          <w:tcPr>
            <w:tcW w:w="2382" w:type="dxa"/>
            <w:noWrap/>
            <w:vAlign w:val="center"/>
            <w:hideMark/>
          </w:tcPr>
          <w:p w14:paraId="503B211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alalunga</w:t>
            </w:r>
          </w:p>
        </w:tc>
      </w:tr>
      <w:tr w:rsidR="00237F4E" w:rsidRPr="00A572C5" w14:paraId="0350C46D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869455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995678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3B09E5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Atum-albacora, Galha-a-ré, Galha-amarela</w:t>
            </w:r>
          </w:p>
        </w:tc>
        <w:tc>
          <w:tcPr>
            <w:tcW w:w="2382" w:type="dxa"/>
            <w:noWrap/>
            <w:vAlign w:val="center"/>
            <w:hideMark/>
          </w:tcPr>
          <w:p w14:paraId="29B7980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albacares</w:t>
            </w:r>
          </w:p>
        </w:tc>
      </w:tr>
      <w:tr w:rsidR="00237F4E" w:rsidRPr="00A572C5" w14:paraId="411832D6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4C8C48B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3CCD5F8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2DD6BBD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Atum-patudo</w:t>
            </w:r>
          </w:p>
        </w:tc>
        <w:tc>
          <w:tcPr>
            <w:tcW w:w="2382" w:type="dxa"/>
            <w:noWrap/>
            <w:vAlign w:val="center"/>
            <w:hideMark/>
          </w:tcPr>
          <w:p w14:paraId="21F14CB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obesus</w:t>
            </w:r>
          </w:p>
        </w:tc>
      </w:tr>
      <w:tr w:rsidR="00237F4E" w:rsidRPr="00A572C5" w14:paraId="35D35BC7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863245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6E760D5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41E9FC5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Atum-rabilho-do-Pacífico</w:t>
            </w:r>
          </w:p>
        </w:tc>
        <w:tc>
          <w:tcPr>
            <w:tcW w:w="2382" w:type="dxa"/>
            <w:noWrap/>
            <w:vAlign w:val="center"/>
            <w:hideMark/>
          </w:tcPr>
          <w:p w14:paraId="4881C79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orientalis</w:t>
            </w:r>
          </w:p>
        </w:tc>
      </w:tr>
      <w:tr w:rsidR="00237F4E" w:rsidRPr="00A572C5" w14:paraId="03C8104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874AC4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F02B2A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258BAE3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Atum-rabilho, Rabilo, Rabil</w:t>
            </w:r>
          </w:p>
        </w:tc>
        <w:tc>
          <w:tcPr>
            <w:tcW w:w="2382" w:type="dxa"/>
            <w:noWrap/>
            <w:vAlign w:val="center"/>
            <w:hideMark/>
          </w:tcPr>
          <w:p w14:paraId="7AA76B3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thynnus</w:t>
            </w:r>
          </w:p>
        </w:tc>
      </w:tr>
      <w:tr w:rsidR="00237F4E" w:rsidRPr="00A572C5" w14:paraId="60890CE8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2D24D60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9345FE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6950F19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Serra-da-Índia, Cavala-da-Índia</w:t>
            </w:r>
          </w:p>
        </w:tc>
        <w:tc>
          <w:tcPr>
            <w:tcW w:w="2382" w:type="dxa"/>
            <w:noWrap/>
            <w:vAlign w:val="center"/>
            <w:hideMark/>
          </w:tcPr>
          <w:p w14:paraId="61504C3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Acanthocybium solandri</w:t>
            </w:r>
          </w:p>
        </w:tc>
      </w:tr>
      <w:tr w:rsidR="00237F4E" w:rsidRPr="00A572C5" w14:paraId="6DAC460C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4C1173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EA396C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64DB4FC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Merma</w:t>
            </w:r>
          </w:p>
        </w:tc>
        <w:tc>
          <w:tcPr>
            <w:tcW w:w="2382" w:type="dxa"/>
            <w:noWrap/>
            <w:vAlign w:val="center"/>
            <w:hideMark/>
          </w:tcPr>
          <w:p w14:paraId="4C90E4F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Euthynnus alletteratus</w:t>
            </w:r>
          </w:p>
        </w:tc>
      </w:tr>
      <w:tr w:rsidR="00237F4E" w:rsidRPr="00A572C5" w14:paraId="29F2D6A1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508194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2BF317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1BDA105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Gaiado, Raiado</w:t>
            </w:r>
          </w:p>
        </w:tc>
        <w:tc>
          <w:tcPr>
            <w:tcW w:w="2382" w:type="dxa"/>
            <w:noWrap/>
            <w:vAlign w:val="center"/>
            <w:hideMark/>
          </w:tcPr>
          <w:p w14:paraId="17B2304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6D3EAFB4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6420B93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566EBEA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71944183" w14:textId="52C0DCDD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Sarrajão, Serrajão</w:t>
            </w:r>
          </w:p>
        </w:tc>
        <w:tc>
          <w:tcPr>
            <w:tcW w:w="2382" w:type="dxa"/>
            <w:noWrap/>
            <w:vAlign w:val="center"/>
            <w:hideMark/>
          </w:tcPr>
          <w:p w14:paraId="5FA237A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Sarda sarda</w:t>
            </w:r>
          </w:p>
        </w:tc>
      </w:tr>
      <w:tr w:rsidR="00237F4E" w:rsidRPr="00A572C5" w14:paraId="130C774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8E76DA6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1664A7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4C43131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Serra-espanhola</w:t>
            </w:r>
          </w:p>
        </w:tc>
        <w:tc>
          <w:tcPr>
            <w:tcW w:w="2382" w:type="dxa"/>
            <w:noWrap/>
            <w:vAlign w:val="center"/>
            <w:hideMark/>
          </w:tcPr>
          <w:p w14:paraId="44412A9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Scomberomorus maculatus</w:t>
            </w:r>
          </w:p>
        </w:tc>
      </w:tr>
      <w:tr w:rsidR="00237F4E" w:rsidRPr="00A572C5" w14:paraId="436F22D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6048485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500B126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53CD13F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Judeu</w:t>
            </w:r>
          </w:p>
        </w:tc>
        <w:tc>
          <w:tcPr>
            <w:tcW w:w="2382" w:type="dxa"/>
            <w:noWrap/>
            <w:vAlign w:val="center"/>
            <w:hideMark/>
          </w:tcPr>
          <w:p w14:paraId="7D83C6D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Auxis rochei</w:t>
            </w:r>
          </w:p>
        </w:tc>
      </w:tr>
      <w:tr w:rsidR="00237F4E" w:rsidRPr="00A572C5" w14:paraId="61B33F1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998163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A99888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6F17C4F6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7DEBFF6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Auxis thazard</w:t>
            </w:r>
          </w:p>
        </w:tc>
      </w:tr>
      <w:tr w:rsidR="00237F4E" w:rsidRPr="00A572C5" w14:paraId="4AB9700A" w14:textId="77777777" w:rsidTr="00C37484">
        <w:trPr>
          <w:trHeight w:val="20"/>
        </w:trPr>
        <w:tc>
          <w:tcPr>
            <w:tcW w:w="2139" w:type="dxa"/>
            <w:vMerge w:val="restart"/>
            <w:vAlign w:val="center"/>
            <w:hideMark/>
          </w:tcPr>
          <w:p w14:paraId="3487E8E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Germany </w:t>
            </w:r>
          </w:p>
        </w:tc>
        <w:tc>
          <w:tcPr>
            <w:tcW w:w="3100" w:type="dxa"/>
            <w:vMerge w:val="restart"/>
          </w:tcPr>
          <w:p w14:paraId="5CFF1C24" w14:textId="77777777" w:rsidR="00237F4E" w:rsidRPr="00947A38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1E787B1" w14:textId="77777777" w:rsidR="00237F4E" w:rsidRPr="00947A38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6A4D5961" w14:textId="77777777" w:rsidR="00237F4E" w:rsidRPr="00947A38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46AD467" w14:textId="77777777" w:rsidR="00237F4E" w:rsidRPr="00947A38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0163380E" w14:textId="77777777" w:rsidR="00237F4E" w:rsidRPr="00947A38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66A333F" w14:textId="77777777" w:rsidR="00237F4E" w:rsidRPr="00947A38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33CE0A3" w14:textId="77777777" w:rsidR="00237F4E" w:rsidRPr="00947A38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182AFF9" w14:textId="77777777" w:rsidR="00237F4E" w:rsidRPr="00947A38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DA5A65E" w14:textId="77777777" w:rsidR="00237F4E" w:rsidRPr="00947A38" w:rsidRDefault="00237F4E" w:rsidP="00C3748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47A3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Verzeichnis der Handelsbezeichnungen für Erzeugnisse der Fischerei und Aquakultur 20.09.2013</w:t>
            </w: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36EC45D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Thunfisch</w:t>
            </w:r>
          </w:p>
        </w:tc>
        <w:tc>
          <w:tcPr>
            <w:tcW w:w="2382" w:type="dxa"/>
            <w:noWrap/>
            <w:vAlign w:val="center"/>
            <w:hideMark/>
          </w:tcPr>
          <w:p w14:paraId="2140B70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spp</w:t>
            </w:r>
          </w:p>
        </w:tc>
      </w:tr>
      <w:tr w:rsidR="00237F4E" w:rsidRPr="00A572C5" w14:paraId="0F604317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470BFED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323C0AF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447E956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4736762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02EFAB04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7AFA794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60CAF2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5FA7605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Bonito</w:t>
            </w:r>
          </w:p>
        </w:tc>
        <w:tc>
          <w:tcPr>
            <w:tcW w:w="2382" w:type="dxa"/>
            <w:noWrap/>
            <w:vAlign w:val="center"/>
            <w:hideMark/>
          </w:tcPr>
          <w:p w14:paraId="33273A2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Euthynnus spp</w:t>
            </w:r>
          </w:p>
        </w:tc>
      </w:tr>
      <w:tr w:rsidR="00237F4E" w:rsidRPr="00A572C5" w14:paraId="4DAD9FD9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3F8063B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3B7D295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4BA897C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1DD3493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Gymnosarda spp.</w:t>
            </w:r>
          </w:p>
        </w:tc>
      </w:tr>
      <w:tr w:rsidR="00237F4E" w:rsidRPr="00A572C5" w14:paraId="1EFCF1FD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8DA16E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1ACA7C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57AD68A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329526C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Orcynopsis unicolor</w:t>
            </w:r>
          </w:p>
        </w:tc>
      </w:tr>
      <w:tr w:rsidR="00237F4E" w:rsidRPr="00A572C5" w14:paraId="7B021D7A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68DC470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659CF83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51EBEDD6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631014F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Sarda spp</w:t>
            </w:r>
          </w:p>
        </w:tc>
      </w:tr>
      <w:tr w:rsidR="00237F4E" w:rsidRPr="00A572C5" w14:paraId="4445ECB3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B31BCE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5E2956E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72F83D26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Bonito, Pelamide</w:t>
            </w:r>
          </w:p>
        </w:tc>
        <w:tc>
          <w:tcPr>
            <w:tcW w:w="2382" w:type="dxa"/>
            <w:noWrap/>
            <w:vAlign w:val="center"/>
            <w:hideMark/>
          </w:tcPr>
          <w:p w14:paraId="384EDB7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Gymnosarda spp.</w:t>
            </w:r>
          </w:p>
        </w:tc>
      </w:tr>
      <w:tr w:rsidR="00237F4E" w:rsidRPr="00A572C5" w14:paraId="4864CF46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499656A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7875DC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0F2445C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7D9496A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Sarda spp</w:t>
            </w:r>
          </w:p>
        </w:tc>
      </w:tr>
      <w:tr w:rsidR="00237F4E" w:rsidRPr="00A572C5" w14:paraId="773A418C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E70904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F5B406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AC2254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Bonito, Fregattmakrele</w:t>
            </w:r>
          </w:p>
        </w:tc>
        <w:tc>
          <w:tcPr>
            <w:tcW w:w="2382" w:type="dxa"/>
            <w:noWrap/>
            <w:vAlign w:val="center"/>
            <w:hideMark/>
          </w:tcPr>
          <w:p w14:paraId="551DE72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Auxis spp.</w:t>
            </w:r>
          </w:p>
        </w:tc>
      </w:tr>
      <w:tr w:rsidR="00237F4E" w:rsidRPr="00A572C5" w14:paraId="5A2A56E1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0F18B6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D7DA57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784299A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Echter Bonito</w:t>
            </w:r>
          </w:p>
        </w:tc>
        <w:tc>
          <w:tcPr>
            <w:tcW w:w="2382" w:type="dxa"/>
            <w:noWrap/>
            <w:vAlign w:val="center"/>
            <w:hideMark/>
          </w:tcPr>
          <w:p w14:paraId="2E0D956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581526A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2553DF3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DA7F76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4FCB3F3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Weißer Thun, Germon</w:t>
            </w:r>
          </w:p>
        </w:tc>
        <w:tc>
          <w:tcPr>
            <w:tcW w:w="2382" w:type="dxa"/>
            <w:noWrap/>
            <w:vAlign w:val="center"/>
            <w:hideMark/>
          </w:tcPr>
          <w:p w14:paraId="434563D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alalunga</w:t>
            </w:r>
          </w:p>
        </w:tc>
      </w:tr>
      <w:tr w:rsidR="00237F4E" w:rsidRPr="00A572C5" w14:paraId="00187F4E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3E78707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D7F6DF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CAB0D7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Gelbflossen-Thun</w:t>
            </w:r>
          </w:p>
        </w:tc>
        <w:tc>
          <w:tcPr>
            <w:tcW w:w="2382" w:type="dxa"/>
            <w:noWrap/>
            <w:vAlign w:val="center"/>
            <w:hideMark/>
          </w:tcPr>
          <w:p w14:paraId="1930CC4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albacares</w:t>
            </w:r>
          </w:p>
        </w:tc>
      </w:tr>
      <w:tr w:rsidR="00237F4E" w:rsidRPr="00A572C5" w14:paraId="14EA685C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46D894D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DD2330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3FD5D6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Schwarzflossen-Thun</w:t>
            </w:r>
          </w:p>
        </w:tc>
        <w:tc>
          <w:tcPr>
            <w:tcW w:w="2382" w:type="dxa"/>
            <w:noWrap/>
            <w:vAlign w:val="center"/>
            <w:hideMark/>
          </w:tcPr>
          <w:p w14:paraId="29F41C3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atlanticus</w:t>
            </w:r>
          </w:p>
        </w:tc>
      </w:tr>
      <w:tr w:rsidR="00237F4E" w:rsidRPr="00A572C5" w14:paraId="11B35554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7FB23BC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3AB4D0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DB5FCC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Blauflossen-Thun</w:t>
            </w:r>
          </w:p>
        </w:tc>
        <w:tc>
          <w:tcPr>
            <w:tcW w:w="2382" w:type="dxa"/>
            <w:noWrap/>
            <w:vAlign w:val="center"/>
            <w:hideMark/>
          </w:tcPr>
          <w:p w14:paraId="19B00B6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maccoyii</w:t>
            </w:r>
          </w:p>
        </w:tc>
      </w:tr>
      <w:tr w:rsidR="00237F4E" w:rsidRPr="00A572C5" w14:paraId="1DCCB702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27DD2D3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6B1D601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60FB3D06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Großaugen-Thun</w:t>
            </w:r>
          </w:p>
        </w:tc>
        <w:tc>
          <w:tcPr>
            <w:tcW w:w="2382" w:type="dxa"/>
            <w:noWrap/>
            <w:vAlign w:val="center"/>
            <w:hideMark/>
          </w:tcPr>
          <w:p w14:paraId="2160E8B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obesus</w:t>
            </w:r>
          </w:p>
        </w:tc>
      </w:tr>
      <w:tr w:rsidR="00237F4E" w:rsidRPr="00A572C5" w14:paraId="4AE6B8FD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1958B3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10B6FE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5ED0314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Roter Thun</w:t>
            </w:r>
          </w:p>
        </w:tc>
        <w:tc>
          <w:tcPr>
            <w:tcW w:w="2382" w:type="dxa"/>
            <w:noWrap/>
            <w:vAlign w:val="center"/>
            <w:hideMark/>
          </w:tcPr>
          <w:p w14:paraId="74004F1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thynnus</w:t>
            </w:r>
          </w:p>
        </w:tc>
      </w:tr>
      <w:tr w:rsidR="00237F4E" w:rsidRPr="00A572C5" w14:paraId="0D949992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0538C2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035015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3C808D5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Langschwanz-Thun</w:t>
            </w:r>
          </w:p>
        </w:tc>
        <w:tc>
          <w:tcPr>
            <w:tcW w:w="2382" w:type="dxa"/>
            <w:noWrap/>
            <w:vAlign w:val="center"/>
            <w:hideMark/>
          </w:tcPr>
          <w:p w14:paraId="2ABC1C4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tonggol</w:t>
            </w:r>
          </w:p>
        </w:tc>
      </w:tr>
      <w:tr w:rsidR="00237F4E" w:rsidRPr="00A572C5" w14:paraId="6529FEB1" w14:textId="77777777" w:rsidTr="00C37484">
        <w:trPr>
          <w:trHeight w:val="20"/>
        </w:trPr>
        <w:tc>
          <w:tcPr>
            <w:tcW w:w="2139" w:type="dxa"/>
            <w:vMerge w:val="restart"/>
            <w:vAlign w:val="center"/>
            <w:hideMark/>
          </w:tcPr>
          <w:p w14:paraId="18D4331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FR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FR"/>
              </w:rPr>
              <w:t xml:space="preserve">France </w:t>
            </w:r>
          </w:p>
        </w:tc>
        <w:tc>
          <w:tcPr>
            <w:tcW w:w="3100" w:type="dxa"/>
            <w:vMerge w:val="restart"/>
          </w:tcPr>
          <w:p w14:paraId="1FB96E13" w14:textId="77777777" w:rsidR="00237F4E" w:rsidRPr="008A02B4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FR"/>
              </w:rPr>
              <w:t>Liste des dénominations commerciales -Poissons - 10/04/2013</w:t>
            </w:r>
          </w:p>
        </w:tc>
        <w:tc>
          <w:tcPr>
            <w:tcW w:w="3100" w:type="dxa"/>
            <w:noWrap/>
            <w:vAlign w:val="center"/>
            <w:hideMark/>
          </w:tcPr>
          <w:p w14:paraId="27C08B85" w14:textId="6D2B159D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thon </w:t>
            </w:r>
            <w:r w:rsidR="008A0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listao </w:t>
            </w: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(cans)</w:t>
            </w:r>
          </w:p>
        </w:tc>
        <w:tc>
          <w:tcPr>
            <w:tcW w:w="2382" w:type="dxa"/>
            <w:noWrap/>
            <w:vAlign w:val="center"/>
            <w:hideMark/>
          </w:tcPr>
          <w:p w14:paraId="20B5452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03EF36FC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71CC83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63A69E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49FDC76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germon, thon germon, thon blanc</w:t>
            </w:r>
          </w:p>
        </w:tc>
        <w:tc>
          <w:tcPr>
            <w:tcW w:w="2382" w:type="dxa"/>
            <w:noWrap/>
            <w:vAlign w:val="center"/>
            <w:hideMark/>
          </w:tcPr>
          <w:p w14:paraId="27D7269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alalunga</w:t>
            </w:r>
          </w:p>
        </w:tc>
      </w:tr>
      <w:tr w:rsidR="00237F4E" w:rsidRPr="00A572C5" w14:paraId="77F8206F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B1D1EC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732080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556B425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albacore, thon albacore</w:t>
            </w:r>
          </w:p>
        </w:tc>
        <w:tc>
          <w:tcPr>
            <w:tcW w:w="2382" w:type="dxa"/>
            <w:noWrap/>
            <w:vAlign w:val="center"/>
            <w:hideMark/>
          </w:tcPr>
          <w:p w14:paraId="0EDE0F2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albacares</w:t>
            </w:r>
          </w:p>
        </w:tc>
      </w:tr>
      <w:tr w:rsidR="00237F4E" w:rsidRPr="00A572C5" w14:paraId="158E0EC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501374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AB2DA3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5A69482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thon à nageoires noires</w:t>
            </w:r>
          </w:p>
        </w:tc>
        <w:tc>
          <w:tcPr>
            <w:tcW w:w="2382" w:type="dxa"/>
            <w:noWrap/>
            <w:vAlign w:val="center"/>
            <w:hideMark/>
          </w:tcPr>
          <w:p w14:paraId="14016BB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atlanticus</w:t>
            </w:r>
          </w:p>
        </w:tc>
      </w:tr>
      <w:tr w:rsidR="00237F4E" w:rsidRPr="00A572C5" w14:paraId="44DEEEF3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5D9536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7D60E32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8F7B92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thon rouge du sud</w:t>
            </w:r>
          </w:p>
        </w:tc>
        <w:tc>
          <w:tcPr>
            <w:tcW w:w="2382" w:type="dxa"/>
            <w:noWrap/>
            <w:vAlign w:val="center"/>
            <w:hideMark/>
          </w:tcPr>
          <w:p w14:paraId="22878AA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maccoyii</w:t>
            </w:r>
          </w:p>
        </w:tc>
      </w:tr>
      <w:tr w:rsidR="00237F4E" w:rsidRPr="00A572C5" w14:paraId="4BC288C6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3781C8A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8FB897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34D6133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thon obèse</w:t>
            </w:r>
          </w:p>
        </w:tc>
        <w:tc>
          <w:tcPr>
            <w:tcW w:w="2382" w:type="dxa"/>
            <w:noWrap/>
            <w:vAlign w:val="center"/>
            <w:hideMark/>
          </w:tcPr>
          <w:p w14:paraId="13AC158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obesus</w:t>
            </w:r>
          </w:p>
        </w:tc>
      </w:tr>
      <w:tr w:rsidR="00237F4E" w:rsidRPr="00A572C5" w14:paraId="410AC5C4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105FEA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5E06332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2EE4BEF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thon rouge</w:t>
            </w:r>
          </w:p>
        </w:tc>
        <w:tc>
          <w:tcPr>
            <w:tcW w:w="2382" w:type="dxa"/>
            <w:noWrap/>
            <w:vAlign w:val="center"/>
            <w:hideMark/>
          </w:tcPr>
          <w:p w14:paraId="187E518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thynnus</w:t>
            </w:r>
          </w:p>
        </w:tc>
      </w:tr>
      <w:tr w:rsidR="00237F4E" w:rsidRPr="00A572C5" w14:paraId="2EFCF478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551D79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3FC9224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22342CB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thonine orientale</w:t>
            </w:r>
          </w:p>
        </w:tc>
        <w:tc>
          <w:tcPr>
            <w:tcW w:w="2382" w:type="dxa"/>
            <w:noWrap/>
            <w:vAlign w:val="center"/>
            <w:hideMark/>
          </w:tcPr>
          <w:p w14:paraId="46A47A8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Euthynnus affinis</w:t>
            </w:r>
          </w:p>
        </w:tc>
      </w:tr>
      <w:tr w:rsidR="00237F4E" w:rsidRPr="00A572C5" w14:paraId="6B251618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393B634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365B8F4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7194686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thonine commune</w:t>
            </w:r>
          </w:p>
        </w:tc>
        <w:tc>
          <w:tcPr>
            <w:tcW w:w="2382" w:type="dxa"/>
            <w:noWrap/>
            <w:vAlign w:val="center"/>
            <w:hideMark/>
          </w:tcPr>
          <w:p w14:paraId="657596B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Euthynnus alletteratus</w:t>
            </w:r>
          </w:p>
        </w:tc>
      </w:tr>
      <w:tr w:rsidR="00237F4E" w:rsidRPr="00A572C5" w14:paraId="02BBBB90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8CD887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FF8E68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1AB0330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bonite à ventre rayé, listao</w:t>
            </w:r>
          </w:p>
        </w:tc>
        <w:tc>
          <w:tcPr>
            <w:tcW w:w="2382" w:type="dxa"/>
            <w:noWrap/>
            <w:vAlign w:val="center"/>
            <w:hideMark/>
          </w:tcPr>
          <w:p w14:paraId="74A1EAD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19FD3014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77173B4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514A2D4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Align w:val="center"/>
            <w:hideMark/>
          </w:tcPr>
          <w:p w14:paraId="25B89BFF" w14:textId="79F67B49" w:rsidR="00237F4E" w:rsidRPr="00533AAE" w:rsidRDefault="008A02B4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6F1105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fr-FR"/>
              </w:rPr>
              <w:t xml:space="preserve"> bonitou, melva</w:t>
            </w:r>
          </w:p>
        </w:tc>
        <w:tc>
          <w:tcPr>
            <w:tcW w:w="2382" w:type="dxa"/>
            <w:noWrap/>
            <w:vAlign w:val="center"/>
            <w:hideMark/>
          </w:tcPr>
          <w:p w14:paraId="364541E1" w14:textId="662A1E6B" w:rsidR="00237F4E" w:rsidRPr="00296E8F" w:rsidRDefault="008A02B4" w:rsidP="008A02B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fr-FR"/>
              </w:rPr>
            </w:pPr>
            <w:r w:rsidRPr="00296E8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fr-FR"/>
              </w:rPr>
              <w:t xml:space="preserve">Auxis rochei rochei </w:t>
            </w:r>
          </w:p>
        </w:tc>
      </w:tr>
      <w:tr w:rsidR="00237F4E" w:rsidRPr="00A572C5" w14:paraId="3F89FE26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212A32DA" w14:textId="77777777" w:rsidR="00237F4E" w:rsidRPr="002A7BD2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100" w:type="dxa"/>
            <w:vMerge/>
          </w:tcPr>
          <w:p w14:paraId="6AEDA8E3" w14:textId="77777777" w:rsidR="00237F4E" w:rsidRPr="002A7BD2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3A75088C" w14:textId="49C5E2F7" w:rsidR="00237F4E" w:rsidRPr="00533AAE" w:rsidRDefault="008A02B4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auxide, melva</w:t>
            </w:r>
          </w:p>
        </w:tc>
        <w:tc>
          <w:tcPr>
            <w:tcW w:w="2382" w:type="dxa"/>
            <w:noWrap/>
            <w:vAlign w:val="center"/>
            <w:hideMark/>
          </w:tcPr>
          <w:p w14:paraId="36D5B4E8" w14:textId="0DAB4FCA" w:rsidR="00237F4E" w:rsidRPr="00533AAE" w:rsidRDefault="008A02B4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Auxis thazard thazard</w:t>
            </w:r>
          </w:p>
        </w:tc>
      </w:tr>
      <w:tr w:rsidR="00237F4E" w:rsidRPr="00A572C5" w14:paraId="01E22E5B" w14:textId="77777777" w:rsidTr="00C37484">
        <w:trPr>
          <w:trHeight w:val="20"/>
        </w:trPr>
        <w:tc>
          <w:tcPr>
            <w:tcW w:w="2139" w:type="dxa"/>
            <w:vMerge w:val="restart"/>
            <w:vAlign w:val="center"/>
            <w:hideMark/>
          </w:tcPr>
          <w:p w14:paraId="2BE7D7C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UK </w:t>
            </w:r>
          </w:p>
        </w:tc>
        <w:tc>
          <w:tcPr>
            <w:tcW w:w="3100" w:type="dxa"/>
            <w:vMerge w:val="restart"/>
          </w:tcPr>
          <w:p w14:paraId="784E2E01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6A47E375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62EDEC86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C97B588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31C0EFA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6776E3B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ECC8601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73DB386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51CE96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2013 No. 1768 Fish labelling regulations</w:t>
            </w: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313215F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Tuna or Tunny</w:t>
            </w:r>
          </w:p>
        </w:tc>
        <w:tc>
          <w:tcPr>
            <w:tcW w:w="2382" w:type="dxa"/>
            <w:noWrap/>
            <w:vAlign w:val="center"/>
            <w:hideMark/>
          </w:tcPr>
          <w:p w14:paraId="6980810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spp</w:t>
            </w:r>
          </w:p>
        </w:tc>
      </w:tr>
      <w:tr w:rsidR="00237F4E" w:rsidRPr="00A572C5" w14:paraId="0E4DF642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D18F98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228964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0A1A903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381B671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64254A3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FECF7D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0ED30A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 w:val="restart"/>
            <w:noWrap/>
            <w:vAlign w:val="center"/>
            <w:hideMark/>
          </w:tcPr>
          <w:p w14:paraId="4671257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Bonito</w:t>
            </w:r>
          </w:p>
        </w:tc>
        <w:tc>
          <w:tcPr>
            <w:tcW w:w="2382" w:type="dxa"/>
            <w:noWrap/>
            <w:vAlign w:val="center"/>
            <w:hideMark/>
          </w:tcPr>
          <w:p w14:paraId="7DB6AD5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Sarda spp</w:t>
            </w:r>
          </w:p>
        </w:tc>
      </w:tr>
      <w:tr w:rsidR="00237F4E" w:rsidRPr="00A572C5" w14:paraId="2FA574E6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59CBE7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6944256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765B235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21680C1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Euthynnus spp</w:t>
            </w:r>
          </w:p>
        </w:tc>
      </w:tr>
      <w:tr w:rsidR="00237F4E" w:rsidRPr="00A572C5" w14:paraId="79E4D194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7982768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D09936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14:paraId="13697E9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14:paraId="512B017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Auxis spp</w:t>
            </w:r>
          </w:p>
        </w:tc>
      </w:tr>
      <w:tr w:rsidR="00237F4E" w:rsidRPr="00A572C5" w14:paraId="7825E773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A490B4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3F43A8F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21B51E3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Bullet tuna or Melva</w:t>
            </w:r>
          </w:p>
        </w:tc>
        <w:tc>
          <w:tcPr>
            <w:tcW w:w="2382" w:type="dxa"/>
            <w:noWrap/>
            <w:vAlign w:val="center"/>
            <w:hideMark/>
          </w:tcPr>
          <w:p w14:paraId="3C53DBD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Auxis rochei</w:t>
            </w:r>
          </w:p>
        </w:tc>
      </w:tr>
      <w:tr w:rsidR="00237F4E" w:rsidRPr="00A572C5" w14:paraId="340FEC3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612D1BE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A93D01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33A21F0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Skipjack tuna or Tuna</w:t>
            </w:r>
          </w:p>
        </w:tc>
        <w:tc>
          <w:tcPr>
            <w:tcW w:w="2382" w:type="dxa"/>
            <w:noWrap/>
            <w:vAlign w:val="center"/>
            <w:hideMark/>
          </w:tcPr>
          <w:p w14:paraId="6D8C226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Katsuwonus pelamis</w:t>
            </w:r>
          </w:p>
        </w:tc>
      </w:tr>
      <w:tr w:rsidR="00237F4E" w:rsidRPr="00A572C5" w14:paraId="19A314AD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61E5889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3DB5F2C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8309C8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Albacore tuna</w:t>
            </w:r>
          </w:p>
        </w:tc>
        <w:tc>
          <w:tcPr>
            <w:tcW w:w="2382" w:type="dxa"/>
            <w:noWrap/>
            <w:vAlign w:val="center"/>
            <w:hideMark/>
          </w:tcPr>
          <w:p w14:paraId="4BF1E32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alalunga</w:t>
            </w:r>
          </w:p>
        </w:tc>
      </w:tr>
      <w:tr w:rsidR="00237F4E" w:rsidRPr="00A572C5" w14:paraId="089B84FB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205CE05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617BCA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77AE2CD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Bigeye tuna</w:t>
            </w:r>
          </w:p>
        </w:tc>
        <w:tc>
          <w:tcPr>
            <w:tcW w:w="2382" w:type="dxa"/>
            <w:noWrap/>
            <w:vAlign w:val="center"/>
            <w:hideMark/>
          </w:tcPr>
          <w:p w14:paraId="6FFAEE7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obesus</w:t>
            </w:r>
          </w:p>
        </w:tc>
      </w:tr>
      <w:tr w:rsidR="00237F4E" w:rsidRPr="00A572C5" w14:paraId="0E61DE49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1494FB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48545E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7D8726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Bluefin tuna</w:t>
            </w:r>
          </w:p>
        </w:tc>
        <w:tc>
          <w:tcPr>
            <w:tcW w:w="2382" w:type="dxa"/>
            <w:noWrap/>
            <w:vAlign w:val="center"/>
            <w:hideMark/>
          </w:tcPr>
          <w:p w14:paraId="15A8F8E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thynnus</w:t>
            </w:r>
          </w:p>
        </w:tc>
      </w:tr>
      <w:tr w:rsidR="00237F4E" w:rsidRPr="00A572C5" w14:paraId="2DBE69A2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5B994F9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390239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6BB2EEE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Oriental bluefin tuna or Pacific bluefin tuna</w:t>
            </w:r>
          </w:p>
        </w:tc>
        <w:tc>
          <w:tcPr>
            <w:tcW w:w="2382" w:type="dxa"/>
            <w:noWrap/>
            <w:vAlign w:val="center"/>
            <w:hideMark/>
          </w:tcPr>
          <w:p w14:paraId="4A8364C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orientalis</w:t>
            </w:r>
          </w:p>
        </w:tc>
      </w:tr>
      <w:tr w:rsidR="00237F4E" w:rsidRPr="00A572C5" w14:paraId="182D72A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7CE733E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CC0279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2BCE9D7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Southern bluefin tuna</w:t>
            </w:r>
          </w:p>
        </w:tc>
        <w:tc>
          <w:tcPr>
            <w:tcW w:w="2382" w:type="dxa"/>
            <w:noWrap/>
            <w:vAlign w:val="center"/>
            <w:hideMark/>
          </w:tcPr>
          <w:p w14:paraId="24637FE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maccoyii</w:t>
            </w:r>
          </w:p>
        </w:tc>
      </w:tr>
      <w:tr w:rsidR="00237F4E" w:rsidRPr="00A572C5" w14:paraId="343D1AA3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2293EC4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FDB119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323EAC7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Yellowfin tuna</w:t>
            </w:r>
          </w:p>
        </w:tc>
        <w:tc>
          <w:tcPr>
            <w:tcW w:w="2382" w:type="dxa"/>
            <w:noWrap/>
            <w:vAlign w:val="center"/>
            <w:hideMark/>
          </w:tcPr>
          <w:p w14:paraId="296C211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US"/>
              </w:rPr>
              <w:t>Thunnus albacares</w:t>
            </w:r>
          </w:p>
        </w:tc>
      </w:tr>
      <w:tr w:rsidR="00237F4E" w:rsidRPr="00A572C5" w14:paraId="705D0B98" w14:textId="77777777" w:rsidTr="00C37484">
        <w:trPr>
          <w:trHeight w:val="20"/>
        </w:trPr>
        <w:tc>
          <w:tcPr>
            <w:tcW w:w="2139" w:type="dxa"/>
            <w:vMerge w:val="restart"/>
            <w:vAlign w:val="center"/>
            <w:hideMark/>
          </w:tcPr>
          <w:p w14:paraId="27339F0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Ireland </w:t>
            </w:r>
          </w:p>
        </w:tc>
        <w:tc>
          <w:tcPr>
            <w:tcW w:w="3100" w:type="dxa"/>
            <w:vMerge w:val="restart"/>
          </w:tcPr>
          <w:p w14:paraId="0269ACA3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2B10A6CF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38DC1284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6DBF2F16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5A7E56BA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3BD2019A" w14:textId="77777777" w:rsidR="00237F4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0294373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S.I. No. 320 of 2003</w:t>
            </w:r>
          </w:p>
        </w:tc>
        <w:tc>
          <w:tcPr>
            <w:tcW w:w="3100" w:type="dxa"/>
            <w:noWrap/>
            <w:vAlign w:val="center"/>
            <w:hideMark/>
          </w:tcPr>
          <w:p w14:paraId="0B17947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Bullet tuna, Frigate and bullet tunas</w:t>
            </w:r>
          </w:p>
        </w:tc>
        <w:tc>
          <w:tcPr>
            <w:tcW w:w="2382" w:type="dxa"/>
            <w:noWrap/>
            <w:vAlign w:val="center"/>
            <w:hideMark/>
          </w:tcPr>
          <w:p w14:paraId="22A6B43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Auxis rochei rochei</w:t>
            </w:r>
          </w:p>
        </w:tc>
      </w:tr>
      <w:tr w:rsidR="00237F4E" w:rsidRPr="00A572C5" w14:paraId="78A1D289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3C92C4D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659521B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253B9EF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Frigate tuna, Frigate and bullet tunas</w:t>
            </w:r>
          </w:p>
        </w:tc>
        <w:tc>
          <w:tcPr>
            <w:tcW w:w="2382" w:type="dxa"/>
            <w:noWrap/>
            <w:vAlign w:val="center"/>
            <w:hideMark/>
          </w:tcPr>
          <w:p w14:paraId="7B4DF44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Auxis thazard thazard</w:t>
            </w:r>
          </w:p>
        </w:tc>
      </w:tr>
      <w:tr w:rsidR="00237F4E" w:rsidRPr="00A572C5" w14:paraId="0608D82F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7316C42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B71270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4EF2027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Plain bonito</w:t>
            </w:r>
          </w:p>
        </w:tc>
        <w:tc>
          <w:tcPr>
            <w:tcW w:w="2382" w:type="dxa"/>
            <w:noWrap/>
            <w:vAlign w:val="center"/>
            <w:hideMark/>
          </w:tcPr>
          <w:p w14:paraId="355481E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Orcynopsis unicolor</w:t>
            </w:r>
          </w:p>
        </w:tc>
      </w:tr>
      <w:tr w:rsidR="00237F4E" w:rsidRPr="00A572C5" w14:paraId="7BD34E81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C5A455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E21D76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351F70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Striped bonito</w:t>
            </w:r>
          </w:p>
        </w:tc>
        <w:tc>
          <w:tcPr>
            <w:tcW w:w="2382" w:type="dxa"/>
            <w:noWrap/>
            <w:vAlign w:val="center"/>
            <w:hideMark/>
          </w:tcPr>
          <w:p w14:paraId="7A7F2C4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Sarda orientalis</w:t>
            </w:r>
          </w:p>
        </w:tc>
      </w:tr>
      <w:tr w:rsidR="00237F4E" w:rsidRPr="00A572C5" w14:paraId="4097E0EC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7477952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AA322B0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4F76821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Atlantic bonito</w:t>
            </w:r>
          </w:p>
        </w:tc>
        <w:tc>
          <w:tcPr>
            <w:tcW w:w="2382" w:type="dxa"/>
            <w:noWrap/>
            <w:vAlign w:val="center"/>
            <w:hideMark/>
          </w:tcPr>
          <w:p w14:paraId="1069A97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Sarda sarda</w:t>
            </w:r>
          </w:p>
        </w:tc>
      </w:tr>
      <w:tr w:rsidR="00237F4E" w:rsidRPr="00A572C5" w14:paraId="06514BE2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1D9CA6A3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1DB17A1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3CA53A5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Albacore</w:t>
            </w:r>
          </w:p>
        </w:tc>
        <w:tc>
          <w:tcPr>
            <w:tcW w:w="2382" w:type="dxa"/>
            <w:noWrap/>
            <w:vAlign w:val="center"/>
            <w:hideMark/>
          </w:tcPr>
          <w:p w14:paraId="29BB023B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Thunnus alalunga</w:t>
            </w:r>
          </w:p>
        </w:tc>
      </w:tr>
      <w:tr w:rsidR="00237F4E" w:rsidRPr="00A572C5" w14:paraId="0E44FECC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77D8C44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51EF24A5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5E5DBF2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Yellowfin tuna</w:t>
            </w:r>
          </w:p>
        </w:tc>
        <w:tc>
          <w:tcPr>
            <w:tcW w:w="2382" w:type="dxa"/>
            <w:noWrap/>
            <w:vAlign w:val="center"/>
            <w:hideMark/>
          </w:tcPr>
          <w:p w14:paraId="4D7B4CF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Thunnus albacares</w:t>
            </w:r>
          </w:p>
        </w:tc>
      </w:tr>
      <w:tr w:rsidR="00237F4E" w:rsidRPr="00A572C5" w14:paraId="658068D1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7EF81C6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A523C1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0FD8B3F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Blackfin tuna</w:t>
            </w:r>
          </w:p>
        </w:tc>
        <w:tc>
          <w:tcPr>
            <w:tcW w:w="2382" w:type="dxa"/>
            <w:noWrap/>
            <w:vAlign w:val="center"/>
            <w:hideMark/>
          </w:tcPr>
          <w:p w14:paraId="077D1AF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Thunnus atlanticus</w:t>
            </w:r>
          </w:p>
        </w:tc>
      </w:tr>
      <w:tr w:rsidR="00237F4E" w:rsidRPr="00A572C5" w14:paraId="056EEAA5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A421A2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24F135A9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54A46DC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Southern bluefin tuna</w:t>
            </w:r>
          </w:p>
        </w:tc>
        <w:tc>
          <w:tcPr>
            <w:tcW w:w="2382" w:type="dxa"/>
            <w:noWrap/>
            <w:vAlign w:val="center"/>
            <w:hideMark/>
          </w:tcPr>
          <w:p w14:paraId="4314863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Thunnus maccoyii</w:t>
            </w:r>
          </w:p>
        </w:tc>
      </w:tr>
      <w:tr w:rsidR="00237F4E" w:rsidRPr="00A572C5" w14:paraId="0113AEDE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0B2C618F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40A76578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70EC811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Bigeye tuna</w:t>
            </w:r>
          </w:p>
        </w:tc>
        <w:tc>
          <w:tcPr>
            <w:tcW w:w="2382" w:type="dxa"/>
            <w:noWrap/>
            <w:vAlign w:val="center"/>
            <w:hideMark/>
          </w:tcPr>
          <w:p w14:paraId="3C220B2E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Thunnus obesus</w:t>
            </w:r>
          </w:p>
        </w:tc>
      </w:tr>
      <w:tr w:rsidR="00237F4E" w:rsidRPr="00A572C5" w14:paraId="5502EB6E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6B28353D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08F6704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186FBB3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Northern bluefin tuna</w:t>
            </w:r>
          </w:p>
        </w:tc>
        <w:tc>
          <w:tcPr>
            <w:tcW w:w="2382" w:type="dxa"/>
            <w:noWrap/>
            <w:vAlign w:val="center"/>
            <w:hideMark/>
          </w:tcPr>
          <w:p w14:paraId="116E7172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Thunnus thynnus</w:t>
            </w:r>
          </w:p>
        </w:tc>
      </w:tr>
      <w:tr w:rsidR="00237F4E" w:rsidRPr="00A572C5" w14:paraId="78396494" w14:textId="77777777" w:rsidTr="00C37484">
        <w:trPr>
          <w:trHeight w:val="20"/>
        </w:trPr>
        <w:tc>
          <w:tcPr>
            <w:tcW w:w="2139" w:type="dxa"/>
            <w:vMerge/>
            <w:vAlign w:val="center"/>
            <w:hideMark/>
          </w:tcPr>
          <w:p w14:paraId="6C0EC851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vMerge/>
          </w:tcPr>
          <w:p w14:paraId="0E27BC6C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00" w:type="dxa"/>
            <w:noWrap/>
            <w:vAlign w:val="center"/>
            <w:hideMark/>
          </w:tcPr>
          <w:p w14:paraId="25742B6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Longtail tuna</w:t>
            </w:r>
          </w:p>
        </w:tc>
        <w:tc>
          <w:tcPr>
            <w:tcW w:w="2382" w:type="dxa"/>
            <w:noWrap/>
            <w:vAlign w:val="center"/>
            <w:hideMark/>
          </w:tcPr>
          <w:p w14:paraId="74B2537A" w14:textId="77777777" w:rsidR="00237F4E" w:rsidRPr="00533AAE" w:rsidRDefault="00237F4E" w:rsidP="00C3748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</w:pPr>
            <w:r w:rsidRPr="00533A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Thunnus tonggol</w:t>
            </w:r>
          </w:p>
        </w:tc>
      </w:tr>
    </w:tbl>
    <w:p w14:paraId="111786FF" w14:textId="77777777" w:rsidR="00237F4E" w:rsidRPr="00237F4E" w:rsidRDefault="00237F4E" w:rsidP="008D1266">
      <w:pPr>
        <w:rPr>
          <w:lang w:val="es-ES"/>
        </w:rPr>
      </w:pPr>
    </w:p>
    <w:bookmarkEnd w:id="0"/>
    <w:sectPr w:rsidR="00237F4E" w:rsidRPr="00237F4E" w:rsidSect="00087CF5">
      <w:pgSz w:w="16840" w:h="1190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F4E"/>
    <w:rsid w:val="0001196E"/>
    <w:rsid w:val="00087CF5"/>
    <w:rsid w:val="00114B96"/>
    <w:rsid w:val="00237F4E"/>
    <w:rsid w:val="00296E8F"/>
    <w:rsid w:val="002A7BD2"/>
    <w:rsid w:val="003236DC"/>
    <w:rsid w:val="005E60A9"/>
    <w:rsid w:val="00622270"/>
    <w:rsid w:val="006A2E99"/>
    <w:rsid w:val="007407AA"/>
    <w:rsid w:val="00750168"/>
    <w:rsid w:val="007A79B0"/>
    <w:rsid w:val="00804973"/>
    <w:rsid w:val="00812B89"/>
    <w:rsid w:val="00841FD6"/>
    <w:rsid w:val="00866165"/>
    <w:rsid w:val="008A02B4"/>
    <w:rsid w:val="008B10F8"/>
    <w:rsid w:val="008D1266"/>
    <w:rsid w:val="00947A38"/>
    <w:rsid w:val="00A74B62"/>
    <w:rsid w:val="00C50E7F"/>
    <w:rsid w:val="00C72477"/>
    <w:rsid w:val="00E6170B"/>
    <w:rsid w:val="00E677A6"/>
    <w:rsid w:val="00E7004E"/>
    <w:rsid w:val="00F2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632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7F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237F4E"/>
    <w:rPr>
      <w:rFonts w:eastAsiaTheme="minorEastAsia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237F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nea">
    <w:name w:val="line number"/>
    <w:basedOn w:val="Fuentedeprrafopredeter"/>
    <w:uiPriority w:val="99"/>
    <w:semiHidden/>
    <w:unhideWhenUsed/>
    <w:rsid w:val="00237F4E"/>
  </w:style>
  <w:style w:type="character" w:styleId="Refdecomentario">
    <w:name w:val="annotation reference"/>
    <w:basedOn w:val="Fuentedeprrafopredeter"/>
    <w:uiPriority w:val="99"/>
    <w:semiHidden/>
    <w:unhideWhenUsed/>
    <w:rsid w:val="00114B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14B9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14B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4B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4B9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4B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4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633</Words>
  <Characters>3485</Characters>
  <Application>Microsoft Macintosh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Investigaciones Marinas</Company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González Sotelo</dc:creator>
  <cp:lastModifiedBy>carmen gonzalez sotelo</cp:lastModifiedBy>
  <cp:revision>3</cp:revision>
  <dcterms:created xsi:type="dcterms:W3CDTF">2018-01-19T11:02:00Z</dcterms:created>
  <dcterms:modified xsi:type="dcterms:W3CDTF">2018-02-02T16:45:00Z</dcterms:modified>
</cp:coreProperties>
</file>