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B33" w:rsidRPr="00B95B33" w:rsidRDefault="00B95B33" w:rsidP="00B95B33">
      <w:pPr>
        <w:spacing w:after="120" w:line="240" w:lineRule="auto"/>
        <w:jc w:val="both"/>
        <w:rPr>
          <w:rFonts w:ascii="Arial" w:eastAsia="Times New Roman" w:hAnsi="Arial" w:cs="Arial"/>
        </w:rPr>
      </w:pPr>
      <w:bookmarkStart w:id="0" w:name="_GoBack"/>
      <w:bookmarkEnd w:id="0"/>
      <w:r w:rsidRPr="00B95B33">
        <w:rPr>
          <w:rFonts w:ascii="Arial" w:eastAsia="Times New Roman" w:hAnsi="Arial" w:cs="Arial"/>
          <w:b/>
          <w:bCs/>
          <w:color w:val="000000"/>
        </w:rPr>
        <w:t xml:space="preserve">Table 3. </w:t>
      </w:r>
      <w:r w:rsidRPr="00B95B33">
        <w:rPr>
          <w:rFonts w:ascii="Arial" w:eastAsia="Times New Roman" w:hAnsi="Arial" w:cs="Arial"/>
          <w:color w:val="000000"/>
        </w:rPr>
        <w:t xml:space="preserve">Standard regression analyses </w:t>
      </w:r>
      <w:r w:rsidR="00E23D5D" w:rsidRPr="00E23D5D">
        <w:rPr>
          <w:rFonts w:ascii="Arial" w:eastAsia="Times New Roman" w:hAnsi="Arial" w:cs="Arial"/>
          <w:color w:val="000000"/>
        </w:rPr>
        <w:t xml:space="preserve">of </w:t>
      </w:r>
      <w:proofErr w:type="spellStart"/>
      <w:r w:rsidR="00E23D5D" w:rsidRPr="00E23D5D">
        <w:rPr>
          <w:rFonts w:ascii="Arial" w:eastAsia="Times New Roman" w:hAnsi="Arial" w:cs="Arial"/>
          <w:color w:val="000000"/>
        </w:rPr>
        <w:t>matched</w:t>
      </w:r>
      <w:r w:rsidR="00E23D5D" w:rsidRPr="00E23D5D">
        <w:rPr>
          <w:rFonts w:ascii="Arial" w:eastAsia="Times New Roman" w:hAnsi="Arial" w:cs="Arial"/>
          <w:color w:val="000000"/>
          <w:vertAlign w:val="superscript"/>
        </w:rPr>
        <w:t>a</w:t>
      </w:r>
      <w:proofErr w:type="spellEnd"/>
      <w:r w:rsidR="00E23D5D" w:rsidRPr="00E23D5D">
        <w:rPr>
          <w:rFonts w:ascii="Arial" w:eastAsia="Times New Roman" w:hAnsi="Arial" w:cs="Arial"/>
          <w:color w:val="000000"/>
        </w:rPr>
        <w:t xml:space="preserve"> sample of Nature Group Walkers and Non-Group Walkers </w:t>
      </w:r>
      <w:r w:rsidRPr="00B95B33">
        <w:rPr>
          <w:rFonts w:ascii="Arial" w:eastAsia="Times New Roman" w:hAnsi="Arial" w:cs="Arial"/>
          <w:color w:val="000000"/>
        </w:rPr>
        <w:t xml:space="preserve">for Time 2 depression, perceived stress, negative affect, positive affect, mental well-being, and social support </w:t>
      </w:r>
      <w:r w:rsidR="00E23D5D" w:rsidRPr="00E23D5D">
        <w:rPr>
          <w:rFonts w:ascii="Arial" w:eastAsia="Times New Roman" w:hAnsi="Arial" w:cs="Arial"/>
          <w:color w:val="000000"/>
        </w:rPr>
        <w:t xml:space="preserve">adjusted for health screening conditions, recent stressful life events, frequency and duration of </w:t>
      </w:r>
      <w:r w:rsidR="004249E6">
        <w:rPr>
          <w:rFonts w:ascii="Arial" w:eastAsia="Times New Roman" w:hAnsi="Arial" w:cs="Arial"/>
          <w:color w:val="000000"/>
        </w:rPr>
        <w:t>other nature</w:t>
      </w:r>
      <w:r w:rsidR="000E7D82">
        <w:rPr>
          <w:rFonts w:ascii="Arial" w:eastAsia="Times New Roman" w:hAnsi="Arial" w:cs="Arial"/>
          <w:color w:val="000000"/>
        </w:rPr>
        <w:t xml:space="preserve"> </w:t>
      </w:r>
      <w:r w:rsidR="00E23D5D" w:rsidRPr="00E23D5D">
        <w:rPr>
          <w:rFonts w:ascii="Arial" w:eastAsia="Times New Roman" w:hAnsi="Arial" w:cs="Arial"/>
          <w:color w:val="000000"/>
        </w:rPr>
        <w:t xml:space="preserve">walks, and recent physical activity </w:t>
      </w:r>
      <w:r w:rsidRPr="00B95B33">
        <w:rPr>
          <w:rFonts w:ascii="Arial" w:eastAsia="Times New Roman" w:hAnsi="Arial" w:cs="Arial"/>
          <w:color w:val="000000"/>
        </w:rPr>
        <w:t>(</w:t>
      </w:r>
      <w:r w:rsidRPr="00B95B33">
        <w:rPr>
          <w:rFonts w:ascii="Arial" w:eastAsia="Times New Roman" w:hAnsi="Arial" w:cs="Arial"/>
          <w:i/>
          <w:iCs/>
          <w:color w:val="000000"/>
        </w:rPr>
        <w:t xml:space="preserve">n </w:t>
      </w:r>
      <w:r w:rsidRPr="00B95B33">
        <w:rPr>
          <w:rFonts w:ascii="Arial" w:eastAsia="Times New Roman" w:hAnsi="Arial" w:cs="Arial"/>
          <w:color w:val="000000"/>
        </w:rPr>
        <w:t>= 1490</w:t>
      </w:r>
      <w:r w:rsidR="00E43677" w:rsidRPr="00E43677">
        <w:rPr>
          <w:rFonts w:ascii="Arial" w:eastAsia="Times New Roman" w:hAnsi="Arial" w:cs="Arial"/>
          <w:color w:val="000000"/>
          <w:vertAlign w:val="superscript"/>
        </w:rPr>
        <w:t>b</w:t>
      </w:r>
      <w:r w:rsidRPr="00B95B33">
        <w:rPr>
          <w:rFonts w:ascii="Arial" w:eastAsia="Times New Roman" w:hAnsi="Arial" w:cs="Arial"/>
          <w:color w:val="000000"/>
        </w:rPr>
        <w:t>).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42"/>
        <w:gridCol w:w="846"/>
        <w:gridCol w:w="1493"/>
        <w:gridCol w:w="1493"/>
        <w:gridCol w:w="1493"/>
        <w:gridCol w:w="1493"/>
        <w:gridCol w:w="1493"/>
        <w:gridCol w:w="1493"/>
      </w:tblGrid>
      <w:tr w:rsidR="00F35F4F" w:rsidRPr="009603C3" w:rsidTr="00F35F4F">
        <w:tc>
          <w:tcPr>
            <w:tcW w:w="3142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Predictors</w:t>
            </w:r>
          </w:p>
        </w:tc>
        <w:tc>
          <w:tcPr>
            <w:tcW w:w="846" w:type="dxa"/>
            <w:tcBorders>
              <w:top w:val="single" w:sz="18" w:space="0" w:color="auto"/>
              <w:bottom w:val="single" w:sz="18" w:space="0" w:color="auto"/>
            </w:tcBorders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proofErr w:type="spellStart"/>
            <w:r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Depression</w:t>
            </w:r>
            <w:r w:rsidR="00F35F4F" w:rsidRPr="00F35F4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c</w:t>
            </w:r>
            <w:r w:rsidR="000E7D82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d</w:t>
            </w:r>
            <w:proofErr w:type="spellEnd"/>
          </w:p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9603C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Perceived </w:t>
            </w:r>
            <w:proofErr w:type="spellStart"/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s</w:t>
            </w:r>
            <w:r w:rsidR="005D0583"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tress</w:t>
            </w:r>
            <w:r w:rsidR="000E7D82" w:rsidRPr="000E7D82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d</w:t>
            </w:r>
            <w:proofErr w:type="spellEnd"/>
          </w:p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9603C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Negative </w:t>
            </w:r>
            <w:proofErr w:type="spellStart"/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a</w:t>
            </w:r>
            <w:r w:rsidR="005D0583"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ffect</w:t>
            </w:r>
            <w:r w:rsidR="00F35F4F" w:rsidRPr="00F35F4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c</w:t>
            </w:r>
            <w:r w:rsidR="000E7D82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d</w:t>
            </w:r>
            <w:proofErr w:type="spellEnd"/>
          </w:p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9603C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Positive </w:t>
            </w:r>
            <w:proofErr w:type="spellStart"/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a</w:t>
            </w:r>
            <w:r w:rsidR="005D0583"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ffect</w:t>
            </w:r>
            <w:r w:rsidR="000E7D82" w:rsidRPr="000E7D82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d</w:t>
            </w:r>
            <w:proofErr w:type="spellEnd"/>
          </w:p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Mental</w:t>
            </w:r>
          </w:p>
          <w:p w:rsidR="005D0583" w:rsidRPr="000E7D82" w:rsidRDefault="009603C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w</w:t>
            </w:r>
            <w:r w:rsidR="005D0583"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ell-</w:t>
            </w:r>
            <w:proofErr w:type="spellStart"/>
            <w:r w:rsidR="005D0583"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being</w:t>
            </w:r>
            <w:r w:rsidR="000E7D82" w:rsidRPr="000E7D82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d</w:t>
            </w:r>
            <w:proofErr w:type="spellEnd"/>
          </w:p>
        </w:tc>
        <w:tc>
          <w:tcPr>
            <w:tcW w:w="1493" w:type="dxa"/>
            <w:tcBorders>
              <w:top w:val="single" w:sz="18" w:space="0" w:color="auto"/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Social </w:t>
            </w:r>
            <w:proofErr w:type="spellStart"/>
            <w:r w:rsidRPr="00B95B33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support</w:t>
            </w:r>
            <w:r w:rsidR="000E7D82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e</w:t>
            </w:r>
            <w:proofErr w:type="spellEnd"/>
          </w:p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F35F4F" w:rsidRPr="009603C3" w:rsidTr="00F35F4F">
        <w:tc>
          <w:tcPr>
            <w:tcW w:w="3142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Constant</w:t>
            </w:r>
          </w:p>
        </w:tc>
        <w:tc>
          <w:tcPr>
            <w:tcW w:w="846" w:type="dxa"/>
            <w:tcBorders>
              <w:top w:val="single" w:sz="18" w:space="0" w:color="auto"/>
            </w:tcBorders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 =</w:t>
            </w:r>
          </w:p>
        </w:tc>
        <w:tc>
          <w:tcPr>
            <w:tcW w:w="1493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1.03</w:t>
            </w:r>
          </w:p>
        </w:tc>
        <w:tc>
          <w:tcPr>
            <w:tcW w:w="1493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15.39</w:t>
            </w:r>
          </w:p>
        </w:tc>
        <w:tc>
          <w:tcPr>
            <w:tcW w:w="1493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1.209</w:t>
            </w:r>
          </w:p>
        </w:tc>
        <w:tc>
          <w:tcPr>
            <w:tcW w:w="1493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28.24</w:t>
            </w:r>
          </w:p>
        </w:tc>
        <w:tc>
          <w:tcPr>
            <w:tcW w:w="1493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46.74</w:t>
            </w:r>
          </w:p>
        </w:tc>
        <w:tc>
          <w:tcPr>
            <w:tcW w:w="1493" w:type="dxa"/>
            <w:tcBorders>
              <w:top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2.77</w:t>
            </w:r>
          </w:p>
        </w:tc>
      </w:tr>
      <w:tr w:rsidR="00F35F4F" w:rsidRPr="009603C3" w:rsidTr="00F35F4F">
        <w:tc>
          <w:tcPr>
            <w:tcW w:w="314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6" w:type="dxa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SE B =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.03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0.56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.011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0.63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0.68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.103</w:t>
            </w:r>
          </w:p>
        </w:tc>
      </w:tr>
      <w:tr w:rsidR="00F35F4F" w:rsidRPr="009603C3" w:rsidTr="002C5E14">
        <w:tc>
          <w:tcPr>
            <w:tcW w:w="3142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6" w:type="dxa"/>
            <w:shd w:val="clear" w:color="auto" w:fill="F2F2F2" w:themeFill="background1" w:themeFillShade="F2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p</w:t>
            </w: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 xml:space="preserve"> =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</w:tr>
      <w:tr w:rsidR="00F35F4F" w:rsidRPr="009603C3" w:rsidTr="00F35F4F">
        <w:tc>
          <w:tcPr>
            <w:tcW w:w="314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0E7D8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Health screening </w:t>
            </w:r>
            <w:proofErr w:type="spellStart"/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conditions</w:t>
            </w:r>
            <w:r w:rsidR="000E7D82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f</w:t>
            </w:r>
            <w:proofErr w:type="spellEnd"/>
          </w:p>
        </w:tc>
        <w:tc>
          <w:tcPr>
            <w:tcW w:w="846" w:type="dxa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β =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0.03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0.02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0.02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-0.04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-0.02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.08</w:t>
            </w:r>
          </w:p>
        </w:tc>
      </w:tr>
      <w:tr w:rsidR="00F35F4F" w:rsidRPr="009603C3" w:rsidTr="002C5E14">
        <w:tc>
          <w:tcPr>
            <w:tcW w:w="3142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6" w:type="dxa"/>
            <w:shd w:val="clear" w:color="auto" w:fill="F2F2F2" w:themeFill="background1" w:themeFillShade="F2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p =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0.21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0.53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0.51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0.12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0.53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.002</w:t>
            </w:r>
          </w:p>
        </w:tc>
      </w:tr>
      <w:tr w:rsidR="00F35F4F" w:rsidRPr="009603C3" w:rsidTr="00F35F4F">
        <w:tc>
          <w:tcPr>
            <w:tcW w:w="314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2C5E14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Recent s</w:t>
            </w:r>
            <w:r w:rsidR="005D0583"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tressful life </w:t>
            </w:r>
            <w:proofErr w:type="spellStart"/>
            <w:r w:rsidR="005D0583"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events</w:t>
            </w:r>
            <w:r w:rsidR="005E0ACE" w:rsidRPr="005E0ACE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g</w:t>
            </w:r>
            <w:proofErr w:type="spellEnd"/>
          </w:p>
        </w:tc>
        <w:tc>
          <w:tcPr>
            <w:tcW w:w="846" w:type="dxa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β =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0.17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0.21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0.19 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-0.07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-0.05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.06</w:t>
            </w:r>
          </w:p>
        </w:tc>
      </w:tr>
      <w:tr w:rsidR="00F35F4F" w:rsidRPr="009603C3" w:rsidTr="002C5E14">
        <w:tc>
          <w:tcPr>
            <w:tcW w:w="3142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6" w:type="dxa"/>
            <w:shd w:val="clear" w:color="auto" w:fill="F2F2F2" w:themeFill="background1" w:themeFillShade="F2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p =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0.04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.02</w:t>
            </w:r>
          </w:p>
        </w:tc>
      </w:tr>
      <w:tr w:rsidR="00F35F4F" w:rsidRPr="009603C3" w:rsidTr="00F35F4F">
        <w:tc>
          <w:tcPr>
            <w:tcW w:w="314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4249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Frequency </w:t>
            </w:r>
            <w:r w:rsidR="004249E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other nature</w:t>
            </w:r>
            <w:r w:rsidR="009603C3" w:rsidRPr="009603C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walks</w:t>
            </w:r>
            <w:r w:rsidR="005E0ACE" w:rsidRPr="005E0ACE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g</w:t>
            </w:r>
            <w:proofErr w:type="spellEnd"/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46" w:type="dxa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β =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-0.10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-0.11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-0.08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0.06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0.11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-.10</w:t>
            </w:r>
          </w:p>
        </w:tc>
      </w:tr>
      <w:tr w:rsidR="00F35F4F" w:rsidRPr="009603C3" w:rsidTr="002C5E14">
        <w:tc>
          <w:tcPr>
            <w:tcW w:w="3142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6" w:type="dxa"/>
            <w:shd w:val="clear" w:color="auto" w:fill="F2F2F2" w:themeFill="background1" w:themeFillShade="F2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p =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.003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0.02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.001</w:t>
            </w:r>
          </w:p>
        </w:tc>
      </w:tr>
      <w:tr w:rsidR="00F35F4F" w:rsidRPr="009603C3" w:rsidTr="00F35F4F">
        <w:tc>
          <w:tcPr>
            <w:tcW w:w="314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4249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Duration </w:t>
            </w:r>
            <w:r w:rsidR="004249E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other nature</w:t>
            </w:r>
            <w:r w:rsidR="009603C3" w:rsidRPr="009603C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9603C3" w:rsidRPr="009603C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walks</w:t>
            </w:r>
            <w:r w:rsidR="005E0ACE" w:rsidRPr="005E0ACE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g</w:t>
            </w:r>
            <w:proofErr w:type="spellEnd"/>
          </w:p>
        </w:tc>
        <w:tc>
          <w:tcPr>
            <w:tcW w:w="846" w:type="dxa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β =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-0.05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-0.05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-0.01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0.07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0.04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.03</w:t>
            </w:r>
          </w:p>
        </w:tc>
      </w:tr>
      <w:tr w:rsidR="00F35F4F" w:rsidRPr="009603C3" w:rsidTr="002C5E14">
        <w:tc>
          <w:tcPr>
            <w:tcW w:w="3142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6" w:type="dxa"/>
            <w:shd w:val="clear" w:color="auto" w:fill="F2F2F2" w:themeFill="background1" w:themeFillShade="F2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p =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.06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.09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.74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0.10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.35</w:t>
            </w:r>
          </w:p>
        </w:tc>
      </w:tr>
      <w:tr w:rsidR="00F35F4F" w:rsidRPr="009603C3" w:rsidTr="00F35F4F">
        <w:tc>
          <w:tcPr>
            <w:tcW w:w="314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2C5E14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Recent p</w:t>
            </w:r>
            <w:r w:rsidR="005D0583"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hysical </w:t>
            </w:r>
            <w:proofErr w:type="spellStart"/>
            <w:r w:rsidR="005D0583"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activity</w:t>
            </w:r>
            <w:r w:rsidR="005E0ACE" w:rsidRPr="005E0ACE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h</w:t>
            </w:r>
            <w:proofErr w:type="spellEnd"/>
          </w:p>
        </w:tc>
        <w:tc>
          <w:tcPr>
            <w:tcW w:w="846" w:type="dxa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β =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-0.10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-0.07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-0.06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0.20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0.13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-.01</w:t>
            </w:r>
          </w:p>
        </w:tc>
      </w:tr>
      <w:tr w:rsidR="00F35F4F" w:rsidRPr="009603C3" w:rsidTr="002C5E14">
        <w:tc>
          <w:tcPr>
            <w:tcW w:w="3142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6" w:type="dxa"/>
            <w:shd w:val="clear" w:color="auto" w:fill="F2F2F2" w:themeFill="background1" w:themeFillShade="F2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p =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0.02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0.03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.74</w:t>
            </w:r>
          </w:p>
        </w:tc>
      </w:tr>
      <w:tr w:rsidR="00F35F4F" w:rsidRPr="009603C3" w:rsidTr="00F35F4F">
        <w:tc>
          <w:tcPr>
            <w:tcW w:w="3142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5E0A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Group walk </w:t>
            </w:r>
            <w:proofErr w:type="spellStart"/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participation</w:t>
            </w:r>
            <w:r w:rsidR="005E0ACE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i</w:t>
            </w:r>
            <w:proofErr w:type="spellEnd"/>
          </w:p>
        </w:tc>
        <w:tc>
          <w:tcPr>
            <w:tcW w:w="846" w:type="dxa"/>
          </w:tcPr>
          <w:p w:rsidR="005D0583" w:rsidRPr="009603C3" w:rsidRDefault="005D0583" w:rsidP="00B95B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β =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-0.19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-0.15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-0.16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0.14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0.12</w:t>
            </w:r>
          </w:p>
        </w:tc>
        <w:tc>
          <w:tcPr>
            <w:tcW w:w="1493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-.01</w:t>
            </w:r>
          </w:p>
        </w:tc>
      </w:tr>
      <w:tr w:rsidR="00F35F4F" w:rsidRPr="009603C3" w:rsidTr="002C5E14">
        <w:tc>
          <w:tcPr>
            <w:tcW w:w="3142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5D0583" w:rsidRPr="00B95B33" w:rsidRDefault="005D0583" w:rsidP="005D05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6" w:type="dxa"/>
            <w:shd w:val="clear" w:color="auto" w:fill="F2F2F2" w:themeFill="background1" w:themeFillShade="F2"/>
          </w:tcPr>
          <w:p w:rsidR="005D0583" w:rsidRPr="00B95B33" w:rsidRDefault="005D0583" w:rsidP="005D0583">
            <w:pPr>
              <w:spacing w:after="0" w:line="240" w:lineRule="auto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p</w:t>
            </w: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 xml:space="preserve"> =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&lt; .001</w:t>
            </w:r>
          </w:p>
        </w:tc>
        <w:tc>
          <w:tcPr>
            <w:tcW w:w="1493" w:type="dxa"/>
            <w:shd w:val="clear" w:color="auto" w:fill="F2F2F2" w:themeFill="background1" w:themeFillShade="F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2C5E14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i/>
                <w:color w:val="000000"/>
                <w:sz w:val="20"/>
                <w:szCs w:val="20"/>
              </w:rPr>
              <w:t>.62</w:t>
            </w:r>
          </w:p>
        </w:tc>
      </w:tr>
      <w:tr w:rsidR="00F35F4F" w:rsidRPr="009603C3" w:rsidTr="00F35F4F">
        <w:tc>
          <w:tcPr>
            <w:tcW w:w="3142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5D05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Adjusted R</w:t>
            </w: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46" w:type="dxa"/>
            <w:tcBorders>
              <w:bottom w:val="single" w:sz="18" w:space="0" w:color="auto"/>
            </w:tcBorders>
          </w:tcPr>
          <w:p w:rsidR="005D0583" w:rsidRPr="009603C3" w:rsidRDefault="005D0583" w:rsidP="005D058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93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5A45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.104***</w:t>
            </w:r>
          </w:p>
        </w:tc>
        <w:tc>
          <w:tcPr>
            <w:tcW w:w="1493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5A45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.095***</w:t>
            </w:r>
          </w:p>
        </w:tc>
        <w:tc>
          <w:tcPr>
            <w:tcW w:w="1493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5A45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.073***</w:t>
            </w:r>
          </w:p>
        </w:tc>
        <w:tc>
          <w:tcPr>
            <w:tcW w:w="1493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5A45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.102***</w:t>
            </w:r>
          </w:p>
        </w:tc>
        <w:tc>
          <w:tcPr>
            <w:tcW w:w="1493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5A45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.066***</w:t>
            </w:r>
          </w:p>
        </w:tc>
        <w:tc>
          <w:tcPr>
            <w:tcW w:w="1493" w:type="dxa"/>
            <w:tcBorders>
              <w:bottom w:val="single" w:sz="18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5D0583" w:rsidRPr="00B95B33" w:rsidRDefault="005D0583" w:rsidP="005A45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95B3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.018***</w:t>
            </w:r>
          </w:p>
        </w:tc>
      </w:tr>
    </w:tbl>
    <w:p w:rsidR="00B95B33" w:rsidRPr="005A45D4" w:rsidRDefault="00E23D5D" w:rsidP="00B95B33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proofErr w:type="gramStart"/>
      <w:r w:rsidRPr="005A45D4">
        <w:rPr>
          <w:rFonts w:ascii="Arial" w:eastAsia="Times New Roman" w:hAnsi="Arial" w:cs="Arial"/>
          <w:iCs/>
          <w:color w:val="000000"/>
          <w:sz w:val="20"/>
          <w:szCs w:val="20"/>
          <w:vertAlign w:val="superscript"/>
        </w:rPr>
        <w:lastRenderedPageBreak/>
        <w:t>a</w:t>
      </w:r>
      <w:r w:rsidR="00B95B33" w:rsidRPr="005A45D4">
        <w:rPr>
          <w:rFonts w:ascii="Arial" w:eastAsia="Times New Roman" w:hAnsi="Arial" w:cs="Arial"/>
          <w:color w:val="000000"/>
          <w:sz w:val="20"/>
          <w:szCs w:val="20"/>
        </w:rPr>
        <w:t>P</w:t>
      </w:r>
      <w:r w:rsidRPr="005A45D4">
        <w:rPr>
          <w:rFonts w:ascii="Arial" w:eastAsia="Times New Roman" w:hAnsi="Arial" w:cs="Arial"/>
          <w:color w:val="000000"/>
          <w:sz w:val="20"/>
          <w:szCs w:val="20"/>
        </w:rPr>
        <w:t>ropensity</w:t>
      </w:r>
      <w:proofErr w:type="spellEnd"/>
      <w:proofErr w:type="gramEnd"/>
      <w:r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 score matched</w:t>
      </w:r>
      <w:r w:rsidR="00B95B33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 sample; analysis weighted by propensity score weight. </w:t>
      </w:r>
      <w:proofErr w:type="spellStart"/>
      <w:proofErr w:type="gramStart"/>
      <w:r w:rsidR="00E43677" w:rsidRPr="005A45D4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b</w:t>
      </w:r>
      <w:r w:rsidR="00E43677" w:rsidRPr="005A45D4">
        <w:rPr>
          <w:rFonts w:ascii="Arial" w:eastAsia="Times New Roman" w:hAnsi="Arial" w:cs="Arial"/>
          <w:color w:val="000000"/>
          <w:sz w:val="20"/>
          <w:szCs w:val="20"/>
        </w:rPr>
        <w:t>Number</w:t>
      </w:r>
      <w:proofErr w:type="spellEnd"/>
      <w:proofErr w:type="gramEnd"/>
      <w:r w:rsidR="00E43677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 reduced due to </w:t>
      </w:r>
      <w:proofErr w:type="spellStart"/>
      <w:r w:rsidR="00E43677" w:rsidRPr="005A45D4">
        <w:rPr>
          <w:rFonts w:ascii="Arial" w:eastAsia="Times New Roman" w:hAnsi="Arial" w:cs="Arial"/>
          <w:color w:val="000000"/>
          <w:sz w:val="20"/>
          <w:szCs w:val="20"/>
        </w:rPr>
        <w:t>listwise</w:t>
      </w:r>
      <w:proofErr w:type="spellEnd"/>
      <w:r w:rsidR="00E43677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 deletion of participants with missing values on any variable. </w:t>
      </w:r>
      <w:proofErr w:type="spellStart"/>
      <w:proofErr w:type="gramStart"/>
      <w:r w:rsidR="00F35F4F" w:rsidRPr="005A45D4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c</w:t>
      </w:r>
      <w:r w:rsidR="000E7D82">
        <w:rPr>
          <w:rFonts w:ascii="Arial" w:eastAsia="Times New Roman" w:hAnsi="Arial" w:cs="Arial"/>
          <w:color w:val="000000"/>
          <w:sz w:val="20"/>
          <w:szCs w:val="20"/>
        </w:rPr>
        <w:t>Log</w:t>
      </w:r>
      <w:proofErr w:type="spellEnd"/>
      <w:r w:rsidR="000E7D82">
        <w:rPr>
          <w:rFonts w:ascii="Arial" w:eastAsia="Times New Roman" w:hAnsi="Arial" w:cs="Arial"/>
          <w:color w:val="000000"/>
          <w:sz w:val="20"/>
          <w:szCs w:val="20"/>
        </w:rPr>
        <w:t>-transformed</w:t>
      </w:r>
      <w:proofErr w:type="gramEnd"/>
      <w:r w:rsidR="00F35F4F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. </w:t>
      </w:r>
      <w:proofErr w:type="spellStart"/>
      <w:proofErr w:type="gramStart"/>
      <w:r w:rsidR="000E7D82" w:rsidRPr="000E7D82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d</w:t>
      </w:r>
      <w:r w:rsidR="000E7D82" w:rsidRPr="000E7D82">
        <w:rPr>
          <w:rFonts w:ascii="Arial" w:eastAsia="Times New Roman" w:hAnsi="Arial" w:cs="Arial"/>
          <w:color w:val="000000"/>
          <w:sz w:val="20"/>
          <w:szCs w:val="20"/>
        </w:rPr>
        <w:t>Higher</w:t>
      </w:r>
      <w:proofErr w:type="spellEnd"/>
      <w:proofErr w:type="gramEnd"/>
      <w:r w:rsidR="000E7D82" w:rsidRPr="000E7D82">
        <w:rPr>
          <w:rFonts w:ascii="Arial" w:eastAsia="Times New Roman" w:hAnsi="Arial" w:cs="Arial"/>
          <w:color w:val="000000"/>
          <w:sz w:val="20"/>
          <w:szCs w:val="20"/>
        </w:rPr>
        <w:t xml:space="preserve"> scores indicate greater</w:t>
      </w:r>
      <w:r w:rsidR="000E7D82">
        <w:rPr>
          <w:rFonts w:ascii="Arial" w:eastAsia="Times New Roman" w:hAnsi="Arial" w:cs="Arial"/>
          <w:color w:val="000000"/>
          <w:sz w:val="20"/>
          <w:szCs w:val="20"/>
        </w:rPr>
        <w:t xml:space="preserve"> depression, perceived stress, negative affect, positive affect or mental well-being. </w:t>
      </w:r>
      <w:proofErr w:type="spellStart"/>
      <w:proofErr w:type="gramStart"/>
      <w:r w:rsidR="000E7D82" w:rsidRPr="000E7D82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e</w:t>
      </w:r>
      <w:r w:rsidR="00F35F4F" w:rsidRPr="005A45D4">
        <w:rPr>
          <w:rFonts w:ascii="Arial" w:eastAsia="Times New Roman" w:hAnsi="Arial" w:cs="Arial"/>
          <w:color w:val="000000"/>
          <w:sz w:val="20"/>
          <w:szCs w:val="20"/>
        </w:rPr>
        <w:t>Reflected</w:t>
      </w:r>
      <w:proofErr w:type="spellEnd"/>
      <w:proofErr w:type="gramEnd"/>
      <w:r w:rsidR="00F35F4F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 and s</w:t>
      </w:r>
      <w:r w:rsidR="000E7D82">
        <w:rPr>
          <w:rFonts w:ascii="Arial" w:eastAsia="Times New Roman" w:hAnsi="Arial" w:cs="Arial"/>
          <w:color w:val="000000"/>
          <w:sz w:val="20"/>
          <w:szCs w:val="20"/>
        </w:rPr>
        <w:t>quare root transformed</w:t>
      </w:r>
      <w:r w:rsidR="00F35F4F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; </w:t>
      </w:r>
      <w:r w:rsidR="004249E6">
        <w:rPr>
          <w:rFonts w:ascii="Arial" w:eastAsia="Times New Roman" w:hAnsi="Arial" w:cs="Arial"/>
          <w:color w:val="000000"/>
          <w:sz w:val="20"/>
          <w:szCs w:val="20"/>
        </w:rPr>
        <w:t>negative regression coefficients indicate greater social support</w:t>
      </w:r>
      <w:r w:rsidR="00F35F4F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.  </w:t>
      </w:r>
      <w:proofErr w:type="spellStart"/>
      <w:proofErr w:type="gramStart"/>
      <w:r w:rsidR="000E7D82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f</w:t>
      </w:r>
      <w:r w:rsidR="00B95B33" w:rsidRPr="005A45D4">
        <w:rPr>
          <w:rFonts w:ascii="Arial" w:eastAsia="Times New Roman" w:hAnsi="Arial" w:cs="Arial"/>
          <w:color w:val="000000"/>
          <w:sz w:val="20"/>
          <w:szCs w:val="20"/>
        </w:rPr>
        <w:t>Health</w:t>
      </w:r>
      <w:proofErr w:type="spellEnd"/>
      <w:proofErr w:type="gramEnd"/>
      <w:r w:rsidR="00B95B33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 screening condition</w:t>
      </w:r>
      <w:r w:rsidR="005E0ACE">
        <w:rPr>
          <w:rFonts w:ascii="Arial" w:eastAsia="Times New Roman" w:hAnsi="Arial" w:cs="Arial"/>
          <w:color w:val="000000"/>
          <w:sz w:val="20"/>
          <w:szCs w:val="20"/>
        </w:rPr>
        <w:t xml:space="preserve"> prior to first </w:t>
      </w:r>
      <w:proofErr w:type="spellStart"/>
      <w:r w:rsidR="005E0ACE">
        <w:rPr>
          <w:rFonts w:ascii="Arial" w:eastAsia="Times New Roman" w:hAnsi="Arial" w:cs="Arial"/>
          <w:color w:val="000000"/>
          <w:sz w:val="20"/>
          <w:szCs w:val="20"/>
        </w:rPr>
        <w:t>WfH</w:t>
      </w:r>
      <w:proofErr w:type="spellEnd"/>
      <w:r w:rsidR="005E0ACE">
        <w:rPr>
          <w:rFonts w:ascii="Arial" w:eastAsia="Times New Roman" w:hAnsi="Arial" w:cs="Arial"/>
          <w:color w:val="000000"/>
          <w:sz w:val="20"/>
          <w:szCs w:val="20"/>
        </w:rPr>
        <w:t xml:space="preserve"> walk</w:t>
      </w:r>
      <w:r w:rsidR="00B95B33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: 0 = No health conditions, 1 = 1 or more health conditions. </w:t>
      </w:r>
      <w:proofErr w:type="spellStart"/>
      <w:proofErr w:type="gramStart"/>
      <w:r w:rsidR="005E0ACE" w:rsidRPr="005E0ACE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g</w:t>
      </w:r>
      <w:r w:rsidR="005E0ACE">
        <w:rPr>
          <w:rFonts w:ascii="Arial" w:eastAsia="Times New Roman" w:hAnsi="Arial" w:cs="Arial"/>
          <w:color w:val="000000"/>
          <w:sz w:val="20"/>
          <w:szCs w:val="20"/>
        </w:rPr>
        <w:t>Within</w:t>
      </w:r>
      <w:proofErr w:type="spellEnd"/>
      <w:proofErr w:type="gramEnd"/>
      <w:r w:rsidR="005E0ACE">
        <w:rPr>
          <w:rFonts w:ascii="Arial" w:eastAsia="Times New Roman" w:hAnsi="Arial" w:cs="Arial"/>
          <w:color w:val="000000"/>
          <w:sz w:val="20"/>
          <w:szCs w:val="20"/>
        </w:rPr>
        <w:t xml:space="preserve"> 13 weeks between Time 1 and Time 2 questionnaires. </w:t>
      </w:r>
      <w:proofErr w:type="spellStart"/>
      <w:r w:rsidR="005E0ACE" w:rsidRPr="005E0ACE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h</w:t>
      </w:r>
      <w:r w:rsidR="005E0ACE">
        <w:rPr>
          <w:rFonts w:ascii="Arial" w:eastAsia="Times New Roman" w:hAnsi="Arial" w:cs="Arial"/>
          <w:color w:val="000000"/>
          <w:sz w:val="20"/>
          <w:szCs w:val="20"/>
        </w:rPr>
        <w:t>Within</w:t>
      </w:r>
      <w:proofErr w:type="spellEnd"/>
      <w:r w:rsidR="005E0ACE">
        <w:rPr>
          <w:rFonts w:ascii="Arial" w:eastAsia="Times New Roman" w:hAnsi="Arial" w:cs="Arial"/>
          <w:color w:val="000000"/>
          <w:sz w:val="20"/>
          <w:szCs w:val="20"/>
        </w:rPr>
        <w:t xml:space="preserve"> one week prior to Time 2 questionnaire.  </w:t>
      </w:r>
      <w:proofErr w:type="spellStart"/>
      <w:proofErr w:type="gramStart"/>
      <w:r w:rsidR="005E0ACE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i</w:t>
      </w:r>
      <w:r w:rsidR="00B95B33" w:rsidRPr="005A45D4">
        <w:rPr>
          <w:rFonts w:ascii="Arial" w:eastAsia="Times New Roman" w:hAnsi="Arial" w:cs="Arial"/>
          <w:color w:val="000000"/>
          <w:sz w:val="20"/>
          <w:szCs w:val="20"/>
        </w:rPr>
        <w:t>Group</w:t>
      </w:r>
      <w:proofErr w:type="spellEnd"/>
      <w:proofErr w:type="gramEnd"/>
      <w:r w:rsidR="00B95B33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 walk participation: 0 = Non-Group Walkers, 1 = Nature Group Wa</w:t>
      </w:r>
      <w:r w:rsidR="002C5E14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lkers. </w:t>
      </w:r>
      <w:r w:rsidR="005A45D4" w:rsidRPr="005A45D4">
        <w:rPr>
          <w:rFonts w:ascii="Arial" w:eastAsia="Times New Roman" w:hAnsi="Arial" w:cs="Arial"/>
          <w:color w:val="000000"/>
          <w:sz w:val="20"/>
          <w:szCs w:val="20"/>
        </w:rPr>
        <w:t>***</w:t>
      </w:r>
      <w:r w:rsidR="00B95B33" w:rsidRPr="005A45D4">
        <w:rPr>
          <w:rFonts w:ascii="Arial" w:eastAsia="Times New Roman" w:hAnsi="Arial" w:cs="Arial"/>
          <w:i/>
          <w:iCs/>
          <w:color w:val="000000"/>
          <w:sz w:val="20"/>
          <w:szCs w:val="20"/>
        </w:rPr>
        <w:t xml:space="preserve">p </w:t>
      </w:r>
      <w:r w:rsidR="002C5E14" w:rsidRPr="005A45D4">
        <w:rPr>
          <w:rFonts w:ascii="Arial" w:eastAsia="Times New Roman" w:hAnsi="Arial" w:cs="Arial"/>
          <w:color w:val="000000"/>
          <w:sz w:val="20"/>
          <w:szCs w:val="20"/>
        </w:rPr>
        <w:t>&lt; .001,</w:t>
      </w:r>
      <w:r w:rsidR="00F35F4F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proofErr w:type="spellStart"/>
      <w:r w:rsidR="005E0ACE">
        <w:rPr>
          <w:rFonts w:ascii="Arial" w:eastAsia="Times New Roman" w:hAnsi="Arial" w:cs="Arial"/>
          <w:color w:val="000000"/>
          <w:sz w:val="20"/>
          <w:szCs w:val="20"/>
        </w:rPr>
        <w:t>WfH</w:t>
      </w:r>
      <w:proofErr w:type="spellEnd"/>
      <w:r w:rsidR="005E0ACE">
        <w:rPr>
          <w:rFonts w:ascii="Arial" w:eastAsia="Times New Roman" w:hAnsi="Arial" w:cs="Arial"/>
          <w:color w:val="000000"/>
          <w:sz w:val="20"/>
          <w:szCs w:val="20"/>
        </w:rPr>
        <w:t xml:space="preserve"> = Walking for Health, </w:t>
      </w:r>
      <w:r w:rsidR="00F35F4F" w:rsidRPr="005A45D4">
        <w:rPr>
          <w:rFonts w:ascii="Arial" w:eastAsia="Times New Roman" w:hAnsi="Arial" w:cs="Arial"/>
          <w:color w:val="000000"/>
          <w:sz w:val="20"/>
          <w:szCs w:val="20"/>
        </w:rPr>
        <w:t xml:space="preserve">B = </w:t>
      </w:r>
      <w:r w:rsidR="005A45D4" w:rsidRPr="005A45D4">
        <w:rPr>
          <w:rFonts w:ascii="Arial" w:eastAsia="Times New Roman" w:hAnsi="Arial" w:cs="Arial"/>
          <w:color w:val="000000"/>
          <w:sz w:val="20"/>
          <w:szCs w:val="20"/>
        </w:rPr>
        <w:t>unstandardized regression coefficient</w:t>
      </w:r>
      <w:r w:rsidR="00F35F4F" w:rsidRPr="005A45D4">
        <w:rPr>
          <w:rFonts w:ascii="Arial" w:eastAsia="Times New Roman" w:hAnsi="Arial" w:cs="Arial"/>
          <w:color w:val="000000"/>
          <w:sz w:val="20"/>
          <w:szCs w:val="20"/>
        </w:rPr>
        <w:t>, SE = standard error, β = Standardized regression coefficient</w:t>
      </w:r>
      <w:r w:rsidR="004249E6">
        <w:rPr>
          <w:rFonts w:ascii="Arial" w:eastAsia="Times New Roman" w:hAnsi="Arial" w:cs="Arial"/>
          <w:color w:val="000000"/>
          <w:sz w:val="20"/>
          <w:szCs w:val="20"/>
        </w:rPr>
        <w:t>.</w:t>
      </w:r>
    </w:p>
    <w:sectPr w:rsidR="00B95B33" w:rsidRPr="005A45D4" w:rsidSect="00B95B3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B33"/>
    <w:rsid w:val="00017B7D"/>
    <w:rsid w:val="000211D2"/>
    <w:rsid w:val="00024189"/>
    <w:rsid w:val="00030EEF"/>
    <w:rsid w:val="00033D9A"/>
    <w:rsid w:val="00042397"/>
    <w:rsid w:val="000432FC"/>
    <w:rsid w:val="00067702"/>
    <w:rsid w:val="000677A6"/>
    <w:rsid w:val="00083758"/>
    <w:rsid w:val="00084CD7"/>
    <w:rsid w:val="00085DB1"/>
    <w:rsid w:val="000A24F2"/>
    <w:rsid w:val="000A4568"/>
    <w:rsid w:val="000A46C0"/>
    <w:rsid w:val="000C28A7"/>
    <w:rsid w:val="000C423B"/>
    <w:rsid w:val="000C5575"/>
    <w:rsid w:val="000C6C41"/>
    <w:rsid w:val="000E27BE"/>
    <w:rsid w:val="000E7D82"/>
    <w:rsid w:val="000F1E0A"/>
    <w:rsid w:val="000F6D5D"/>
    <w:rsid w:val="00115094"/>
    <w:rsid w:val="00124FD9"/>
    <w:rsid w:val="00131873"/>
    <w:rsid w:val="00136996"/>
    <w:rsid w:val="001411FF"/>
    <w:rsid w:val="001435B2"/>
    <w:rsid w:val="001542C9"/>
    <w:rsid w:val="00163C40"/>
    <w:rsid w:val="001645AB"/>
    <w:rsid w:val="00184257"/>
    <w:rsid w:val="00186ADD"/>
    <w:rsid w:val="001A5168"/>
    <w:rsid w:val="001B09B7"/>
    <w:rsid w:val="001B52B6"/>
    <w:rsid w:val="001B6568"/>
    <w:rsid w:val="001C16C1"/>
    <w:rsid w:val="001C19AC"/>
    <w:rsid w:val="001C301F"/>
    <w:rsid w:val="001C3BFE"/>
    <w:rsid w:val="001C40F6"/>
    <w:rsid w:val="001C5E0E"/>
    <w:rsid w:val="001C771C"/>
    <w:rsid w:val="001D6746"/>
    <w:rsid w:val="001E4F13"/>
    <w:rsid w:val="001E686F"/>
    <w:rsid w:val="001F0566"/>
    <w:rsid w:val="001F2240"/>
    <w:rsid w:val="001F78CC"/>
    <w:rsid w:val="00202AF6"/>
    <w:rsid w:val="00214FCC"/>
    <w:rsid w:val="00215407"/>
    <w:rsid w:val="00215525"/>
    <w:rsid w:val="00216203"/>
    <w:rsid w:val="00217A57"/>
    <w:rsid w:val="0022100F"/>
    <w:rsid w:val="00224263"/>
    <w:rsid w:val="00224AD8"/>
    <w:rsid w:val="00224F1C"/>
    <w:rsid w:val="002257FB"/>
    <w:rsid w:val="00246533"/>
    <w:rsid w:val="00255E29"/>
    <w:rsid w:val="00265763"/>
    <w:rsid w:val="0026724C"/>
    <w:rsid w:val="0027308B"/>
    <w:rsid w:val="0027456A"/>
    <w:rsid w:val="002804EE"/>
    <w:rsid w:val="0028693B"/>
    <w:rsid w:val="0029676A"/>
    <w:rsid w:val="002A4007"/>
    <w:rsid w:val="002A5056"/>
    <w:rsid w:val="002A7D0E"/>
    <w:rsid w:val="002B3644"/>
    <w:rsid w:val="002C4C4E"/>
    <w:rsid w:val="002C5E14"/>
    <w:rsid w:val="002D51C7"/>
    <w:rsid w:val="002D7CCF"/>
    <w:rsid w:val="002F4253"/>
    <w:rsid w:val="00307169"/>
    <w:rsid w:val="0031078B"/>
    <w:rsid w:val="0032719E"/>
    <w:rsid w:val="00327D04"/>
    <w:rsid w:val="00336D35"/>
    <w:rsid w:val="003449DF"/>
    <w:rsid w:val="00354321"/>
    <w:rsid w:val="00360404"/>
    <w:rsid w:val="00360F66"/>
    <w:rsid w:val="003738EC"/>
    <w:rsid w:val="00377D81"/>
    <w:rsid w:val="003849A2"/>
    <w:rsid w:val="003A01B6"/>
    <w:rsid w:val="003A3CF6"/>
    <w:rsid w:val="003B0DFF"/>
    <w:rsid w:val="003B27DC"/>
    <w:rsid w:val="003B3FFE"/>
    <w:rsid w:val="003B6FD7"/>
    <w:rsid w:val="003C3E5D"/>
    <w:rsid w:val="003D201D"/>
    <w:rsid w:val="003D360E"/>
    <w:rsid w:val="003D5D23"/>
    <w:rsid w:val="003E1025"/>
    <w:rsid w:val="003E4AB4"/>
    <w:rsid w:val="00405AB5"/>
    <w:rsid w:val="004061EE"/>
    <w:rsid w:val="004072EA"/>
    <w:rsid w:val="00422185"/>
    <w:rsid w:val="00423007"/>
    <w:rsid w:val="00423FDC"/>
    <w:rsid w:val="004249E6"/>
    <w:rsid w:val="00435CF3"/>
    <w:rsid w:val="00437371"/>
    <w:rsid w:val="004404D1"/>
    <w:rsid w:val="00445542"/>
    <w:rsid w:val="00456F5A"/>
    <w:rsid w:val="0046049F"/>
    <w:rsid w:val="00460A52"/>
    <w:rsid w:val="004638CC"/>
    <w:rsid w:val="00466172"/>
    <w:rsid w:val="00491737"/>
    <w:rsid w:val="0049505D"/>
    <w:rsid w:val="004964EF"/>
    <w:rsid w:val="004A206A"/>
    <w:rsid w:val="004C0AB3"/>
    <w:rsid w:val="004C734C"/>
    <w:rsid w:val="004D2CBD"/>
    <w:rsid w:val="004D65BE"/>
    <w:rsid w:val="004E1B6E"/>
    <w:rsid w:val="004E254F"/>
    <w:rsid w:val="004F0315"/>
    <w:rsid w:val="004F1F75"/>
    <w:rsid w:val="004F2999"/>
    <w:rsid w:val="004F3211"/>
    <w:rsid w:val="004F34B4"/>
    <w:rsid w:val="004F7090"/>
    <w:rsid w:val="0050229C"/>
    <w:rsid w:val="005048E6"/>
    <w:rsid w:val="0051255E"/>
    <w:rsid w:val="00515419"/>
    <w:rsid w:val="0051779B"/>
    <w:rsid w:val="00523D2D"/>
    <w:rsid w:val="005259DB"/>
    <w:rsid w:val="00525FB2"/>
    <w:rsid w:val="005300BA"/>
    <w:rsid w:val="00531FFA"/>
    <w:rsid w:val="00540609"/>
    <w:rsid w:val="00542B7C"/>
    <w:rsid w:val="005452FC"/>
    <w:rsid w:val="00591721"/>
    <w:rsid w:val="0059222D"/>
    <w:rsid w:val="00596A6C"/>
    <w:rsid w:val="005A45D4"/>
    <w:rsid w:val="005B3B2B"/>
    <w:rsid w:val="005C5218"/>
    <w:rsid w:val="005D0583"/>
    <w:rsid w:val="005D4B24"/>
    <w:rsid w:val="005D7F8F"/>
    <w:rsid w:val="005E0ACE"/>
    <w:rsid w:val="005E3712"/>
    <w:rsid w:val="005F12EE"/>
    <w:rsid w:val="005F7A0A"/>
    <w:rsid w:val="006100D1"/>
    <w:rsid w:val="006228DA"/>
    <w:rsid w:val="00623AEE"/>
    <w:rsid w:val="00637EA2"/>
    <w:rsid w:val="00642753"/>
    <w:rsid w:val="00655321"/>
    <w:rsid w:val="00657D3A"/>
    <w:rsid w:val="0066195F"/>
    <w:rsid w:val="00664E44"/>
    <w:rsid w:val="006701E5"/>
    <w:rsid w:val="00694393"/>
    <w:rsid w:val="006A65AC"/>
    <w:rsid w:val="006A7694"/>
    <w:rsid w:val="006A7D32"/>
    <w:rsid w:val="006B383E"/>
    <w:rsid w:val="006C4A12"/>
    <w:rsid w:val="006C69C0"/>
    <w:rsid w:val="006D436D"/>
    <w:rsid w:val="006F38E0"/>
    <w:rsid w:val="006F4810"/>
    <w:rsid w:val="006F4A29"/>
    <w:rsid w:val="006F637D"/>
    <w:rsid w:val="00710B73"/>
    <w:rsid w:val="00713D2E"/>
    <w:rsid w:val="007229BF"/>
    <w:rsid w:val="00725AB9"/>
    <w:rsid w:val="00726431"/>
    <w:rsid w:val="007264EA"/>
    <w:rsid w:val="00730512"/>
    <w:rsid w:val="0074101A"/>
    <w:rsid w:val="00743F82"/>
    <w:rsid w:val="007454EB"/>
    <w:rsid w:val="00747E1E"/>
    <w:rsid w:val="00760F93"/>
    <w:rsid w:val="007620DA"/>
    <w:rsid w:val="00783E3E"/>
    <w:rsid w:val="0078451B"/>
    <w:rsid w:val="007866D2"/>
    <w:rsid w:val="0078759D"/>
    <w:rsid w:val="00792D57"/>
    <w:rsid w:val="007B2D22"/>
    <w:rsid w:val="007C2C8A"/>
    <w:rsid w:val="007E7086"/>
    <w:rsid w:val="007F2A2C"/>
    <w:rsid w:val="007F3028"/>
    <w:rsid w:val="007F3930"/>
    <w:rsid w:val="00800312"/>
    <w:rsid w:val="00820C29"/>
    <w:rsid w:val="0082489E"/>
    <w:rsid w:val="0084341B"/>
    <w:rsid w:val="00846748"/>
    <w:rsid w:val="008556BF"/>
    <w:rsid w:val="00865495"/>
    <w:rsid w:val="00876F05"/>
    <w:rsid w:val="00885B57"/>
    <w:rsid w:val="00890355"/>
    <w:rsid w:val="00895DE0"/>
    <w:rsid w:val="008A127A"/>
    <w:rsid w:val="008A2584"/>
    <w:rsid w:val="008B0EF5"/>
    <w:rsid w:val="008C2B6D"/>
    <w:rsid w:val="008C3308"/>
    <w:rsid w:val="008C528F"/>
    <w:rsid w:val="008E3003"/>
    <w:rsid w:val="008F4C26"/>
    <w:rsid w:val="0090196E"/>
    <w:rsid w:val="0090374A"/>
    <w:rsid w:val="00904708"/>
    <w:rsid w:val="00911F4A"/>
    <w:rsid w:val="009126C7"/>
    <w:rsid w:val="009175DC"/>
    <w:rsid w:val="00917C0B"/>
    <w:rsid w:val="0092396F"/>
    <w:rsid w:val="00926166"/>
    <w:rsid w:val="0093063A"/>
    <w:rsid w:val="009312A5"/>
    <w:rsid w:val="009403E8"/>
    <w:rsid w:val="009530EE"/>
    <w:rsid w:val="009603C3"/>
    <w:rsid w:val="00974494"/>
    <w:rsid w:val="00977F9D"/>
    <w:rsid w:val="00980076"/>
    <w:rsid w:val="009829E9"/>
    <w:rsid w:val="009840CF"/>
    <w:rsid w:val="009A2173"/>
    <w:rsid w:val="009A44BF"/>
    <w:rsid w:val="009B5893"/>
    <w:rsid w:val="009C2AF5"/>
    <w:rsid w:val="009C3595"/>
    <w:rsid w:val="009C4986"/>
    <w:rsid w:val="009D3B59"/>
    <w:rsid w:val="009E6657"/>
    <w:rsid w:val="00A17236"/>
    <w:rsid w:val="00A22E33"/>
    <w:rsid w:val="00A363A0"/>
    <w:rsid w:val="00A43AB9"/>
    <w:rsid w:val="00A50DE0"/>
    <w:rsid w:val="00A522FA"/>
    <w:rsid w:val="00A54354"/>
    <w:rsid w:val="00A6542E"/>
    <w:rsid w:val="00A70A64"/>
    <w:rsid w:val="00A85329"/>
    <w:rsid w:val="00A92910"/>
    <w:rsid w:val="00AA086F"/>
    <w:rsid w:val="00AB027F"/>
    <w:rsid w:val="00AC4B50"/>
    <w:rsid w:val="00AC5A87"/>
    <w:rsid w:val="00AD19DA"/>
    <w:rsid w:val="00AD5054"/>
    <w:rsid w:val="00AD5D7A"/>
    <w:rsid w:val="00AE175E"/>
    <w:rsid w:val="00AE4804"/>
    <w:rsid w:val="00AE78B6"/>
    <w:rsid w:val="00B13219"/>
    <w:rsid w:val="00B20B39"/>
    <w:rsid w:val="00B22B83"/>
    <w:rsid w:val="00B26670"/>
    <w:rsid w:val="00B26C77"/>
    <w:rsid w:val="00B35D5A"/>
    <w:rsid w:val="00B36BBB"/>
    <w:rsid w:val="00B45320"/>
    <w:rsid w:val="00B45AA7"/>
    <w:rsid w:val="00B5794F"/>
    <w:rsid w:val="00B657DA"/>
    <w:rsid w:val="00B67A7B"/>
    <w:rsid w:val="00B8504B"/>
    <w:rsid w:val="00B87206"/>
    <w:rsid w:val="00B878CE"/>
    <w:rsid w:val="00B91F86"/>
    <w:rsid w:val="00B95B33"/>
    <w:rsid w:val="00B97191"/>
    <w:rsid w:val="00BA53F1"/>
    <w:rsid w:val="00BA7FFA"/>
    <w:rsid w:val="00BB7A52"/>
    <w:rsid w:val="00BC32C7"/>
    <w:rsid w:val="00BF0E98"/>
    <w:rsid w:val="00BF2A76"/>
    <w:rsid w:val="00C029D0"/>
    <w:rsid w:val="00C07F3A"/>
    <w:rsid w:val="00C15CE3"/>
    <w:rsid w:val="00C25DE3"/>
    <w:rsid w:val="00C30038"/>
    <w:rsid w:val="00C41FA5"/>
    <w:rsid w:val="00C5258F"/>
    <w:rsid w:val="00C5338C"/>
    <w:rsid w:val="00C56617"/>
    <w:rsid w:val="00C702ED"/>
    <w:rsid w:val="00C85A74"/>
    <w:rsid w:val="00C875F3"/>
    <w:rsid w:val="00C917BA"/>
    <w:rsid w:val="00C93925"/>
    <w:rsid w:val="00C975C1"/>
    <w:rsid w:val="00CB225E"/>
    <w:rsid w:val="00CC133D"/>
    <w:rsid w:val="00CC2E93"/>
    <w:rsid w:val="00CC60EF"/>
    <w:rsid w:val="00CD0FB6"/>
    <w:rsid w:val="00CF3F09"/>
    <w:rsid w:val="00D00F62"/>
    <w:rsid w:val="00D07FE5"/>
    <w:rsid w:val="00D21038"/>
    <w:rsid w:val="00D21551"/>
    <w:rsid w:val="00D3010E"/>
    <w:rsid w:val="00D3404F"/>
    <w:rsid w:val="00D35559"/>
    <w:rsid w:val="00D50CD3"/>
    <w:rsid w:val="00D573F5"/>
    <w:rsid w:val="00D746B5"/>
    <w:rsid w:val="00D75FB9"/>
    <w:rsid w:val="00D760F2"/>
    <w:rsid w:val="00D94007"/>
    <w:rsid w:val="00DA556D"/>
    <w:rsid w:val="00DA7E21"/>
    <w:rsid w:val="00DB55BD"/>
    <w:rsid w:val="00DC7932"/>
    <w:rsid w:val="00DD0543"/>
    <w:rsid w:val="00DD0717"/>
    <w:rsid w:val="00DD1AAE"/>
    <w:rsid w:val="00DD5734"/>
    <w:rsid w:val="00DE7FC8"/>
    <w:rsid w:val="00E023DF"/>
    <w:rsid w:val="00E030B8"/>
    <w:rsid w:val="00E04D70"/>
    <w:rsid w:val="00E10178"/>
    <w:rsid w:val="00E11656"/>
    <w:rsid w:val="00E1363A"/>
    <w:rsid w:val="00E23D5D"/>
    <w:rsid w:val="00E26487"/>
    <w:rsid w:val="00E33519"/>
    <w:rsid w:val="00E33D76"/>
    <w:rsid w:val="00E43677"/>
    <w:rsid w:val="00E46CEE"/>
    <w:rsid w:val="00E648D7"/>
    <w:rsid w:val="00E6498C"/>
    <w:rsid w:val="00E94F5D"/>
    <w:rsid w:val="00EA199A"/>
    <w:rsid w:val="00EA42DD"/>
    <w:rsid w:val="00EB0A4D"/>
    <w:rsid w:val="00EB6BB1"/>
    <w:rsid w:val="00EC51BF"/>
    <w:rsid w:val="00EC5576"/>
    <w:rsid w:val="00EC668D"/>
    <w:rsid w:val="00ED420C"/>
    <w:rsid w:val="00EE2B18"/>
    <w:rsid w:val="00EF7BAF"/>
    <w:rsid w:val="00F125D6"/>
    <w:rsid w:val="00F166EF"/>
    <w:rsid w:val="00F167FA"/>
    <w:rsid w:val="00F16810"/>
    <w:rsid w:val="00F16EB2"/>
    <w:rsid w:val="00F23B0F"/>
    <w:rsid w:val="00F35F4F"/>
    <w:rsid w:val="00F40667"/>
    <w:rsid w:val="00F47BAE"/>
    <w:rsid w:val="00F60138"/>
    <w:rsid w:val="00F91148"/>
    <w:rsid w:val="00F91DEA"/>
    <w:rsid w:val="00F96FE7"/>
    <w:rsid w:val="00F970AC"/>
    <w:rsid w:val="00FA5DB5"/>
    <w:rsid w:val="00FC22A8"/>
    <w:rsid w:val="00FC3A0C"/>
    <w:rsid w:val="00FD1E41"/>
    <w:rsid w:val="00FD2FE1"/>
    <w:rsid w:val="00FE1BEF"/>
    <w:rsid w:val="00FE227B"/>
    <w:rsid w:val="00FE6045"/>
    <w:rsid w:val="00FF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984802-3ADF-4BA1-8AB1-034F917BC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95B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56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7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Warber</dc:creator>
  <cp:keywords/>
  <dc:description/>
  <cp:lastModifiedBy>Sara Warber</cp:lastModifiedBy>
  <cp:revision>2</cp:revision>
  <dcterms:created xsi:type="dcterms:W3CDTF">2014-06-13T15:21:00Z</dcterms:created>
  <dcterms:modified xsi:type="dcterms:W3CDTF">2014-06-13T15:21:00Z</dcterms:modified>
</cp:coreProperties>
</file>