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0A52" w:rsidRPr="00C10A52" w:rsidRDefault="00C10A52" w:rsidP="00C10A52">
      <w:pPr>
        <w:pStyle w:val="PlainText"/>
        <w:rPr>
          <w:rFonts w:asciiTheme="minorHAnsi" w:hAnsiTheme="minorHAnsi"/>
          <w:b/>
          <w:u w:val="single"/>
        </w:rPr>
      </w:pPr>
      <w:r w:rsidRPr="00C10A52">
        <w:rPr>
          <w:rFonts w:asciiTheme="minorHAnsi" w:hAnsiTheme="minorHAnsi"/>
          <w:b/>
          <w:u w:val="single"/>
        </w:rPr>
        <w:t>Flipping the Classroom: Revolutionising Legal Research Training</w:t>
      </w:r>
    </w:p>
    <w:p w:rsidR="00C10A52" w:rsidRPr="00C10A52" w:rsidRDefault="00C10A52" w:rsidP="00C10A52">
      <w:pPr>
        <w:pStyle w:val="PlainText"/>
        <w:rPr>
          <w:rFonts w:asciiTheme="minorHAnsi" w:hAnsiTheme="minorHAnsi"/>
        </w:rPr>
      </w:pPr>
    </w:p>
    <w:p w:rsidR="00A2317F" w:rsidRDefault="00834C1B" w:rsidP="00C10A52">
      <w:pPr>
        <w:jc w:val="both"/>
        <w:rPr>
          <w:b/>
          <w:lang w:val="en-GB"/>
        </w:rPr>
      </w:pPr>
      <w:r w:rsidRPr="00A2317F">
        <w:rPr>
          <w:b/>
          <w:lang w:val="en-GB"/>
        </w:rPr>
        <w:t>Abstract</w:t>
      </w:r>
    </w:p>
    <w:p w:rsidR="00C640DB" w:rsidRDefault="00C640DB" w:rsidP="00C640DB">
      <w:pPr>
        <w:jc w:val="both"/>
      </w:pPr>
      <w:r>
        <w:t xml:space="preserve">At the University of Salford it is a struggle to find sufficient timetable space to deliver in-depth legal research training to new first year students. The training delivered often alienated students due to the information overload they experienced. Timetable pressures resulted in sessions being librarian led with little interaction with students. This left students feeling overwhelmed, often nervous of using the library and performing research. As a result law students resorted to using Google as their academic research tool of choice. </w:t>
      </w:r>
    </w:p>
    <w:p w:rsidR="00C640DB" w:rsidRDefault="00C640DB" w:rsidP="00C640DB">
      <w:pPr>
        <w:jc w:val="both"/>
      </w:pPr>
      <w:r>
        <w:t xml:space="preserve">To combat these problems, the Law Librarian implemented the innovative training concept of ‘flipping the classroom’. Rather than using teaching time to instruct students ‘how to’ perform research by demonstrating resources and concepts, the classroom was flipped so students studied online content before entering the classroom. Face to face teaching time was then spent actively learning through practical tasks and discussion to consolidate student learning. Students took responsibility for their own learning and teaching sessions were based on group work and discussion, facilitated by the librarian rather than librarian-led.  </w:t>
      </w:r>
    </w:p>
    <w:p w:rsidR="00CE7C4D" w:rsidRDefault="00C640DB" w:rsidP="00E47AE6">
      <w:pPr>
        <w:jc w:val="both"/>
        <w:rPr>
          <w:lang w:val="en-GB"/>
        </w:rPr>
      </w:pPr>
      <w:r>
        <w:t>This article</w:t>
      </w:r>
      <w:r w:rsidR="006B6EA4">
        <w:t xml:space="preserve"> is based on the presentation</w:t>
      </w:r>
      <w:r w:rsidR="00C10A52">
        <w:t>, ‘Flipping Training’</w:t>
      </w:r>
      <w:r w:rsidR="006B6EA4">
        <w:t xml:space="preserve"> delivered at the BIALL Conference 2013. It</w:t>
      </w:r>
      <w:r>
        <w:t xml:space="preserve"> will look at how the ‘flipping the classroom’ concept works and how it has been implemented at the University of Salford. It will examine the benefits and drawbacks of flipping training </w:t>
      </w:r>
      <w:r w:rsidR="00BD49CF">
        <w:rPr>
          <w:lang w:val="en-GB"/>
        </w:rPr>
        <w:t>as well as</w:t>
      </w:r>
      <w:r w:rsidR="00CE7C4D">
        <w:rPr>
          <w:lang w:val="en-GB"/>
        </w:rPr>
        <w:t xml:space="preserve"> ideas for implement</w:t>
      </w:r>
      <w:r w:rsidR="00BD49CF">
        <w:rPr>
          <w:lang w:val="en-GB"/>
        </w:rPr>
        <w:t>ing flipped training within other organisations</w:t>
      </w:r>
      <w:r w:rsidR="00CE7C4D">
        <w:rPr>
          <w:lang w:val="en-GB"/>
        </w:rPr>
        <w:t xml:space="preserve">. </w:t>
      </w:r>
    </w:p>
    <w:p w:rsidR="00834C1B" w:rsidRPr="00834C1B" w:rsidRDefault="00834C1B" w:rsidP="00E47AE6">
      <w:pPr>
        <w:jc w:val="both"/>
        <w:rPr>
          <w:b/>
          <w:lang w:val="en-GB"/>
        </w:rPr>
      </w:pPr>
      <w:r w:rsidRPr="00834C1B">
        <w:rPr>
          <w:b/>
          <w:lang w:val="en-GB"/>
        </w:rPr>
        <w:t>Introduction</w:t>
      </w:r>
    </w:p>
    <w:p w:rsidR="002661C6" w:rsidRPr="002661C6" w:rsidRDefault="00CE7C4D" w:rsidP="00E47AE6">
      <w:pPr>
        <w:jc w:val="both"/>
      </w:pPr>
      <w:r>
        <w:rPr>
          <w:lang w:val="en-GB"/>
        </w:rPr>
        <w:t>In September 2012</w:t>
      </w:r>
      <w:r w:rsidR="00DE0555">
        <w:rPr>
          <w:lang w:val="en-GB"/>
        </w:rPr>
        <w:t>,</w:t>
      </w:r>
      <w:r>
        <w:rPr>
          <w:lang w:val="en-GB"/>
        </w:rPr>
        <w:t xml:space="preserve"> </w:t>
      </w:r>
      <w:r w:rsidR="00BD49CF">
        <w:rPr>
          <w:lang w:val="en-GB"/>
        </w:rPr>
        <w:t>it was necessary to overhaul the</w:t>
      </w:r>
      <w:r w:rsidR="00AE7900">
        <w:rPr>
          <w:lang w:val="en-GB"/>
        </w:rPr>
        <w:t xml:space="preserve"> delivery</w:t>
      </w:r>
      <w:r w:rsidR="00BD49CF">
        <w:rPr>
          <w:lang w:val="en-GB"/>
        </w:rPr>
        <w:t xml:space="preserve"> of legal research training provided to first year students</w:t>
      </w:r>
      <w:r w:rsidR="00AE7900">
        <w:rPr>
          <w:lang w:val="en-GB"/>
        </w:rPr>
        <w:t xml:space="preserve"> at the University of Salford. A</w:t>
      </w:r>
      <w:r w:rsidR="00BD49CF">
        <w:rPr>
          <w:lang w:val="en-GB"/>
        </w:rPr>
        <w:t xml:space="preserve">ll new undergraduate law students study the core module, </w:t>
      </w:r>
      <w:r w:rsidR="002661C6" w:rsidRPr="002661C6">
        <w:rPr>
          <w:lang w:val="en-GB"/>
        </w:rPr>
        <w:t>Analytical and Research Skills</w:t>
      </w:r>
      <w:r w:rsidR="00AE7900">
        <w:rPr>
          <w:lang w:val="en-GB"/>
        </w:rPr>
        <w:t xml:space="preserve">. </w:t>
      </w:r>
      <w:r w:rsidR="002661C6" w:rsidRPr="002661C6">
        <w:rPr>
          <w:lang w:val="en-GB"/>
        </w:rPr>
        <w:t xml:space="preserve">The learning outcomes of </w:t>
      </w:r>
      <w:r w:rsidR="00BD49CF">
        <w:rPr>
          <w:lang w:val="en-GB"/>
        </w:rPr>
        <w:t>this</w:t>
      </w:r>
      <w:r w:rsidR="002661C6" w:rsidRPr="002661C6">
        <w:rPr>
          <w:lang w:val="en-GB"/>
        </w:rPr>
        <w:t xml:space="preserve"> module intend to equip students </w:t>
      </w:r>
      <w:r w:rsidR="00BD49CF" w:rsidRPr="002661C6">
        <w:rPr>
          <w:lang w:val="en-GB"/>
        </w:rPr>
        <w:t>with the</w:t>
      </w:r>
      <w:r w:rsidR="002661C6" w:rsidRPr="002661C6">
        <w:rPr>
          <w:lang w:val="en-GB"/>
        </w:rPr>
        <w:t xml:space="preserve"> research, critical thinking and study skills </w:t>
      </w:r>
      <w:r w:rsidR="00BD49CF">
        <w:rPr>
          <w:lang w:val="en-GB"/>
        </w:rPr>
        <w:t>needed for</w:t>
      </w:r>
      <w:r w:rsidR="002661C6" w:rsidRPr="002661C6">
        <w:rPr>
          <w:lang w:val="en-GB"/>
        </w:rPr>
        <w:t xml:space="preserve"> </w:t>
      </w:r>
      <w:r w:rsidR="00BD49CF">
        <w:rPr>
          <w:lang w:val="en-GB"/>
        </w:rPr>
        <w:t>their</w:t>
      </w:r>
      <w:r w:rsidR="002661C6" w:rsidRPr="002661C6">
        <w:rPr>
          <w:lang w:val="en-GB"/>
        </w:rPr>
        <w:t xml:space="preserve"> degree</w:t>
      </w:r>
      <w:r w:rsidR="00BD49CF">
        <w:rPr>
          <w:lang w:val="en-GB"/>
        </w:rPr>
        <w:t xml:space="preserve"> and into their careers</w:t>
      </w:r>
      <w:r w:rsidR="002661C6" w:rsidRPr="002661C6">
        <w:rPr>
          <w:lang w:val="en-GB"/>
        </w:rPr>
        <w:t xml:space="preserve">. </w:t>
      </w:r>
      <w:r>
        <w:rPr>
          <w:lang w:val="en-GB"/>
        </w:rPr>
        <w:t xml:space="preserve"> </w:t>
      </w:r>
    </w:p>
    <w:p w:rsidR="002661C6" w:rsidRPr="002661C6" w:rsidRDefault="00AC7163" w:rsidP="00E47AE6">
      <w:pPr>
        <w:jc w:val="both"/>
      </w:pPr>
      <w:r>
        <w:rPr>
          <w:lang w:val="en-GB"/>
        </w:rPr>
        <w:t>The</w:t>
      </w:r>
      <w:r w:rsidR="00AE7900">
        <w:rPr>
          <w:lang w:val="en-GB"/>
        </w:rPr>
        <w:t xml:space="preserve"> </w:t>
      </w:r>
      <w:r w:rsidR="002661C6" w:rsidRPr="002661C6">
        <w:rPr>
          <w:lang w:val="en-GB"/>
        </w:rPr>
        <w:t>module</w:t>
      </w:r>
      <w:r w:rsidR="00AE7900">
        <w:rPr>
          <w:lang w:val="en-GB"/>
        </w:rPr>
        <w:t xml:space="preserve"> however</w:t>
      </w:r>
      <w:r w:rsidR="002661C6" w:rsidRPr="002661C6">
        <w:rPr>
          <w:lang w:val="en-GB"/>
        </w:rPr>
        <w:t xml:space="preserve"> </w:t>
      </w:r>
      <w:r>
        <w:rPr>
          <w:lang w:val="en-GB"/>
        </w:rPr>
        <w:t>was th</w:t>
      </w:r>
      <w:r w:rsidR="002661C6" w:rsidRPr="002661C6">
        <w:rPr>
          <w:lang w:val="en-GB"/>
        </w:rPr>
        <w:t>warted with problems</w:t>
      </w:r>
      <w:r w:rsidR="001E10D9">
        <w:rPr>
          <w:lang w:val="en-GB"/>
        </w:rPr>
        <w:t>,</w:t>
      </w:r>
      <w:r w:rsidR="002661C6" w:rsidRPr="002661C6">
        <w:rPr>
          <w:lang w:val="en-GB"/>
        </w:rPr>
        <w:t xml:space="preserve"> </w:t>
      </w:r>
      <w:r>
        <w:rPr>
          <w:lang w:val="en-GB"/>
        </w:rPr>
        <w:t>including</w:t>
      </w:r>
      <w:r w:rsidR="002661C6" w:rsidRPr="002661C6">
        <w:rPr>
          <w:lang w:val="en-GB"/>
        </w:rPr>
        <w:t xml:space="preserve"> poor student feedback and low attendance</w:t>
      </w:r>
      <w:r>
        <w:rPr>
          <w:lang w:val="en-GB"/>
        </w:rPr>
        <w:t>,</w:t>
      </w:r>
      <w:r w:rsidR="002661C6" w:rsidRPr="002661C6">
        <w:rPr>
          <w:lang w:val="en-GB"/>
        </w:rPr>
        <w:t xml:space="preserve"> often as low as 10-15% attend</w:t>
      </w:r>
      <w:r>
        <w:rPr>
          <w:lang w:val="en-GB"/>
        </w:rPr>
        <w:t xml:space="preserve">ance for each of the </w:t>
      </w:r>
      <w:r w:rsidR="001E10D9">
        <w:rPr>
          <w:lang w:val="en-GB"/>
        </w:rPr>
        <w:t>four</w:t>
      </w:r>
      <w:r>
        <w:rPr>
          <w:lang w:val="en-GB"/>
        </w:rPr>
        <w:t xml:space="preserve"> research</w:t>
      </w:r>
      <w:r w:rsidR="001E10D9">
        <w:rPr>
          <w:lang w:val="en-GB"/>
        </w:rPr>
        <w:t xml:space="preserve"> training</w:t>
      </w:r>
      <w:r>
        <w:rPr>
          <w:lang w:val="en-GB"/>
        </w:rPr>
        <w:t xml:space="preserve"> </w:t>
      </w:r>
      <w:r w:rsidR="002661C6" w:rsidRPr="002661C6">
        <w:rPr>
          <w:lang w:val="en-GB"/>
        </w:rPr>
        <w:t xml:space="preserve">sessions. </w:t>
      </w:r>
      <w:r w:rsidR="00CE7E7A">
        <w:rPr>
          <w:lang w:val="en-GB"/>
        </w:rPr>
        <w:t>A</w:t>
      </w:r>
      <w:r w:rsidR="002661C6" w:rsidRPr="002661C6">
        <w:rPr>
          <w:lang w:val="en-GB"/>
        </w:rPr>
        <w:t xml:space="preserve"> lack of knowledge transfer by students from this module to their other studies</w:t>
      </w:r>
      <w:r w:rsidR="00625289">
        <w:rPr>
          <w:lang w:val="en-GB"/>
        </w:rPr>
        <w:t xml:space="preserve"> showed that students were not achieving the intended learning outcomes</w:t>
      </w:r>
      <w:r w:rsidR="002661C6" w:rsidRPr="002661C6">
        <w:rPr>
          <w:lang w:val="en-GB"/>
        </w:rPr>
        <w:t xml:space="preserve">. </w:t>
      </w:r>
      <w:r w:rsidR="00AE7900">
        <w:rPr>
          <w:lang w:val="en-GB"/>
        </w:rPr>
        <w:t>Due to timetabling pressures the</w:t>
      </w:r>
      <w:r w:rsidR="00625289">
        <w:rPr>
          <w:lang w:val="en-GB"/>
        </w:rPr>
        <w:t>re were also the</w:t>
      </w:r>
      <w:r w:rsidR="00AE7900">
        <w:rPr>
          <w:lang w:val="en-GB"/>
        </w:rPr>
        <w:t xml:space="preserve"> problem</w:t>
      </w:r>
      <w:r w:rsidR="00625289">
        <w:rPr>
          <w:lang w:val="en-GB"/>
        </w:rPr>
        <w:t>s associated with</w:t>
      </w:r>
      <w:r w:rsidR="00AE7900">
        <w:rPr>
          <w:lang w:val="en-GB"/>
        </w:rPr>
        <w:t xml:space="preserve"> teaching a </w:t>
      </w:r>
      <w:r w:rsidR="00625289">
        <w:rPr>
          <w:lang w:val="en-GB"/>
        </w:rPr>
        <w:t>skills module in a lecture room.</w:t>
      </w:r>
      <w:r w:rsidR="002661C6" w:rsidRPr="002661C6">
        <w:rPr>
          <w:lang w:val="en-GB"/>
        </w:rPr>
        <w:t xml:space="preserve"> </w:t>
      </w:r>
      <w:r w:rsidR="00625289">
        <w:rPr>
          <w:lang w:val="en-GB"/>
        </w:rPr>
        <w:t>T</w:t>
      </w:r>
      <w:r w:rsidR="002661C6" w:rsidRPr="002661C6">
        <w:rPr>
          <w:lang w:val="en-GB"/>
        </w:rPr>
        <w:t xml:space="preserve">he audience experience was mostly passive </w:t>
      </w:r>
      <w:r w:rsidR="00625289">
        <w:rPr>
          <w:lang w:val="en-GB"/>
        </w:rPr>
        <w:t>as</w:t>
      </w:r>
      <w:r w:rsidR="002661C6" w:rsidRPr="002661C6">
        <w:rPr>
          <w:lang w:val="en-GB"/>
        </w:rPr>
        <w:t xml:space="preserve"> training was </w:t>
      </w:r>
      <w:r w:rsidR="001E10D9">
        <w:rPr>
          <w:lang w:val="en-GB"/>
        </w:rPr>
        <w:t>based on demonstrations on how to</w:t>
      </w:r>
      <w:r w:rsidR="002661C6" w:rsidRPr="002661C6">
        <w:rPr>
          <w:lang w:val="en-GB"/>
        </w:rPr>
        <w:t xml:space="preserve"> perform research.</w:t>
      </w:r>
      <w:r w:rsidR="00AE7900">
        <w:rPr>
          <w:lang w:val="en-GB"/>
        </w:rPr>
        <w:t xml:space="preserve"> To combat the passive learning in lectures practical training sessions were offered but with </w:t>
      </w:r>
      <w:r w:rsidR="00AE7900" w:rsidRPr="002661C6">
        <w:rPr>
          <w:lang w:val="en-GB"/>
        </w:rPr>
        <w:t xml:space="preserve">low attendance at lectures there </w:t>
      </w:r>
      <w:r w:rsidR="00625289">
        <w:rPr>
          <w:lang w:val="en-GB"/>
        </w:rPr>
        <w:t>was little</w:t>
      </w:r>
      <w:r w:rsidR="00AE7900" w:rsidRPr="002661C6">
        <w:rPr>
          <w:lang w:val="en-GB"/>
        </w:rPr>
        <w:t xml:space="preserve"> uptake.</w:t>
      </w:r>
    </w:p>
    <w:p w:rsidR="002661C6" w:rsidRPr="002661C6" w:rsidRDefault="009A1E31" w:rsidP="00E47AE6">
      <w:pPr>
        <w:jc w:val="both"/>
      </w:pPr>
      <w:r>
        <w:rPr>
          <w:lang w:val="en-GB"/>
        </w:rPr>
        <w:t>S</w:t>
      </w:r>
      <w:r w:rsidR="00AE7900">
        <w:rPr>
          <w:lang w:val="en-GB"/>
        </w:rPr>
        <w:t xml:space="preserve">tudents attending </w:t>
      </w:r>
      <w:r w:rsidR="002661C6" w:rsidRPr="002661C6">
        <w:rPr>
          <w:lang w:val="en-GB"/>
        </w:rPr>
        <w:t>practical sessions replicat</w:t>
      </w:r>
      <w:r w:rsidR="00FC6C6F">
        <w:rPr>
          <w:lang w:val="en-GB"/>
        </w:rPr>
        <w:t>ed</w:t>
      </w:r>
      <w:r w:rsidR="002661C6" w:rsidRPr="002661C6">
        <w:rPr>
          <w:lang w:val="en-GB"/>
        </w:rPr>
        <w:t xml:space="preserve"> searches following tutor demonstrations</w:t>
      </w:r>
      <w:r w:rsidR="00AE7900">
        <w:rPr>
          <w:lang w:val="en-GB"/>
        </w:rPr>
        <w:t xml:space="preserve"> and</w:t>
      </w:r>
      <w:r w:rsidR="002661C6" w:rsidRPr="002661C6">
        <w:rPr>
          <w:lang w:val="en-GB"/>
        </w:rPr>
        <w:t xml:space="preserve"> navigat</w:t>
      </w:r>
      <w:r w:rsidR="00FC6C6F">
        <w:rPr>
          <w:lang w:val="en-GB"/>
        </w:rPr>
        <w:t>ed</w:t>
      </w:r>
      <w:r w:rsidR="002661C6" w:rsidRPr="002661C6">
        <w:rPr>
          <w:lang w:val="en-GB"/>
        </w:rPr>
        <w:t xml:space="preserve"> library resources </w:t>
      </w:r>
      <w:r w:rsidR="00AE7900">
        <w:rPr>
          <w:lang w:val="en-GB"/>
        </w:rPr>
        <w:t>following</w:t>
      </w:r>
      <w:r w:rsidR="00CC35B0">
        <w:rPr>
          <w:lang w:val="en-GB"/>
        </w:rPr>
        <w:t xml:space="preserve"> the </w:t>
      </w:r>
      <w:r w:rsidR="00AE7900">
        <w:rPr>
          <w:lang w:val="en-GB"/>
        </w:rPr>
        <w:t>librarian</w:t>
      </w:r>
      <w:r w:rsidR="00CC35B0">
        <w:rPr>
          <w:lang w:val="en-GB"/>
        </w:rPr>
        <w:t>’s</w:t>
      </w:r>
      <w:r w:rsidR="00AE7900">
        <w:rPr>
          <w:lang w:val="en-GB"/>
        </w:rPr>
        <w:t xml:space="preserve"> direction</w:t>
      </w:r>
      <w:r w:rsidR="002661C6" w:rsidRPr="002661C6">
        <w:rPr>
          <w:lang w:val="en-GB"/>
        </w:rPr>
        <w:t>.</w:t>
      </w:r>
      <w:r w:rsidR="00FC6C6F">
        <w:rPr>
          <w:lang w:val="en-GB"/>
        </w:rPr>
        <w:t xml:space="preserve"> The majority of attendees</w:t>
      </w:r>
      <w:r w:rsidR="00AE7900">
        <w:rPr>
          <w:lang w:val="en-GB"/>
        </w:rPr>
        <w:t xml:space="preserve"> </w:t>
      </w:r>
      <w:r w:rsidR="002661C6" w:rsidRPr="002661C6">
        <w:rPr>
          <w:lang w:val="en-GB"/>
        </w:rPr>
        <w:t xml:space="preserve">followed </w:t>
      </w:r>
      <w:r w:rsidR="00FC6C6F">
        <w:rPr>
          <w:lang w:val="en-GB"/>
        </w:rPr>
        <w:t>d</w:t>
      </w:r>
      <w:r w:rsidR="00AE7900">
        <w:rPr>
          <w:lang w:val="en-GB"/>
        </w:rPr>
        <w:t>emonstrations</w:t>
      </w:r>
      <w:r w:rsidR="002661C6" w:rsidRPr="002661C6">
        <w:rPr>
          <w:lang w:val="en-GB"/>
        </w:rPr>
        <w:t xml:space="preserve"> on automatic-pilot</w:t>
      </w:r>
      <w:r w:rsidR="00FC6C6F">
        <w:rPr>
          <w:lang w:val="en-GB"/>
        </w:rPr>
        <w:t>.</w:t>
      </w:r>
      <w:r w:rsidR="002661C6" w:rsidRPr="002661C6">
        <w:rPr>
          <w:lang w:val="en-GB"/>
        </w:rPr>
        <w:t xml:space="preserve"> </w:t>
      </w:r>
      <w:r w:rsidR="00FC6C6F">
        <w:rPr>
          <w:lang w:val="en-GB"/>
        </w:rPr>
        <w:t>A</w:t>
      </w:r>
      <w:r w:rsidR="002661C6" w:rsidRPr="002661C6">
        <w:rPr>
          <w:lang w:val="en-GB"/>
        </w:rPr>
        <w:t xml:space="preserve">lthough </w:t>
      </w:r>
      <w:r w:rsidR="00FC6C6F">
        <w:rPr>
          <w:lang w:val="en-GB"/>
        </w:rPr>
        <w:t xml:space="preserve">quality search results were </w:t>
      </w:r>
      <w:r w:rsidR="002661C6" w:rsidRPr="002661C6">
        <w:rPr>
          <w:lang w:val="en-GB"/>
        </w:rPr>
        <w:t xml:space="preserve">achieved </w:t>
      </w:r>
      <w:r w:rsidR="00FC6C6F">
        <w:rPr>
          <w:lang w:val="en-GB"/>
        </w:rPr>
        <w:t>i</w:t>
      </w:r>
      <w:r w:rsidR="002661C6" w:rsidRPr="002661C6">
        <w:rPr>
          <w:lang w:val="en-GB"/>
        </w:rPr>
        <w:t xml:space="preserve">n the classroom, </w:t>
      </w:r>
      <w:r w:rsidR="00FC6C6F">
        <w:rPr>
          <w:lang w:val="en-GB"/>
        </w:rPr>
        <w:t>trainees</w:t>
      </w:r>
      <w:r w:rsidR="002661C6" w:rsidRPr="002661C6">
        <w:rPr>
          <w:lang w:val="en-GB"/>
        </w:rPr>
        <w:t xml:space="preserve"> weren’t retaining the knowledge or transferring it to their own research. </w:t>
      </w:r>
    </w:p>
    <w:p w:rsidR="002661C6" w:rsidRPr="002661C6" w:rsidRDefault="00AE7900" w:rsidP="00E47AE6">
      <w:pPr>
        <w:jc w:val="both"/>
      </w:pPr>
      <w:r>
        <w:rPr>
          <w:lang w:val="en-GB"/>
        </w:rPr>
        <w:lastRenderedPageBreak/>
        <w:t xml:space="preserve">To improve attendance and knowledge retention </w:t>
      </w:r>
      <w:r w:rsidR="002D410B">
        <w:rPr>
          <w:lang w:val="en-GB"/>
        </w:rPr>
        <w:t>it was therefore necessary to</w:t>
      </w:r>
      <w:r w:rsidR="002661C6" w:rsidRPr="002661C6">
        <w:rPr>
          <w:lang w:val="en-GB"/>
        </w:rPr>
        <w:t xml:space="preserve"> look into new ways </w:t>
      </w:r>
      <w:r w:rsidR="002D410B">
        <w:rPr>
          <w:lang w:val="en-GB"/>
        </w:rPr>
        <w:t>to</w:t>
      </w:r>
      <w:r w:rsidR="002661C6" w:rsidRPr="002661C6">
        <w:rPr>
          <w:lang w:val="en-GB"/>
        </w:rPr>
        <w:t xml:space="preserve"> deliver training</w:t>
      </w:r>
      <w:r w:rsidR="002D410B">
        <w:rPr>
          <w:lang w:val="en-GB"/>
        </w:rPr>
        <w:t>. Training needed to</w:t>
      </w:r>
      <w:r w:rsidR="002661C6" w:rsidRPr="002661C6">
        <w:rPr>
          <w:lang w:val="en-GB"/>
        </w:rPr>
        <w:t xml:space="preserve"> engage service users, be effective and interactive and help encourage application of knowledge outside of the training room. </w:t>
      </w:r>
      <w:r w:rsidR="001E6572">
        <w:rPr>
          <w:lang w:val="en-GB"/>
        </w:rPr>
        <w:t>After</w:t>
      </w:r>
      <w:r w:rsidR="002661C6" w:rsidRPr="002661C6">
        <w:rPr>
          <w:lang w:val="en-GB"/>
        </w:rPr>
        <w:t xml:space="preserve"> researching different training methods and reviewing their potential effectiven</w:t>
      </w:r>
      <w:r w:rsidR="001E6572">
        <w:rPr>
          <w:lang w:val="en-GB"/>
        </w:rPr>
        <w:t xml:space="preserve">ess for teaching legal research skills, flipping the classroom appeared as a suitable new training delivery method. </w:t>
      </w:r>
    </w:p>
    <w:p w:rsidR="008D224B" w:rsidRPr="00534349" w:rsidRDefault="008D224B" w:rsidP="008D224B">
      <w:pPr>
        <w:jc w:val="both"/>
        <w:rPr>
          <w:b/>
        </w:rPr>
      </w:pPr>
      <w:r>
        <w:rPr>
          <w:b/>
          <w:lang w:val="en-GB"/>
        </w:rPr>
        <w:t>Flipping the Classroom</w:t>
      </w:r>
    </w:p>
    <w:p w:rsidR="00534349" w:rsidRDefault="00AE7900" w:rsidP="00E47AE6">
      <w:pPr>
        <w:jc w:val="both"/>
        <w:rPr>
          <w:lang w:val="en-GB"/>
        </w:rPr>
      </w:pPr>
      <w:r>
        <w:rPr>
          <w:lang w:val="en-GB"/>
        </w:rPr>
        <w:t>F</w:t>
      </w:r>
      <w:r w:rsidR="002661C6" w:rsidRPr="002661C6">
        <w:rPr>
          <w:lang w:val="en-GB"/>
        </w:rPr>
        <w:t>lipping the classroom dates back to the 1990’s. In 2000</w:t>
      </w:r>
      <w:r w:rsidR="00254CF3">
        <w:rPr>
          <w:lang w:val="en-GB"/>
        </w:rPr>
        <w:t>,</w:t>
      </w:r>
      <w:r w:rsidR="002661C6" w:rsidRPr="002661C6">
        <w:rPr>
          <w:lang w:val="en-GB"/>
        </w:rPr>
        <w:t xml:space="preserve"> J Wesley Bake</w:t>
      </w:r>
      <w:r w:rsidR="00254CF3">
        <w:rPr>
          <w:lang w:val="en-GB"/>
        </w:rPr>
        <w:t>r</w:t>
      </w:r>
      <w:r w:rsidR="002661C6" w:rsidRPr="002661C6">
        <w:rPr>
          <w:lang w:val="en-GB"/>
        </w:rPr>
        <w:t xml:space="preserve"> present</w:t>
      </w:r>
      <w:r w:rsidR="00254CF3">
        <w:rPr>
          <w:lang w:val="en-GB"/>
        </w:rPr>
        <w:t>ed</w:t>
      </w:r>
      <w:r w:rsidR="001E6572">
        <w:rPr>
          <w:lang w:val="en-GB"/>
        </w:rPr>
        <w:t xml:space="preserve"> a conference paper called ‘The C</w:t>
      </w:r>
      <w:r w:rsidR="002661C6" w:rsidRPr="002661C6">
        <w:rPr>
          <w:lang w:val="en-GB"/>
        </w:rPr>
        <w:t>l</w:t>
      </w:r>
      <w:r w:rsidR="001E6572">
        <w:rPr>
          <w:lang w:val="en-GB"/>
        </w:rPr>
        <w:t>assroom F</w:t>
      </w:r>
      <w:r w:rsidR="002661C6" w:rsidRPr="002661C6">
        <w:rPr>
          <w:lang w:val="en-GB"/>
        </w:rPr>
        <w:t xml:space="preserve">lip’ where the phrase </w:t>
      </w:r>
      <w:r w:rsidR="002661C6" w:rsidRPr="002661C6">
        <w:t xml:space="preserve">‘flipping the classroom’ was coined. </w:t>
      </w:r>
      <w:r w:rsidR="00743CB4">
        <w:t>B</w:t>
      </w:r>
      <w:r>
        <w:t>ake</w:t>
      </w:r>
      <w:r w:rsidR="00743CB4">
        <w:t>r</w:t>
      </w:r>
      <w:r>
        <w:t xml:space="preserve"> </w:t>
      </w:r>
      <w:r w:rsidR="002661C6" w:rsidRPr="002661C6">
        <w:rPr>
          <w:lang w:val="en-GB"/>
        </w:rPr>
        <w:t>describ</w:t>
      </w:r>
      <w:r>
        <w:rPr>
          <w:lang w:val="en-GB"/>
        </w:rPr>
        <w:t>ed</w:t>
      </w:r>
      <w:r w:rsidR="002661C6" w:rsidRPr="002661C6">
        <w:rPr>
          <w:lang w:val="en-GB"/>
        </w:rPr>
        <w:t xml:space="preserve"> how flipping the classroom allows the trainer to become the ‘guide on the side’ rather than the ‘sage on the stage’</w:t>
      </w:r>
      <w:r w:rsidR="008D224B">
        <w:rPr>
          <w:rStyle w:val="FootnoteReference"/>
          <w:lang w:val="en-GB"/>
        </w:rPr>
        <w:footnoteReference w:id="1"/>
      </w:r>
      <w:r w:rsidR="00743CB4">
        <w:rPr>
          <w:lang w:val="en-GB"/>
        </w:rPr>
        <w:t xml:space="preserve">. Flipping the classroom is a </w:t>
      </w:r>
      <w:r w:rsidR="002661C6" w:rsidRPr="002661C6">
        <w:rPr>
          <w:lang w:val="en-GB"/>
        </w:rPr>
        <w:t xml:space="preserve">popular </w:t>
      </w:r>
      <w:r w:rsidR="00743CB4">
        <w:rPr>
          <w:lang w:val="en-GB"/>
        </w:rPr>
        <w:t xml:space="preserve">training method </w:t>
      </w:r>
      <w:r w:rsidR="002661C6" w:rsidRPr="002661C6">
        <w:rPr>
          <w:lang w:val="en-GB"/>
        </w:rPr>
        <w:t>in America</w:t>
      </w:r>
      <w:r w:rsidR="00743CB4">
        <w:rPr>
          <w:lang w:val="en-GB"/>
        </w:rPr>
        <w:t>. It is</w:t>
      </w:r>
      <w:r w:rsidR="002661C6" w:rsidRPr="002661C6">
        <w:rPr>
          <w:lang w:val="en-GB"/>
        </w:rPr>
        <w:t xml:space="preserve"> used</w:t>
      </w:r>
      <w:r>
        <w:rPr>
          <w:lang w:val="en-GB"/>
        </w:rPr>
        <w:t xml:space="preserve"> frequently</w:t>
      </w:r>
      <w:r w:rsidR="002661C6" w:rsidRPr="002661C6">
        <w:rPr>
          <w:lang w:val="en-GB"/>
        </w:rPr>
        <w:t xml:space="preserve"> by elementary and junior schoo</w:t>
      </w:r>
      <w:r w:rsidR="008D224B">
        <w:rPr>
          <w:lang w:val="en-GB"/>
        </w:rPr>
        <w:t>ls, high schools, colleges and u</w:t>
      </w:r>
      <w:r w:rsidR="002661C6" w:rsidRPr="002661C6">
        <w:rPr>
          <w:lang w:val="en-GB"/>
        </w:rPr>
        <w:t xml:space="preserve">niversities. </w:t>
      </w:r>
      <w:r w:rsidR="00743CB4">
        <w:rPr>
          <w:lang w:val="en-GB"/>
        </w:rPr>
        <w:t>In 2004</w:t>
      </w:r>
      <w:r w:rsidR="003F33C0">
        <w:rPr>
          <w:lang w:val="en-GB"/>
        </w:rPr>
        <w:t>,</w:t>
      </w:r>
      <w:r w:rsidR="00743CB4">
        <w:rPr>
          <w:lang w:val="en-GB"/>
        </w:rPr>
        <w:t xml:space="preserve"> t</w:t>
      </w:r>
      <w:r w:rsidRPr="002661C6">
        <w:rPr>
          <w:lang w:val="en-GB"/>
        </w:rPr>
        <w:t>he American based Khan Academy</w:t>
      </w:r>
      <w:r w:rsidR="00743CB4">
        <w:rPr>
          <w:lang w:val="en-GB"/>
        </w:rPr>
        <w:t xml:space="preserve"> began producing videos containing learning content for </w:t>
      </w:r>
      <w:r w:rsidR="008D224B">
        <w:rPr>
          <w:lang w:val="en-GB"/>
        </w:rPr>
        <w:t xml:space="preserve">use in </w:t>
      </w:r>
      <w:r w:rsidR="00743CB4">
        <w:rPr>
          <w:lang w:val="en-GB"/>
        </w:rPr>
        <w:t>schools and is now</w:t>
      </w:r>
      <w:r w:rsidRPr="002661C6">
        <w:rPr>
          <w:lang w:val="en-GB"/>
        </w:rPr>
        <w:t xml:space="preserve"> a leading force in developing materials for use when flipping the classroom</w:t>
      </w:r>
      <w:r w:rsidR="00743CB4">
        <w:rPr>
          <w:rStyle w:val="FootnoteReference"/>
          <w:lang w:val="en-GB"/>
        </w:rPr>
        <w:footnoteReference w:id="2"/>
      </w:r>
      <w:r w:rsidRPr="002661C6">
        <w:rPr>
          <w:lang w:val="en-GB"/>
        </w:rPr>
        <w:t xml:space="preserve">. </w:t>
      </w:r>
      <w:r w:rsidR="008D224B">
        <w:rPr>
          <w:lang w:val="en-GB"/>
        </w:rPr>
        <w:t>The training concept is now</w:t>
      </w:r>
      <w:r w:rsidR="003F33C0">
        <w:rPr>
          <w:lang w:val="en-GB"/>
        </w:rPr>
        <w:t xml:space="preserve"> </w:t>
      </w:r>
      <w:r w:rsidRPr="002661C6">
        <w:rPr>
          <w:lang w:val="en-GB"/>
        </w:rPr>
        <w:t>rising</w:t>
      </w:r>
      <w:r w:rsidR="002661C6" w:rsidRPr="002661C6">
        <w:rPr>
          <w:lang w:val="en-GB"/>
        </w:rPr>
        <w:t xml:space="preserve"> in popularity with professionals and is becoming more widespread in the UK. </w:t>
      </w:r>
    </w:p>
    <w:p w:rsidR="002661C6" w:rsidRDefault="002661C6" w:rsidP="00E47AE6">
      <w:pPr>
        <w:jc w:val="both"/>
        <w:rPr>
          <w:lang w:val="en-GB"/>
        </w:rPr>
      </w:pPr>
      <w:r>
        <w:rPr>
          <w:noProof/>
        </w:rPr>
        <w:drawing>
          <wp:inline distT="0" distB="0" distL="0" distR="0">
            <wp:extent cx="2595457" cy="1785485"/>
            <wp:effectExtent l="19050" t="0" r="0" b="0"/>
            <wp:docPr id="1" name="Picture 0" descr="flippedcomparis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ippedcomparison.png"/>
                    <pic:cNvPicPr/>
                  </pic:nvPicPr>
                  <pic:blipFill>
                    <a:blip r:embed="rId8" cstate="print"/>
                    <a:stretch>
                      <a:fillRect/>
                    </a:stretch>
                  </pic:blipFill>
                  <pic:spPr>
                    <a:xfrm>
                      <a:off x="0" y="0"/>
                      <a:ext cx="2593911" cy="1784421"/>
                    </a:xfrm>
                    <a:prstGeom prst="rect">
                      <a:avLst/>
                    </a:prstGeom>
                  </pic:spPr>
                </pic:pic>
              </a:graphicData>
            </a:graphic>
          </wp:inline>
        </w:drawing>
      </w:r>
    </w:p>
    <w:p w:rsidR="002661C6" w:rsidRPr="002661C6" w:rsidRDefault="002661C6" w:rsidP="00E47AE6">
      <w:pPr>
        <w:jc w:val="both"/>
      </w:pPr>
      <w:r w:rsidRPr="002661C6">
        <w:rPr>
          <w:lang w:val="en-GB"/>
        </w:rPr>
        <w:t>Th</w:t>
      </w:r>
      <w:r w:rsidR="00C32456">
        <w:rPr>
          <w:lang w:val="en-GB"/>
        </w:rPr>
        <w:t>e</w:t>
      </w:r>
      <w:r w:rsidRPr="002661C6">
        <w:rPr>
          <w:lang w:val="en-GB"/>
        </w:rPr>
        <w:t xml:space="preserve"> diagram</w:t>
      </w:r>
      <w:r w:rsidR="00C32456">
        <w:rPr>
          <w:lang w:val="en-GB"/>
        </w:rPr>
        <w:t xml:space="preserve"> (figure 1)</w:t>
      </w:r>
      <w:r w:rsidRPr="002661C6">
        <w:rPr>
          <w:lang w:val="en-GB"/>
        </w:rPr>
        <w:t xml:space="preserve"> </w:t>
      </w:r>
      <w:r w:rsidR="006B5B7F">
        <w:rPr>
          <w:lang w:val="en-GB"/>
        </w:rPr>
        <w:t>compares</w:t>
      </w:r>
      <w:r w:rsidR="00C32456">
        <w:rPr>
          <w:lang w:val="en-GB"/>
        </w:rPr>
        <w:t xml:space="preserve"> </w:t>
      </w:r>
      <w:r w:rsidR="006B5B7F">
        <w:rPr>
          <w:lang w:val="en-GB"/>
        </w:rPr>
        <w:t xml:space="preserve">a typical </w:t>
      </w:r>
      <w:r w:rsidRPr="002661C6">
        <w:rPr>
          <w:lang w:val="en-GB"/>
        </w:rPr>
        <w:t xml:space="preserve">traditional training model </w:t>
      </w:r>
      <w:r w:rsidR="00C32456">
        <w:rPr>
          <w:lang w:val="en-GB"/>
        </w:rPr>
        <w:t>to</w:t>
      </w:r>
      <w:r w:rsidRPr="002661C6">
        <w:rPr>
          <w:lang w:val="en-GB"/>
        </w:rPr>
        <w:t xml:space="preserve"> the basics of a flipped training </w:t>
      </w:r>
      <w:r w:rsidR="008D224B">
        <w:rPr>
          <w:lang w:val="en-GB"/>
        </w:rPr>
        <w:t>session</w:t>
      </w:r>
      <w:r w:rsidRPr="002661C6">
        <w:rPr>
          <w:lang w:val="en-GB"/>
        </w:rPr>
        <w:t xml:space="preserve">. </w:t>
      </w:r>
      <w:r w:rsidR="00534349">
        <w:rPr>
          <w:lang w:val="en-GB"/>
        </w:rPr>
        <w:t>Using</w:t>
      </w:r>
      <w:r w:rsidRPr="002661C6">
        <w:rPr>
          <w:lang w:val="en-GB"/>
        </w:rPr>
        <w:t xml:space="preserve"> the flipped training methodology participants study content before coming to the training room. </w:t>
      </w:r>
      <w:r w:rsidR="00C32456">
        <w:rPr>
          <w:lang w:val="en-GB"/>
        </w:rPr>
        <w:t>T</w:t>
      </w:r>
      <w:r w:rsidRPr="002661C6">
        <w:rPr>
          <w:lang w:val="en-GB"/>
        </w:rPr>
        <w:t>his</w:t>
      </w:r>
      <w:r w:rsidR="00C32456">
        <w:rPr>
          <w:lang w:val="en-GB"/>
        </w:rPr>
        <w:t xml:space="preserve"> pre-learning content</w:t>
      </w:r>
      <w:r w:rsidRPr="002661C6">
        <w:rPr>
          <w:lang w:val="en-GB"/>
        </w:rPr>
        <w:t xml:space="preserve"> </w:t>
      </w:r>
      <w:r w:rsidR="00534349">
        <w:rPr>
          <w:lang w:val="en-GB"/>
        </w:rPr>
        <w:t>is short and bite sized.</w:t>
      </w:r>
      <w:r w:rsidRPr="002661C6">
        <w:rPr>
          <w:lang w:val="en-GB"/>
        </w:rPr>
        <w:t xml:space="preserve"> In libraries this content often covers the ‘how to’ element of performing research</w:t>
      </w:r>
      <w:r w:rsidR="00C32456">
        <w:rPr>
          <w:lang w:val="en-GB"/>
        </w:rPr>
        <w:t>.</w:t>
      </w:r>
      <w:r w:rsidRPr="002661C6">
        <w:rPr>
          <w:lang w:val="en-GB"/>
        </w:rPr>
        <w:t xml:space="preserve"> </w:t>
      </w:r>
      <w:r w:rsidR="00C32456">
        <w:rPr>
          <w:lang w:val="en-GB"/>
        </w:rPr>
        <w:t>I</w:t>
      </w:r>
      <w:r w:rsidRPr="002661C6">
        <w:rPr>
          <w:lang w:val="en-GB"/>
        </w:rPr>
        <w:t>t can</w:t>
      </w:r>
      <w:r w:rsidR="00C32456">
        <w:rPr>
          <w:lang w:val="en-GB"/>
        </w:rPr>
        <w:t xml:space="preserve"> </w:t>
      </w:r>
      <w:r w:rsidRPr="002661C6">
        <w:rPr>
          <w:lang w:val="en-GB"/>
        </w:rPr>
        <w:t xml:space="preserve">also be used </w:t>
      </w:r>
      <w:r w:rsidR="008D224B">
        <w:rPr>
          <w:lang w:val="en-GB"/>
        </w:rPr>
        <w:t xml:space="preserve">however, </w:t>
      </w:r>
      <w:r w:rsidRPr="002661C6">
        <w:rPr>
          <w:lang w:val="en-GB"/>
        </w:rPr>
        <w:t>to introduce concepts and ideas which can form the basis for a discussion or task in a face to face training situation.</w:t>
      </w:r>
    </w:p>
    <w:p w:rsidR="00534349" w:rsidRDefault="00C32456" w:rsidP="00E47AE6">
      <w:pPr>
        <w:jc w:val="both"/>
        <w:rPr>
          <w:lang w:val="en-GB"/>
        </w:rPr>
      </w:pPr>
      <w:r>
        <w:rPr>
          <w:lang w:val="en-GB"/>
        </w:rPr>
        <w:t>L</w:t>
      </w:r>
      <w:r w:rsidR="002661C6" w:rsidRPr="002661C6">
        <w:rPr>
          <w:lang w:val="en-GB"/>
        </w:rPr>
        <w:t xml:space="preserve">earning </w:t>
      </w:r>
      <w:r>
        <w:rPr>
          <w:lang w:val="en-GB"/>
        </w:rPr>
        <w:t>materials</w:t>
      </w:r>
      <w:r w:rsidR="008D224B">
        <w:rPr>
          <w:lang w:val="en-GB"/>
        </w:rPr>
        <w:t xml:space="preserve"> to be studied before a training session </w:t>
      </w:r>
      <w:r>
        <w:rPr>
          <w:lang w:val="en-GB"/>
        </w:rPr>
        <w:t xml:space="preserve">are usually </w:t>
      </w:r>
      <w:r w:rsidR="008D224B">
        <w:rPr>
          <w:lang w:val="en-GB"/>
        </w:rPr>
        <w:t>made available</w:t>
      </w:r>
      <w:r w:rsidR="002661C6" w:rsidRPr="002661C6">
        <w:rPr>
          <w:lang w:val="en-GB"/>
        </w:rPr>
        <w:t xml:space="preserve"> online</w:t>
      </w:r>
      <w:r w:rsidR="008D224B">
        <w:rPr>
          <w:lang w:val="en-GB"/>
        </w:rPr>
        <w:t>.</w:t>
      </w:r>
      <w:r w:rsidR="002661C6" w:rsidRPr="002661C6">
        <w:rPr>
          <w:lang w:val="en-GB"/>
        </w:rPr>
        <w:t xml:space="preserve"> </w:t>
      </w:r>
      <w:r w:rsidR="008D224B">
        <w:rPr>
          <w:lang w:val="en-GB"/>
        </w:rPr>
        <w:t>I</w:t>
      </w:r>
      <w:r w:rsidR="00534349">
        <w:rPr>
          <w:lang w:val="en-GB"/>
        </w:rPr>
        <w:t>ndividuals</w:t>
      </w:r>
      <w:r w:rsidR="002661C6" w:rsidRPr="002661C6">
        <w:rPr>
          <w:lang w:val="en-GB"/>
        </w:rPr>
        <w:t xml:space="preserve"> can</w:t>
      </w:r>
      <w:r w:rsidR="008D224B">
        <w:rPr>
          <w:lang w:val="en-GB"/>
        </w:rPr>
        <w:t xml:space="preserve"> therefore</w:t>
      </w:r>
      <w:r w:rsidR="002661C6" w:rsidRPr="002661C6">
        <w:rPr>
          <w:lang w:val="en-GB"/>
        </w:rPr>
        <w:t xml:space="preserve"> study at </w:t>
      </w:r>
      <w:r w:rsidR="00534349">
        <w:rPr>
          <w:lang w:val="en-GB"/>
        </w:rPr>
        <w:t>their</w:t>
      </w:r>
      <w:r w:rsidR="002661C6" w:rsidRPr="002661C6">
        <w:rPr>
          <w:lang w:val="en-GB"/>
        </w:rPr>
        <w:t xml:space="preserve"> own pace and </w:t>
      </w:r>
      <w:r w:rsidR="00534349">
        <w:rPr>
          <w:lang w:val="en-GB"/>
        </w:rPr>
        <w:t>at a time or place</w:t>
      </w:r>
      <w:r w:rsidR="002661C6" w:rsidRPr="002661C6">
        <w:rPr>
          <w:lang w:val="en-GB"/>
        </w:rPr>
        <w:t xml:space="preserve"> </w:t>
      </w:r>
      <w:r w:rsidR="00534349">
        <w:rPr>
          <w:lang w:val="en-GB"/>
        </w:rPr>
        <w:t>c</w:t>
      </w:r>
      <w:r w:rsidR="002661C6" w:rsidRPr="002661C6">
        <w:rPr>
          <w:lang w:val="en-GB"/>
        </w:rPr>
        <w:t>onvenient</w:t>
      </w:r>
      <w:r w:rsidR="00534349">
        <w:rPr>
          <w:lang w:val="en-GB"/>
        </w:rPr>
        <w:t xml:space="preserve"> to them</w:t>
      </w:r>
      <w:r w:rsidR="002661C6" w:rsidRPr="002661C6">
        <w:rPr>
          <w:lang w:val="en-GB"/>
        </w:rPr>
        <w:t>. The</w:t>
      </w:r>
      <w:r w:rsidR="00534349">
        <w:rPr>
          <w:lang w:val="en-GB"/>
        </w:rPr>
        <w:t xml:space="preserve"> online learning</w:t>
      </w:r>
      <w:r w:rsidR="002661C6" w:rsidRPr="002661C6">
        <w:rPr>
          <w:lang w:val="en-GB"/>
        </w:rPr>
        <w:t xml:space="preserve"> content</w:t>
      </w:r>
      <w:r w:rsidR="00534349">
        <w:rPr>
          <w:lang w:val="en-GB"/>
        </w:rPr>
        <w:t xml:space="preserve"> </w:t>
      </w:r>
      <w:r w:rsidR="002661C6" w:rsidRPr="002661C6">
        <w:rPr>
          <w:lang w:val="en-GB"/>
        </w:rPr>
        <w:t>can be videos, guides, podcasts</w:t>
      </w:r>
      <w:r w:rsidR="00534349">
        <w:rPr>
          <w:lang w:val="en-GB"/>
        </w:rPr>
        <w:t xml:space="preserve"> or</w:t>
      </w:r>
      <w:r w:rsidR="002661C6" w:rsidRPr="002661C6">
        <w:rPr>
          <w:lang w:val="en-GB"/>
        </w:rPr>
        <w:t xml:space="preserve"> screen casts</w:t>
      </w:r>
      <w:r w:rsidR="00534349">
        <w:rPr>
          <w:lang w:val="en-GB"/>
        </w:rPr>
        <w:t>.</w:t>
      </w:r>
    </w:p>
    <w:p w:rsidR="002661C6" w:rsidRPr="002661C6" w:rsidRDefault="002661C6" w:rsidP="00E47AE6">
      <w:pPr>
        <w:jc w:val="both"/>
      </w:pPr>
      <w:r w:rsidRPr="002661C6">
        <w:rPr>
          <w:lang w:val="en-GB"/>
        </w:rPr>
        <w:t xml:space="preserve">It is important to remember that the flipped classroom </w:t>
      </w:r>
      <w:r w:rsidR="00C32456">
        <w:rPr>
          <w:lang w:val="en-GB"/>
        </w:rPr>
        <w:t xml:space="preserve">does </w:t>
      </w:r>
      <w:r w:rsidRPr="002661C6">
        <w:rPr>
          <w:lang w:val="en-GB"/>
        </w:rPr>
        <w:t xml:space="preserve">not </w:t>
      </w:r>
      <w:r w:rsidR="00C32456">
        <w:rPr>
          <w:lang w:val="en-GB"/>
        </w:rPr>
        <w:t>replace</w:t>
      </w:r>
      <w:r w:rsidR="00534349">
        <w:rPr>
          <w:lang w:val="en-GB"/>
        </w:rPr>
        <w:t xml:space="preserve"> face to face training. It is not an online course where individuals </w:t>
      </w:r>
      <w:r w:rsidR="00C32456">
        <w:rPr>
          <w:lang w:val="en-GB"/>
        </w:rPr>
        <w:t>study in</w:t>
      </w:r>
      <w:r w:rsidR="00534349">
        <w:rPr>
          <w:lang w:val="en-GB"/>
        </w:rPr>
        <w:t xml:space="preserve"> isolation, nor </w:t>
      </w:r>
      <w:r w:rsidRPr="002661C6">
        <w:rPr>
          <w:lang w:val="en-GB"/>
        </w:rPr>
        <w:t xml:space="preserve">is it where face to face training time </w:t>
      </w:r>
      <w:r w:rsidR="00C32456">
        <w:rPr>
          <w:lang w:val="en-GB"/>
        </w:rPr>
        <w:t>is used</w:t>
      </w:r>
      <w:r w:rsidRPr="002661C6">
        <w:rPr>
          <w:lang w:val="en-GB"/>
        </w:rPr>
        <w:t xml:space="preserve"> to study </w:t>
      </w:r>
      <w:r w:rsidR="00C32456">
        <w:rPr>
          <w:lang w:val="en-GB"/>
        </w:rPr>
        <w:t>l</w:t>
      </w:r>
      <w:r w:rsidRPr="002661C6">
        <w:rPr>
          <w:lang w:val="en-GB"/>
        </w:rPr>
        <w:t xml:space="preserve">earning content </w:t>
      </w:r>
      <w:r w:rsidR="00C32456">
        <w:rPr>
          <w:lang w:val="en-GB"/>
        </w:rPr>
        <w:t>via a computer</w:t>
      </w:r>
      <w:r w:rsidRPr="002661C6">
        <w:rPr>
          <w:lang w:val="en-GB"/>
        </w:rPr>
        <w:t xml:space="preserve"> whilst </w:t>
      </w:r>
      <w:r w:rsidR="00C32456">
        <w:rPr>
          <w:lang w:val="en-GB"/>
        </w:rPr>
        <w:t>a</w:t>
      </w:r>
      <w:r w:rsidRPr="002661C6">
        <w:rPr>
          <w:lang w:val="en-GB"/>
        </w:rPr>
        <w:t xml:space="preserve"> trainer circulates</w:t>
      </w:r>
      <w:r w:rsidR="008D224B">
        <w:rPr>
          <w:lang w:val="en-GB"/>
        </w:rPr>
        <w:t xml:space="preserve"> the training room offering support</w:t>
      </w:r>
      <w:r w:rsidRPr="002661C6">
        <w:rPr>
          <w:lang w:val="en-GB"/>
        </w:rPr>
        <w:t xml:space="preserve">. </w:t>
      </w:r>
    </w:p>
    <w:p w:rsidR="00B5604C" w:rsidRDefault="00534349" w:rsidP="00E47AE6">
      <w:pPr>
        <w:jc w:val="both"/>
        <w:rPr>
          <w:lang w:val="en-GB"/>
        </w:rPr>
      </w:pPr>
      <w:r>
        <w:lastRenderedPageBreak/>
        <w:t>Flipping the classroom</w:t>
      </w:r>
      <w:r w:rsidR="002661C6" w:rsidRPr="002661C6">
        <w:rPr>
          <w:lang w:val="en-GB"/>
        </w:rPr>
        <w:t xml:space="preserve"> is a blended learning approach</w:t>
      </w:r>
      <w:r w:rsidR="00B5604C">
        <w:rPr>
          <w:lang w:val="en-GB"/>
        </w:rPr>
        <w:t>.</w:t>
      </w:r>
      <w:r w:rsidR="002661C6" w:rsidRPr="002661C6">
        <w:rPr>
          <w:lang w:val="en-GB"/>
        </w:rPr>
        <w:t xml:space="preserve"> </w:t>
      </w:r>
      <w:r w:rsidR="00B5604C">
        <w:rPr>
          <w:lang w:val="en-GB"/>
        </w:rPr>
        <w:t>T</w:t>
      </w:r>
      <w:r w:rsidR="002661C6" w:rsidRPr="002661C6">
        <w:rPr>
          <w:lang w:val="en-GB"/>
        </w:rPr>
        <w:t xml:space="preserve">he face to face </w:t>
      </w:r>
      <w:r w:rsidR="00B5604C">
        <w:rPr>
          <w:lang w:val="en-GB"/>
        </w:rPr>
        <w:t>training element is a vital component as</w:t>
      </w:r>
      <w:r>
        <w:rPr>
          <w:lang w:val="en-GB"/>
        </w:rPr>
        <w:t xml:space="preserve"> contact time is used to </w:t>
      </w:r>
      <w:r w:rsidR="002661C6" w:rsidRPr="002661C6">
        <w:rPr>
          <w:lang w:val="en-GB"/>
        </w:rPr>
        <w:t xml:space="preserve">build on knowledge gained during preparation. </w:t>
      </w:r>
      <w:r w:rsidR="00054872">
        <w:rPr>
          <w:lang w:val="en-GB"/>
        </w:rPr>
        <w:t>Training sessions follow a simple structure</w:t>
      </w:r>
      <w:r w:rsidR="00B5604C">
        <w:rPr>
          <w:lang w:val="en-GB"/>
        </w:rPr>
        <w:t xml:space="preserve"> and are</w:t>
      </w:r>
      <w:r w:rsidR="00B5604C" w:rsidRPr="00B5604C">
        <w:rPr>
          <w:lang w:val="en-GB"/>
        </w:rPr>
        <w:t xml:space="preserve"> </w:t>
      </w:r>
      <w:r w:rsidR="00B5604C" w:rsidRPr="002661C6">
        <w:rPr>
          <w:lang w:val="en-GB"/>
        </w:rPr>
        <w:t>fluid a</w:t>
      </w:r>
      <w:r w:rsidR="008D224B">
        <w:rPr>
          <w:lang w:val="en-GB"/>
        </w:rPr>
        <w:t>nd participant led rather than l</w:t>
      </w:r>
      <w:r w:rsidR="00B5604C" w:rsidRPr="002661C6">
        <w:rPr>
          <w:lang w:val="en-GB"/>
        </w:rPr>
        <w:t>ibrarian led</w:t>
      </w:r>
      <w:r w:rsidR="00C05055">
        <w:rPr>
          <w:lang w:val="en-GB"/>
        </w:rPr>
        <w:t>.</w:t>
      </w:r>
    </w:p>
    <w:p w:rsidR="00C05055" w:rsidRPr="00C05055" w:rsidRDefault="00C05055" w:rsidP="00E47AE6">
      <w:pPr>
        <w:jc w:val="both"/>
        <w:rPr>
          <w:b/>
          <w:lang w:val="en-GB"/>
        </w:rPr>
      </w:pPr>
      <w:r w:rsidRPr="00C05055">
        <w:rPr>
          <w:b/>
          <w:lang w:val="en-GB"/>
        </w:rPr>
        <w:t>Running a flipped session</w:t>
      </w:r>
    </w:p>
    <w:p w:rsidR="00B5604C" w:rsidRPr="00B5604C" w:rsidRDefault="00B5604C" w:rsidP="00C05055">
      <w:pPr>
        <w:pStyle w:val="ListParagraph"/>
        <w:numPr>
          <w:ilvl w:val="0"/>
          <w:numId w:val="6"/>
        </w:numPr>
        <w:jc w:val="both"/>
        <w:rPr>
          <w:lang w:val="en-GB"/>
        </w:rPr>
      </w:pPr>
      <w:r>
        <w:rPr>
          <w:lang w:val="en-GB"/>
        </w:rPr>
        <w:t>S</w:t>
      </w:r>
      <w:r w:rsidR="00054872" w:rsidRPr="00B5604C">
        <w:rPr>
          <w:lang w:val="en-GB"/>
        </w:rPr>
        <w:t>tart w</w:t>
      </w:r>
      <w:r w:rsidR="00C05055">
        <w:rPr>
          <w:lang w:val="en-GB"/>
        </w:rPr>
        <w:t xml:space="preserve">ith a short discussion to answer any participant </w:t>
      </w:r>
      <w:r w:rsidR="00054872" w:rsidRPr="00B5604C">
        <w:rPr>
          <w:lang w:val="en-GB"/>
        </w:rPr>
        <w:t>questions relating to the pre-learning content – adding in additional explanation if required</w:t>
      </w:r>
    </w:p>
    <w:p w:rsidR="00B5604C" w:rsidRPr="00B5604C" w:rsidRDefault="00B5604C" w:rsidP="00C05055">
      <w:pPr>
        <w:pStyle w:val="ListParagraph"/>
        <w:numPr>
          <w:ilvl w:val="0"/>
          <w:numId w:val="6"/>
        </w:numPr>
        <w:jc w:val="both"/>
        <w:rPr>
          <w:lang w:val="en-GB"/>
        </w:rPr>
      </w:pPr>
      <w:r>
        <w:rPr>
          <w:lang w:val="en-GB"/>
        </w:rPr>
        <w:t xml:space="preserve">Include </w:t>
      </w:r>
      <w:r w:rsidR="00054872" w:rsidRPr="00B5604C">
        <w:rPr>
          <w:lang w:val="en-GB"/>
        </w:rPr>
        <w:t>practical activities to consolidate learning</w:t>
      </w:r>
      <w:r w:rsidR="00C05055">
        <w:rPr>
          <w:lang w:val="en-GB"/>
        </w:rPr>
        <w:t xml:space="preserve"> by implementing new skills</w:t>
      </w:r>
      <w:r w:rsidR="00054872" w:rsidRPr="00B5604C">
        <w:rPr>
          <w:lang w:val="en-GB"/>
        </w:rPr>
        <w:t xml:space="preserve"> </w:t>
      </w:r>
    </w:p>
    <w:p w:rsidR="00B5604C" w:rsidRPr="00B5604C" w:rsidRDefault="00C05055" w:rsidP="00C05055">
      <w:pPr>
        <w:pStyle w:val="ListParagraph"/>
        <w:numPr>
          <w:ilvl w:val="0"/>
          <w:numId w:val="6"/>
        </w:numPr>
        <w:jc w:val="both"/>
        <w:rPr>
          <w:lang w:val="en-GB"/>
        </w:rPr>
      </w:pPr>
      <w:r>
        <w:rPr>
          <w:lang w:val="en-GB"/>
        </w:rPr>
        <w:t>End with a f</w:t>
      </w:r>
      <w:r w:rsidR="00B5604C" w:rsidRPr="00B5604C">
        <w:rPr>
          <w:lang w:val="en-GB"/>
        </w:rPr>
        <w:t>inal</w:t>
      </w:r>
      <w:r w:rsidR="00054872" w:rsidRPr="00B5604C">
        <w:rPr>
          <w:lang w:val="en-GB"/>
        </w:rPr>
        <w:t xml:space="preserve"> review discussion dealing with any common prob</w:t>
      </w:r>
      <w:r>
        <w:rPr>
          <w:lang w:val="en-GB"/>
        </w:rPr>
        <w:t>lems or themes that have arisen during training</w:t>
      </w:r>
      <w:r w:rsidR="00054872" w:rsidRPr="00B5604C">
        <w:rPr>
          <w:lang w:val="en-GB"/>
        </w:rPr>
        <w:t xml:space="preserve">  </w:t>
      </w:r>
    </w:p>
    <w:p w:rsidR="002661C6" w:rsidRDefault="00950F85" w:rsidP="00E47AE6">
      <w:pPr>
        <w:jc w:val="both"/>
        <w:rPr>
          <w:lang w:val="en-GB"/>
        </w:rPr>
      </w:pPr>
      <w:r>
        <w:rPr>
          <w:lang w:val="en-GB"/>
        </w:rPr>
        <w:t>Training</w:t>
      </w:r>
      <w:r w:rsidR="002661C6" w:rsidRPr="002661C6">
        <w:rPr>
          <w:lang w:val="en-GB"/>
        </w:rPr>
        <w:t xml:space="preserve"> sessions</w:t>
      </w:r>
      <w:r>
        <w:rPr>
          <w:lang w:val="en-GB"/>
        </w:rPr>
        <w:t xml:space="preserve"> must</w:t>
      </w:r>
      <w:r w:rsidR="002661C6" w:rsidRPr="002661C6">
        <w:rPr>
          <w:lang w:val="en-GB"/>
        </w:rPr>
        <w:t xml:space="preserve"> provide opportunities </w:t>
      </w:r>
      <w:r>
        <w:rPr>
          <w:lang w:val="en-GB"/>
        </w:rPr>
        <w:t xml:space="preserve">for attendees </w:t>
      </w:r>
      <w:r w:rsidR="002661C6" w:rsidRPr="002661C6">
        <w:rPr>
          <w:lang w:val="en-GB"/>
        </w:rPr>
        <w:t xml:space="preserve">to apply </w:t>
      </w:r>
      <w:r>
        <w:rPr>
          <w:lang w:val="en-GB"/>
        </w:rPr>
        <w:t xml:space="preserve">their newly acquired </w:t>
      </w:r>
      <w:r w:rsidR="002661C6" w:rsidRPr="002661C6">
        <w:rPr>
          <w:lang w:val="en-GB"/>
        </w:rPr>
        <w:t xml:space="preserve">knowledge and test </w:t>
      </w:r>
      <w:r>
        <w:rPr>
          <w:lang w:val="en-GB"/>
        </w:rPr>
        <w:t>their</w:t>
      </w:r>
      <w:r w:rsidR="002661C6" w:rsidRPr="002661C6">
        <w:rPr>
          <w:lang w:val="en-GB"/>
        </w:rPr>
        <w:t xml:space="preserve"> practical skills</w:t>
      </w:r>
      <w:r>
        <w:rPr>
          <w:lang w:val="en-GB"/>
        </w:rPr>
        <w:t xml:space="preserve">. This </w:t>
      </w:r>
      <w:r w:rsidR="002661C6" w:rsidRPr="002661C6">
        <w:rPr>
          <w:lang w:val="en-GB"/>
        </w:rPr>
        <w:t xml:space="preserve">helps consolidate what has been studied. Problem based learning activities are ideal </w:t>
      </w:r>
      <w:r>
        <w:rPr>
          <w:lang w:val="en-GB"/>
        </w:rPr>
        <w:t>in this setting</w:t>
      </w:r>
      <w:r w:rsidR="002661C6" w:rsidRPr="002661C6">
        <w:rPr>
          <w:lang w:val="en-GB"/>
        </w:rPr>
        <w:t xml:space="preserve"> as individuals can complete tasks with the course leader on hand to help support and guide them through the processes of research and assist with queries.  </w:t>
      </w:r>
      <w:r>
        <w:rPr>
          <w:lang w:val="en-GB"/>
        </w:rPr>
        <w:t xml:space="preserve">It is during </w:t>
      </w:r>
      <w:r w:rsidR="00C05055">
        <w:rPr>
          <w:lang w:val="en-GB"/>
        </w:rPr>
        <w:t xml:space="preserve">these </w:t>
      </w:r>
      <w:r>
        <w:rPr>
          <w:lang w:val="en-GB"/>
        </w:rPr>
        <w:t xml:space="preserve">discussions and activities that Baker’s </w:t>
      </w:r>
      <w:r w:rsidR="00C05055">
        <w:rPr>
          <w:lang w:val="en-GB"/>
        </w:rPr>
        <w:t>description</w:t>
      </w:r>
      <w:r w:rsidR="000C3895">
        <w:rPr>
          <w:lang w:val="en-GB"/>
        </w:rPr>
        <w:t xml:space="preserve"> of the trainer becoming the</w:t>
      </w:r>
      <w:r w:rsidRPr="002661C6">
        <w:rPr>
          <w:lang w:val="en-GB"/>
        </w:rPr>
        <w:t xml:space="preserve"> ‘guide on the </w:t>
      </w:r>
      <w:r w:rsidR="000C3895" w:rsidRPr="002661C6">
        <w:rPr>
          <w:lang w:val="en-GB"/>
        </w:rPr>
        <w:t>side’</w:t>
      </w:r>
      <w:r w:rsidR="00753C96">
        <w:rPr>
          <w:rStyle w:val="FootnoteReference"/>
          <w:lang w:val="en-GB"/>
        </w:rPr>
        <w:footnoteReference w:id="3"/>
      </w:r>
      <w:r w:rsidR="000C3895">
        <w:rPr>
          <w:lang w:val="en-GB"/>
        </w:rPr>
        <w:t xml:space="preserve"> </w:t>
      </w:r>
      <w:r w:rsidR="000C3895" w:rsidRPr="002661C6">
        <w:rPr>
          <w:lang w:val="en-GB"/>
        </w:rPr>
        <w:t>comes</w:t>
      </w:r>
      <w:r w:rsidR="000C3895">
        <w:rPr>
          <w:lang w:val="en-GB"/>
        </w:rPr>
        <w:t xml:space="preserve"> to fruition</w:t>
      </w:r>
      <w:r w:rsidR="00C05055">
        <w:rPr>
          <w:lang w:val="en-GB"/>
        </w:rPr>
        <w:t xml:space="preserve"> as</w:t>
      </w:r>
      <w:r>
        <w:rPr>
          <w:lang w:val="en-GB"/>
        </w:rPr>
        <w:t xml:space="preserve"> </w:t>
      </w:r>
      <w:r w:rsidR="00C05055" w:rsidRPr="00C05055">
        <w:rPr>
          <w:lang w:val="en-GB"/>
        </w:rPr>
        <w:t>t</w:t>
      </w:r>
      <w:r w:rsidRPr="00C05055">
        <w:rPr>
          <w:lang w:val="en-GB"/>
        </w:rPr>
        <w:t>rainers</w:t>
      </w:r>
      <w:r>
        <w:rPr>
          <w:lang w:val="en-GB"/>
        </w:rPr>
        <w:t xml:space="preserve"> facilitate sessions whilst individuals</w:t>
      </w:r>
      <w:r w:rsidRPr="002661C6">
        <w:rPr>
          <w:lang w:val="en-GB"/>
        </w:rPr>
        <w:t xml:space="preserve"> </w:t>
      </w:r>
      <w:r>
        <w:rPr>
          <w:lang w:val="en-GB"/>
        </w:rPr>
        <w:t xml:space="preserve">perform their own </w:t>
      </w:r>
      <w:r w:rsidRPr="002661C6">
        <w:rPr>
          <w:lang w:val="en-GB"/>
        </w:rPr>
        <w:t xml:space="preserve">research using their </w:t>
      </w:r>
      <w:r>
        <w:rPr>
          <w:lang w:val="en-GB"/>
        </w:rPr>
        <w:t xml:space="preserve">newly gained </w:t>
      </w:r>
      <w:r w:rsidRPr="002661C6">
        <w:rPr>
          <w:lang w:val="en-GB"/>
        </w:rPr>
        <w:t>knowledge.</w:t>
      </w:r>
    </w:p>
    <w:p w:rsidR="003D21C3" w:rsidRDefault="003D21C3" w:rsidP="00E47AE6">
      <w:pPr>
        <w:jc w:val="both"/>
        <w:rPr>
          <w:lang w:val="en-GB"/>
        </w:rPr>
      </w:pPr>
      <w:r>
        <w:rPr>
          <w:lang w:val="en-GB"/>
        </w:rPr>
        <w:t xml:space="preserve">At the University of Salford practical activities have included planning search strategies and creating search strings during lecture time. As well as practical library based and electronic search exercises to find information relevant to topics being studied simultaneously in other academic modules. </w:t>
      </w:r>
      <w:r w:rsidR="005E3B33">
        <w:rPr>
          <w:lang w:val="en-GB"/>
        </w:rPr>
        <w:t>The flipped training model is also used to teach OSCOLA</w:t>
      </w:r>
      <w:r w:rsidR="00CC35B0">
        <w:rPr>
          <w:lang w:val="en-GB"/>
        </w:rPr>
        <w:t xml:space="preserve"> (Oxford Standard for Citation of Legal Authorities)</w:t>
      </w:r>
      <w:r w:rsidR="005E3B33">
        <w:rPr>
          <w:lang w:val="en-GB"/>
        </w:rPr>
        <w:t xml:space="preserve"> referencing skills.</w:t>
      </w:r>
    </w:p>
    <w:p w:rsidR="00C05055" w:rsidRPr="00C05055" w:rsidRDefault="00C05055" w:rsidP="00E47AE6">
      <w:pPr>
        <w:jc w:val="both"/>
        <w:rPr>
          <w:b/>
        </w:rPr>
      </w:pPr>
      <w:r w:rsidRPr="00C05055">
        <w:rPr>
          <w:b/>
          <w:lang w:val="en-GB"/>
        </w:rPr>
        <w:t>Advantages and Disadvantages</w:t>
      </w:r>
    </w:p>
    <w:p w:rsidR="002661C6" w:rsidRPr="002661C6" w:rsidRDefault="002661C6" w:rsidP="00E47AE6">
      <w:pPr>
        <w:jc w:val="both"/>
      </w:pPr>
      <w:r w:rsidRPr="002661C6">
        <w:rPr>
          <w:lang w:val="en-GB"/>
        </w:rPr>
        <w:t xml:space="preserve">As with all training methods there are </w:t>
      </w:r>
      <w:r w:rsidR="00030AA9">
        <w:rPr>
          <w:lang w:val="en-GB"/>
        </w:rPr>
        <w:t>benefits and disadvantages</w:t>
      </w:r>
      <w:r w:rsidRPr="002661C6">
        <w:rPr>
          <w:lang w:val="en-GB"/>
        </w:rPr>
        <w:t xml:space="preserve"> to flipping </w:t>
      </w:r>
      <w:r w:rsidR="00030AA9">
        <w:rPr>
          <w:lang w:val="en-GB"/>
        </w:rPr>
        <w:t>a</w:t>
      </w:r>
      <w:r w:rsidRPr="002661C6">
        <w:rPr>
          <w:lang w:val="en-GB"/>
        </w:rPr>
        <w:t xml:space="preserve"> </w:t>
      </w:r>
      <w:r w:rsidR="00030AA9">
        <w:rPr>
          <w:lang w:val="en-GB"/>
        </w:rPr>
        <w:t>training room</w:t>
      </w:r>
      <w:r w:rsidRPr="002661C6">
        <w:rPr>
          <w:lang w:val="en-GB"/>
        </w:rPr>
        <w:t xml:space="preserve">, it is hard to find a training method </w:t>
      </w:r>
      <w:r w:rsidR="00673C1C">
        <w:rPr>
          <w:lang w:val="en-GB"/>
        </w:rPr>
        <w:t>to suit all course participants.</w:t>
      </w:r>
      <w:r w:rsidRPr="002661C6">
        <w:rPr>
          <w:lang w:val="en-GB"/>
        </w:rPr>
        <w:t xml:space="preserve"> </w:t>
      </w:r>
      <w:r w:rsidR="00673C1C">
        <w:rPr>
          <w:lang w:val="en-GB"/>
        </w:rPr>
        <w:t>F</w:t>
      </w:r>
      <w:r w:rsidR="00030AA9">
        <w:rPr>
          <w:lang w:val="en-GB"/>
        </w:rPr>
        <w:t>lipping</w:t>
      </w:r>
      <w:r w:rsidR="00673C1C">
        <w:rPr>
          <w:lang w:val="en-GB"/>
        </w:rPr>
        <w:t xml:space="preserve"> </w:t>
      </w:r>
      <w:r w:rsidR="00030AA9">
        <w:rPr>
          <w:lang w:val="en-GB"/>
        </w:rPr>
        <w:t>can</w:t>
      </w:r>
      <w:r w:rsidR="003D21C3">
        <w:rPr>
          <w:lang w:val="en-GB"/>
        </w:rPr>
        <w:t xml:space="preserve"> however,</w:t>
      </w:r>
      <w:r w:rsidR="00673C1C">
        <w:rPr>
          <w:lang w:val="en-GB"/>
        </w:rPr>
        <w:t xml:space="preserve"> prove</w:t>
      </w:r>
      <w:r w:rsidRPr="002661C6">
        <w:rPr>
          <w:lang w:val="en-GB"/>
        </w:rPr>
        <w:t xml:space="preserve"> to be an excellent training method in the right </w:t>
      </w:r>
      <w:r w:rsidR="00673C1C">
        <w:rPr>
          <w:lang w:val="en-GB"/>
        </w:rPr>
        <w:t>situation</w:t>
      </w:r>
      <w:r w:rsidRPr="002661C6">
        <w:rPr>
          <w:lang w:val="en-GB"/>
        </w:rPr>
        <w:t xml:space="preserve"> and context. </w:t>
      </w:r>
    </w:p>
    <w:p w:rsidR="002661C6" w:rsidRPr="002661C6" w:rsidRDefault="002661C6" w:rsidP="00E47AE6">
      <w:pPr>
        <w:jc w:val="both"/>
      </w:pPr>
      <w:r w:rsidRPr="002661C6">
        <w:rPr>
          <w:lang w:val="en-GB"/>
        </w:rPr>
        <w:t xml:space="preserve">Some of the </w:t>
      </w:r>
      <w:r w:rsidR="000C2883">
        <w:rPr>
          <w:lang w:val="en-GB"/>
        </w:rPr>
        <w:t xml:space="preserve">benefits </w:t>
      </w:r>
      <w:r w:rsidRPr="002661C6">
        <w:rPr>
          <w:lang w:val="en-GB"/>
        </w:rPr>
        <w:t>of flipping training are:</w:t>
      </w:r>
      <w:r w:rsidRPr="002661C6">
        <w:rPr>
          <w:b/>
          <w:bCs/>
          <w:lang w:val="en-GB"/>
        </w:rPr>
        <w:t xml:space="preserve"> </w:t>
      </w:r>
    </w:p>
    <w:p w:rsidR="00A43ADF" w:rsidRPr="002661C6" w:rsidRDefault="00A43ADF" w:rsidP="00E47AE6">
      <w:pPr>
        <w:numPr>
          <w:ilvl w:val="0"/>
          <w:numId w:val="1"/>
        </w:numPr>
        <w:jc w:val="both"/>
      </w:pPr>
      <w:r w:rsidRPr="002661C6">
        <w:rPr>
          <w:lang w:val="en-GB"/>
        </w:rPr>
        <w:t xml:space="preserve">Individuals own and control their own learning and take responsibility for it </w:t>
      </w:r>
    </w:p>
    <w:p w:rsidR="00A43ADF" w:rsidRPr="002661C6" w:rsidRDefault="004B0C1D" w:rsidP="00E47AE6">
      <w:pPr>
        <w:numPr>
          <w:ilvl w:val="0"/>
          <w:numId w:val="1"/>
        </w:numPr>
        <w:jc w:val="both"/>
      </w:pPr>
      <w:r>
        <w:rPr>
          <w:lang w:val="en-GB"/>
        </w:rPr>
        <w:t>As c</w:t>
      </w:r>
      <w:r w:rsidR="00A43ADF" w:rsidRPr="002661C6">
        <w:rPr>
          <w:lang w:val="en-GB"/>
        </w:rPr>
        <w:t xml:space="preserve">ontent </w:t>
      </w:r>
      <w:r>
        <w:rPr>
          <w:lang w:val="en-GB"/>
        </w:rPr>
        <w:t>is</w:t>
      </w:r>
      <w:r w:rsidR="00A43ADF" w:rsidRPr="002661C6">
        <w:rPr>
          <w:lang w:val="en-GB"/>
        </w:rPr>
        <w:t xml:space="preserve"> </w:t>
      </w:r>
      <w:r>
        <w:rPr>
          <w:lang w:val="en-GB"/>
        </w:rPr>
        <w:t xml:space="preserve">studied </w:t>
      </w:r>
      <w:r w:rsidR="00A43ADF" w:rsidRPr="002661C6">
        <w:rPr>
          <w:lang w:val="en-GB"/>
        </w:rPr>
        <w:t>before training, individuals can study at their own pa</w:t>
      </w:r>
      <w:r>
        <w:rPr>
          <w:lang w:val="en-GB"/>
        </w:rPr>
        <w:t>ce, time and location. T</w:t>
      </w:r>
      <w:r w:rsidR="00A43ADF" w:rsidRPr="002661C6">
        <w:rPr>
          <w:lang w:val="en-GB"/>
        </w:rPr>
        <w:t>hey can</w:t>
      </w:r>
      <w:r w:rsidR="00673C1C">
        <w:rPr>
          <w:lang w:val="en-GB"/>
        </w:rPr>
        <w:t xml:space="preserve"> anonymously</w:t>
      </w:r>
      <w:r w:rsidR="00A43ADF" w:rsidRPr="002661C6">
        <w:rPr>
          <w:lang w:val="en-GB"/>
        </w:rPr>
        <w:t xml:space="preserve"> study as much or as little as they feel they need</w:t>
      </w:r>
      <w:r w:rsidR="00673C1C">
        <w:rPr>
          <w:lang w:val="en-GB"/>
        </w:rPr>
        <w:t>.</w:t>
      </w:r>
      <w:r>
        <w:rPr>
          <w:lang w:val="en-GB"/>
        </w:rPr>
        <w:t xml:space="preserve"> Individuals who may have felt </w:t>
      </w:r>
      <w:r w:rsidR="00A43ADF" w:rsidRPr="002661C6">
        <w:rPr>
          <w:lang w:val="en-GB"/>
        </w:rPr>
        <w:t>lost in a</w:t>
      </w:r>
      <w:r>
        <w:rPr>
          <w:lang w:val="en-GB"/>
        </w:rPr>
        <w:t xml:space="preserve"> traditional</w:t>
      </w:r>
      <w:r w:rsidR="00A43ADF" w:rsidRPr="002661C6">
        <w:rPr>
          <w:lang w:val="en-GB"/>
        </w:rPr>
        <w:t xml:space="preserve"> training session </w:t>
      </w:r>
      <w:r>
        <w:rPr>
          <w:lang w:val="en-GB"/>
        </w:rPr>
        <w:t>are able to gather more understanding</w:t>
      </w:r>
    </w:p>
    <w:p w:rsidR="00A43ADF" w:rsidRPr="002661C6" w:rsidRDefault="004B0C1D" w:rsidP="00E47AE6">
      <w:pPr>
        <w:numPr>
          <w:ilvl w:val="0"/>
          <w:numId w:val="1"/>
        </w:numPr>
        <w:jc w:val="both"/>
      </w:pPr>
      <w:r>
        <w:rPr>
          <w:lang w:val="en-GB"/>
        </w:rPr>
        <w:t>Course participants understand</w:t>
      </w:r>
      <w:r w:rsidR="00A43ADF" w:rsidRPr="002661C6">
        <w:rPr>
          <w:lang w:val="en-GB"/>
        </w:rPr>
        <w:t xml:space="preserve"> </w:t>
      </w:r>
      <w:r>
        <w:rPr>
          <w:lang w:val="en-GB"/>
        </w:rPr>
        <w:t>t</w:t>
      </w:r>
      <w:r w:rsidR="00A43ADF" w:rsidRPr="002661C6">
        <w:rPr>
          <w:lang w:val="en-GB"/>
        </w:rPr>
        <w:t xml:space="preserve">he broad context </w:t>
      </w:r>
      <w:r w:rsidR="00673C1C">
        <w:rPr>
          <w:lang w:val="en-GB"/>
        </w:rPr>
        <w:t>for</w:t>
      </w:r>
      <w:r w:rsidR="00A43ADF" w:rsidRPr="002661C6">
        <w:rPr>
          <w:lang w:val="en-GB"/>
        </w:rPr>
        <w:t xml:space="preserve"> training before </w:t>
      </w:r>
      <w:r w:rsidR="00673C1C">
        <w:rPr>
          <w:lang w:val="en-GB"/>
        </w:rPr>
        <w:t>attending a session and</w:t>
      </w:r>
      <w:r w:rsidR="00A43ADF" w:rsidRPr="002661C6">
        <w:rPr>
          <w:lang w:val="en-GB"/>
        </w:rPr>
        <w:t xml:space="preserve"> </w:t>
      </w:r>
      <w:r>
        <w:rPr>
          <w:lang w:val="en-GB"/>
        </w:rPr>
        <w:t>therefore</w:t>
      </w:r>
      <w:r w:rsidR="00A43ADF" w:rsidRPr="002661C6">
        <w:rPr>
          <w:lang w:val="en-GB"/>
        </w:rPr>
        <w:t xml:space="preserve"> have appropriate expectations</w:t>
      </w:r>
      <w:r>
        <w:rPr>
          <w:lang w:val="en-GB"/>
        </w:rPr>
        <w:t xml:space="preserve"> of the learning outcomes</w:t>
      </w:r>
    </w:p>
    <w:p w:rsidR="00A43ADF" w:rsidRPr="002661C6" w:rsidRDefault="00A43ADF" w:rsidP="00E47AE6">
      <w:pPr>
        <w:numPr>
          <w:ilvl w:val="0"/>
          <w:numId w:val="1"/>
        </w:numPr>
        <w:jc w:val="both"/>
      </w:pPr>
      <w:r w:rsidRPr="002661C6">
        <w:rPr>
          <w:lang w:val="en-GB"/>
        </w:rPr>
        <w:lastRenderedPageBreak/>
        <w:t xml:space="preserve">Content can be made available after training to support learners </w:t>
      </w:r>
    </w:p>
    <w:p w:rsidR="00A43ADF" w:rsidRPr="002661C6" w:rsidRDefault="00A43ADF" w:rsidP="00E47AE6">
      <w:pPr>
        <w:numPr>
          <w:ilvl w:val="0"/>
          <w:numId w:val="1"/>
        </w:numPr>
        <w:jc w:val="both"/>
      </w:pPr>
      <w:r w:rsidRPr="002661C6">
        <w:rPr>
          <w:lang w:val="en-GB"/>
        </w:rPr>
        <w:t xml:space="preserve">Flipping makes for lively training as </w:t>
      </w:r>
      <w:r w:rsidR="00673C1C">
        <w:rPr>
          <w:lang w:val="en-GB"/>
        </w:rPr>
        <w:t>participants</w:t>
      </w:r>
      <w:r w:rsidRPr="002661C6">
        <w:rPr>
          <w:lang w:val="en-GB"/>
        </w:rPr>
        <w:t xml:space="preserve"> engage with the</w:t>
      </w:r>
      <w:r w:rsidR="00673C1C">
        <w:rPr>
          <w:lang w:val="en-GB"/>
        </w:rPr>
        <w:t xml:space="preserve"> learning</w:t>
      </w:r>
      <w:r w:rsidRPr="002661C6">
        <w:rPr>
          <w:lang w:val="en-GB"/>
        </w:rPr>
        <w:t xml:space="preserve"> process </w:t>
      </w:r>
    </w:p>
    <w:p w:rsidR="00A43ADF" w:rsidRPr="002661C6" w:rsidRDefault="00A43ADF" w:rsidP="00E47AE6">
      <w:pPr>
        <w:numPr>
          <w:ilvl w:val="0"/>
          <w:numId w:val="1"/>
        </w:numPr>
        <w:jc w:val="both"/>
      </w:pPr>
      <w:r w:rsidRPr="002661C6">
        <w:rPr>
          <w:lang w:val="en-GB"/>
        </w:rPr>
        <w:t>There is increased interaction between the group</w:t>
      </w:r>
      <w:r w:rsidR="00673C1C">
        <w:rPr>
          <w:lang w:val="en-GB"/>
        </w:rPr>
        <w:t xml:space="preserve"> and the trainer</w:t>
      </w:r>
      <w:r w:rsidRPr="002661C6">
        <w:rPr>
          <w:lang w:val="en-GB"/>
        </w:rPr>
        <w:t xml:space="preserve"> through discussion and review </w:t>
      </w:r>
    </w:p>
    <w:p w:rsidR="00A43ADF" w:rsidRPr="002661C6" w:rsidRDefault="00A43ADF" w:rsidP="00E47AE6">
      <w:pPr>
        <w:numPr>
          <w:ilvl w:val="0"/>
          <w:numId w:val="1"/>
        </w:numPr>
        <w:jc w:val="both"/>
      </w:pPr>
      <w:r w:rsidRPr="002661C6">
        <w:rPr>
          <w:lang w:val="en-GB"/>
        </w:rPr>
        <w:t xml:space="preserve">As time is </w:t>
      </w:r>
      <w:r w:rsidR="004B0C1D">
        <w:rPr>
          <w:lang w:val="en-GB"/>
        </w:rPr>
        <w:t>not required for</w:t>
      </w:r>
      <w:r w:rsidRPr="002661C6">
        <w:rPr>
          <w:lang w:val="en-GB"/>
        </w:rPr>
        <w:t xml:space="preserve"> </w:t>
      </w:r>
      <w:r w:rsidR="00673C1C" w:rsidRPr="002661C6">
        <w:rPr>
          <w:lang w:val="en-GB"/>
        </w:rPr>
        <w:t>demonstrations,</w:t>
      </w:r>
      <w:r w:rsidR="004B0C1D">
        <w:rPr>
          <w:lang w:val="en-GB"/>
        </w:rPr>
        <w:t xml:space="preserve"> more emphasis is placed on</w:t>
      </w:r>
      <w:r w:rsidRPr="002661C6">
        <w:rPr>
          <w:lang w:val="en-GB"/>
        </w:rPr>
        <w:t xml:space="preserve"> guiding and facilitating trainees </w:t>
      </w:r>
      <w:r w:rsidR="004B0C1D">
        <w:rPr>
          <w:lang w:val="en-GB"/>
        </w:rPr>
        <w:t>learning</w:t>
      </w:r>
      <w:r w:rsidR="00673C1C">
        <w:rPr>
          <w:lang w:val="en-GB"/>
        </w:rPr>
        <w:t>. T</w:t>
      </w:r>
      <w:r w:rsidR="004B0C1D">
        <w:rPr>
          <w:lang w:val="en-GB"/>
        </w:rPr>
        <w:t>hrough review discussions</w:t>
      </w:r>
      <w:r w:rsidRPr="002661C6">
        <w:rPr>
          <w:lang w:val="en-GB"/>
        </w:rPr>
        <w:t xml:space="preserve"> peer to peer lea</w:t>
      </w:r>
      <w:r w:rsidR="00673C1C">
        <w:rPr>
          <w:lang w:val="en-GB"/>
        </w:rPr>
        <w:t>rning occurs</w:t>
      </w:r>
    </w:p>
    <w:p w:rsidR="002661C6" w:rsidRPr="0084457F" w:rsidRDefault="003D21C3" w:rsidP="00E47AE6">
      <w:pPr>
        <w:jc w:val="both"/>
      </w:pPr>
      <w:r>
        <w:rPr>
          <w:bCs/>
          <w:lang w:val="en-GB"/>
        </w:rPr>
        <w:t xml:space="preserve">The </w:t>
      </w:r>
      <w:r w:rsidR="00BB7C2C">
        <w:rPr>
          <w:bCs/>
          <w:lang w:val="en-GB"/>
        </w:rPr>
        <w:t>disadvantages</w:t>
      </w:r>
      <w:r>
        <w:rPr>
          <w:bCs/>
          <w:lang w:val="en-GB"/>
        </w:rPr>
        <w:t xml:space="preserve"> however</w:t>
      </w:r>
      <w:r w:rsidR="002661C6" w:rsidRPr="0084457F">
        <w:rPr>
          <w:bCs/>
          <w:lang w:val="en-GB"/>
        </w:rPr>
        <w:t xml:space="preserve"> </w:t>
      </w:r>
      <w:r w:rsidR="00BB7C2C">
        <w:rPr>
          <w:bCs/>
          <w:lang w:val="en-GB"/>
        </w:rPr>
        <w:t>are:</w:t>
      </w:r>
      <w:r w:rsidR="002661C6" w:rsidRPr="0084457F">
        <w:rPr>
          <w:bCs/>
          <w:lang w:val="en-GB"/>
        </w:rPr>
        <w:t xml:space="preserve"> </w:t>
      </w:r>
    </w:p>
    <w:p w:rsidR="00D27132" w:rsidRPr="00D27132" w:rsidRDefault="00A43ADF" w:rsidP="00E47AE6">
      <w:pPr>
        <w:numPr>
          <w:ilvl w:val="0"/>
          <w:numId w:val="2"/>
        </w:numPr>
        <w:jc w:val="both"/>
      </w:pPr>
      <w:r w:rsidRPr="00D27132">
        <w:rPr>
          <w:lang w:val="en-GB"/>
        </w:rPr>
        <w:t xml:space="preserve">Letting go of the ‘I have told them notion’! </w:t>
      </w:r>
      <w:r w:rsidR="00D27132" w:rsidRPr="00D27132">
        <w:rPr>
          <w:lang w:val="en-GB"/>
        </w:rPr>
        <w:t xml:space="preserve">It is daunting </w:t>
      </w:r>
      <w:r w:rsidRPr="00D27132">
        <w:rPr>
          <w:lang w:val="en-GB"/>
        </w:rPr>
        <w:t xml:space="preserve">as a trainer </w:t>
      </w:r>
      <w:r w:rsidR="00D27132" w:rsidRPr="00D27132">
        <w:rPr>
          <w:lang w:val="en-GB"/>
        </w:rPr>
        <w:t>to hand over responsibility for learning to course participants</w:t>
      </w:r>
      <w:r w:rsidR="008144F5" w:rsidRPr="00D27132">
        <w:rPr>
          <w:lang w:val="en-GB"/>
        </w:rPr>
        <w:t>.</w:t>
      </w:r>
      <w:r w:rsidRPr="00D27132">
        <w:rPr>
          <w:lang w:val="en-GB"/>
        </w:rPr>
        <w:t xml:space="preserve"> </w:t>
      </w:r>
      <w:r w:rsidR="008144F5" w:rsidRPr="00D27132">
        <w:rPr>
          <w:lang w:val="en-GB"/>
        </w:rPr>
        <w:t xml:space="preserve"> </w:t>
      </w:r>
    </w:p>
    <w:p w:rsidR="00A43ADF" w:rsidRPr="002661C6" w:rsidRDefault="008144F5" w:rsidP="00E47AE6">
      <w:pPr>
        <w:numPr>
          <w:ilvl w:val="0"/>
          <w:numId w:val="2"/>
        </w:numPr>
        <w:jc w:val="both"/>
      </w:pPr>
      <w:r w:rsidRPr="00D27132">
        <w:rPr>
          <w:lang w:val="en-GB"/>
        </w:rPr>
        <w:t>Making</w:t>
      </w:r>
      <w:r w:rsidR="00A43ADF" w:rsidRPr="00D27132">
        <w:rPr>
          <w:lang w:val="en-GB"/>
        </w:rPr>
        <w:t xml:space="preserve"> too much content</w:t>
      </w:r>
      <w:r w:rsidRPr="00D27132">
        <w:rPr>
          <w:lang w:val="en-GB"/>
        </w:rPr>
        <w:t xml:space="preserve"> available before the session.</w:t>
      </w:r>
      <w:r w:rsidR="00A43ADF" w:rsidRPr="00D27132">
        <w:rPr>
          <w:lang w:val="en-GB"/>
        </w:rPr>
        <w:t xml:space="preserve"> </w:t>
      </w:r>
      <w:r w:rsidRPr="00D27132">
        <w:rPr>
          <w:lang w:val="en-GB"/>
        </w:rPr>
        <w:t>T</w:t>
      </w:r>
      <w:r w:rsidR="00A43ADF" w:rsidRPr="00D27132">
        <w:rPr>
          <w:lang w:val="en-GB"/>
        </w:rPr>
        <w:t>his is easy</w:t>
      </w:r>
      <w:r w:rsidRPr="00D27132">
        <w:rPr>
          <w:lang w:val="en-GB"/>
        </w:rPr>
        <w:t xml:space="preserve"> to do, especially if there is only limited contact time with trainees or new students.</w:t>
      </w:r>
      <w:r w:rsidR="00A43ADF" w:rsidRPr="00D27132">
        <w:rPr>
          <w:lang w:val="en-GB"/>
        </w:rPr>
        <w:t xml:space="preserve"> </w:t>
      </w:r>
      <w:r w:rsidRPr="00D27132">
        <w:rPr>
          <w:lang w:val="en-GB"/>
        </w:rPr>
        <w:t>It is hard to refrain from providing every piece of information about research techniques or a library service.</w:t>
      </w:r>
      <w:r w:rsidR="00A43ADF" w:rsidRPr="00D27132">
        <w:rPr>
          <w:lang w:val="en-GB"/>
        </w:rPr>
        <w:t xml:space="preserve"> I</w:t>
      </w:r>
      <w:r w:rsidRPr="00D27132">
        <w:rPr>
          <w:lang w:val="en-GB"/>
        </w:rPr>
        <w:t>t is necessary</w:t>
      </w:r>
      <w:r w:rsidR="00A43ADF" w:rsidRPr="00D27132">
        <w:rPr>
          <w:lang w:val="en-GB"/>
        </w:rPr>
        <w:t xml:space="preserve"> </w:t>
      </w:r>
      <w:r w:rsidRPr="00D27132">
        <w:rPr>
          <w:lang w:val="en-GB"/>
        </w:rPr>
        <w:t>t</w:t>
      </w:r>
      <w:r w:rsidR="00A43ADF" w:rsidRPr="00D27132">
        <w:rPr>
          <w:lang w:val="en-GB"/>
        </w:rPr>
        <w:t>o focus on wh</w:t>
      </w:r>
      <w:r w:rsidRPr="00D27132">
        <w:rPr>
          <w:lang w:val="en-GB"/>
        </w:rPr>
        <w:t>at training is needed.</w:t>
      </w:r>
    </w:p>
    <w:p w:rsidR="00A43ADF" w:rsidRPr="002661C6" w:rsidRDefault="00A43ADF" w:rsidP="00E47AE6">
      <w:pPr>
        <w:numPr>
          <w:ilvl w:val="0"/>
          <w:numId w:val="2"/>
        </w:numPr>
        <w:jc w:val="both"/>
      </w:pPr>
      <w:r w:rsidRPr="002661C6">
        <w:rPr>
          <w:lang w:val="en-GB"/>
        </w:rPr>
        <w:t xml:space="preserve">Access to software and technology to create learning content and having a suitable place to host it may raise issues. </w:t>
      </w:r>
    </w:p>
    <w:p w:rsidR="00A43ADF" w:rsidRPr="002661C6" w:rsidRDefault="00A43ADF" w:rsidP="00E47AE6">
      <w:pPr>
        <w:numPr>
          <w:ilvl w:val="0"/>
          <w:numId w:val="2"/>
        </w:numPr>
        <w:jc w:val="both"/>
      </w:pPr>
      <w:r w:rsidRPr="002661C6">
        <w:rPr>
          <w:lang w:val="en-GB"/>
        </w:rPr>
        <w:t>Having the time to create learning content m</w:t>
      </w:r>
      <w:r w:rsidR="005F3767">
        <w:rPr>
          <w:lang w:val="en-GB"/>
        </w:rPr>
        <w:t>ay be difficult. It is important</w:t>
      </w:r>
      <w:r w:rsidRPr="002661C6">
        <w:rPr>
          <w:lang w:val="en-GB"/>
        </w:rPr>
        <w:t xml:space="preserve"> to commit to planning a flipped training session well in advance to ensure everything is created, released and promoted to your audience. </w:t>
      </w:r>
    </w:p>
    <w:p w:rsidR="00A43ADF" w:rsidRPr="001C112A" w:rsidRDefault="00A43ADF" w:rsidP="00E47AE6">
      <w:pPr>
        <w:numPr>
          <w:ilvl w:val="0"/>
          <w:numId w:val="2"/>
        </w:numPr>
        <w:jc w:val="both"/>
      </w:pPr>
      <w:r w:rsidRPr="002661C6">
        <w:rPr>
          <w:lang w:val="en-GB"/>
        </w:rPr>
        <w:t>If</w:t>
      </w:r>
      <w:r w:rsidR="00D27132">
        <w:rPr>
          <w:lang w:val="en-GB"/>
        </w:rPr>
        <w:t xml:space="preserve"> this is a new training method </w:t>
      </w:r>
      <w:r w:rsidRPr="002661C6">
        <w:rPr>
          <w:lang w:val="en-GB"/>
        </w:rPr>
        <w:t>your audience</w:t>
      </w:r>
      <w:r w:rsidR="00D27132">
        <w:rPr>
          <w:lang w:val="en-GB"/>
        </w:rPr>
        <w:t xml:space="preserve"> may</w:t>
      </w:r>
      <w:r w:rsidR="005F3767">
        <w:rPr>
          <w:lang w:val="en-GB"/>
        </w:rPr>
        <w:t xml:space="preserve"> </w:t>
      </w:r>
      <w:r w:rsidRPr="002661C6">
        <w:rPr>
          <w:lang w:val="en-GB"/>
        </w:rPr>
        <w:t>need to acclimatise to the new methodology</w:t>
      </w:r>
    </w:p>
    <w:p w:rsidR="001C112A" w:rsidRPr="001C112A" w:rsidRDefault="00834C1B" w:rsidP="00E47AE6">
      <w:pPr>
        <w:jc w:val="both"/>
        <w:rPr>
          <w:b/>
        </w:rPr>
      </w:pPr>
      <w:r>
        <w:rPr>
          <w:b/>
          <w:lang w:val="en-GB"/>
        </w:rPr>
        <w:t>E</w:t>
      </w:r>
      <w:r w:rsidR="0084457F">
        <w:rPr>
          <w:b/>
          <w:lang w:val="en-GB"/>
        </w:rPr>
        <w:t>xperiences</w:t>
      </w:r>
    </w:p>
    <w:p w:rsidR="002661C6" w:rsidRPr="002661C6" w:rsidRDefault="004D697E" w:rsidP="00E47AE6">
      <w:pPr>
        <w:jc w:val="both"/>
      </w:pPr>
      <w:r>
        <w:rPr>
          <w:lang w:val="en-GB"/>
        </w:rPr>
        <w:t>When</w:t>
      </w:r>
      <w:r w:rsidR="002661C6" w:rsidRPr="002661C6">
        <w:rPr>
          <w:lang w:val="en-GB"/>
        </w:rPr>
        <w:t xml:space="preserve"> flipping training there are some </w:t>
      </w:r>
      <w:r>
        <w:rPr>
          <w:lang w:val="en-GB"/>
        </w:rPr>
        <w:t>important concepts</w:t>
      </w:r>
      <w:r w:rsidR="002661C6" w:rsidRPr="002661C6">
        <w:rPr>
          <w:lang w:val="en-GB"/>
        </w:rPr>
        <w:t xml:space="preserve"> to </w:t>
      </w:r>
      <w:r>
        <w:rPr>
          <w:lang w:val="en-GB"/>
        </w:rPr>
        <w:t>deliberate. I</w:t>
      </w:r>
      <w:r w:rsidR="002661C6" w:rsidRPr="002661C6">
        <w:rPr>
          <w:lang w:val="en-GB"/>
        </w:rPr>
        <w:t>s it appropriate to flip</w:t>
      </w:r>
      <w:r w:rsidR="003D21C3">
        <w:rPr>
          <w:lang w:val="en-GB"/>
        </w:rPr>
        <w:t xml:space="preserve"> your training</w:t>
      </w:r>
      <w:r w:rsidR="002661C6" w:rsidRPr="002661C6">
        <w:rPr>
          <w:lang w:val="en-GB"/>
        </w:rPr>
        <w:t xml:space="preserve">? What </w:t>
      </w:r>
      <w:r>
        <w:rPr>
          <w:lang w:val="en-GB"/>
        </w:rPr>
        <w:t>content should be</w:t>
      </w:r>
      <w:r w:rsidR="002661C6" w:rsidRPr="002661C6">
        <w:rPr>
          <w:lang w:val="en-GB"/>
        </w:rPr>
        <w:t xml:space="preserve"> flip</w:t>
      </w:r>
      <w:r w:rsidR="003D21C3">
        <w:rPr>
          <w:lang w:val="en-GB"/>
        </w:rPr>
        <w:t>ped</w:t>
      </w:r>
      <w:r w:rsidR="002661C6" w:rsidRPr="002661C6">
        <w:rPr>
          <w:lang w:val="en-GB"/>
        </w:rPr>
        <w:t xml:space="preserve">? How much </w:t>
      </w:r>
      <w:r w:rsidR="003D21C3">
        <w:rPr>
          <w:lang w:val="en-GB"/>
        </w:rPr>
        <w:t>s</w:t>
      </w:r>
      <w:r>
        <w:rPr>
          <w:lang w:val="en-GB"/>
        </w:rPr>
        <w:t>hould be</w:t>
      </w:r>
      <w:r w:rsidR="002661C6" w:rsidRPr="002661C6">
        <w:rPr>
          <w:lang w:val="en-GB"/>
        </w:rPr>
        <w:t xml:space="preserve"> flip</w:t>
      </w:r>
      <w:r>
        <w:rPr>
          <w:lang w:val="en-GB"/>
        </w:rPr>
        <w:t>ped</w:t>
      </w:r>
      <w:r w:rsidR="001C112A">
        <w:rPr>
          <w:lang w:val="en-GB"/>
        </w:rPr>
        <w:t>?</w:t>
      </w:r>
      <w:r w:rsidR="003D21C3">
        <w:rPr>
          <w:lang w:val="en-GB"/>
        </w:rPr>
        <w:t xml:space="preserve"> W</w:t>
      </w:r>
      <w:r w:rsidR="002661C6" w:rsidRPr="002661C6">
        <w:rPr>
          <w:lang w:val="en-GB"/>
        </w:rPr>
        <w:t xml:space="preserve">hat aims and objectives </w:t>
      </w:r>
      <w:r w:rsidR="001C112A">
        <w:rPr>
          <w:lang w:val="en-GB"/>
        </w:rPr>
        <w:t xml:space="preserve">are </w:t>
      </w:r>
      <w:r w:rsidR="002661C6" w:rsidRPr="002661C6">
        <w:rPr>
          <w:lang w:val="en-GB"/>
        </w:rPr>
        <w:t xml:space="preserve">to be achieved? The answers to these will differ depending on </w:t>
      </w:r>
      <w:r w:rsidR="005E3B33">
        <w:rPr>
          <w:lang w:val="en-GB"/>
        </w:rPr>
        <w:t>your</w:t>
      </w:r>
      <w:r>
        <w:rPr>
          <w:lang w:val="en-GB"/>
        </w:rPr>
        <w:t xml:space="preserve"> work</w:t>
      </w:r>
      <w:r w:rsidR="002661C6" w:rsidRPr="002661C6">
        <w:rPr>
          <w:lang w:val="en-GB"/>
        </w:rPr>
        <w:t xml:space="preserve"> environment. </w:t>
      </w:r>
    </w:p>
    <w:p w:rsidR="002661C6" w:rsidRPr="002661C6" w:rsidRDefault="00E75300" w:rsidP="00E47AE6">
      <w:pPr>
        <w:jc w:val="both"/>
      </w:pPr>
      <w:r>
        <w:rPr>
          <w:lang w:val="en-GB"/>
        </w:rPr>
        <w:t>It is important</w:t>
      </w:r>
      <w:r w:rsidR="002661C6" w:rsidRPr="002661C6">
        <w:rPr>
          <w:lang w:val="en-GB"/>
        </w:rPr>
        <w:t xml:space="preserve"> to consider how </w:t>
      </w:r>
      <w:r>
        <w:rPr>
          <w:lang w:val="en-GB"/>
        </w:rPr>
        <w:t>to</w:t>
      </w:r>
      <w:r w:rsidR="002661C6" w:rsidRPr="002661C6">
        <w:rPr>
          <w:lang w:val="en-GB"/>
        </w:rPr>
        <w:t xml:space="preserve"> encourage course participants to </w:t>
      </w:r>
      <w:r>
        <w:rPr>
          <w:lang w:val="en-GB"/>
        </w:rPr>
        <w:t xml:space="preserve">complete the preparation work required. </w:t>
      </w:r>
      <w:r w:rsidR="002661C6" w:rsidRPr="002661C6">
        <w:rPr>
          <w:lang w:val="en-GB"/>
        </w:rPr>
        <w:t>Flipping</w:t>
      </w:r>
      <w:r>
        <w:rPr>
          <w:lang w:val="en-GB"/>
        </w:rPr>
        <w:t xml:space="preserve"> training</w:t>
      </w:r>
      <w:r w:rsidR="002661C6" w:rsidRPr="002661C6">
        <w:rPr>
          <w:lang w:val="en-GB"/>
        </w:rPr>
        <w:t xml:space="preserve"> work</w:t>
      </w:r>
      <w:r w:rsidR="005E3B33">
        <w:rPr>
          <w:lang w:val="en-GB"/>
        </w:rPr>
        <w:t>s</w:t>
      </w:r>
      <w:r w:rsidR="002661C6" w:rsidRPr="002661C6">
        <w:rPr>
          <w:lang w:val="en-GB"/>
        </w:rPr>
        <w:t xml:space="preserve"> at </w:t>
      </w:r>
      <w:r w:rsidR="001C112A">
        <w:rPr>
          <w:lang w:val="en-GB"/>
        </w:rPr>
        <w:t xml:space="preserve">the University of </w:t>
      </w:r>
      <w:r w:rsidR="002661C6" w:rsidRPr="002661C6">
        <w:rPr>
          <w:lang w:val="en-GB"/>
        </w:rPr>
        <w:t>Salford as training is embedded in a</w:t>
      </w:r>
      <w:r>
        <w:rPr>
          <w:lang w:val="en-GB"/>
        </w:rPr>
        <w:t>n academic</w:t>
      </w:r>
      <w:r w:rsidR="002661C6" w:rsidRPr="002661C6">
        <w:rPr>
          <w:lang w:val="en-GB"/>
        </w:rPr>
        <w:t xml:space="preserve"> module. </w:t>
      </w:r>
      <w:r w:rsidR="006834F3">
        <w:rPr>
          <w:lang w:val="en-GB"/>
        </w:rPr>
        <w:t>In 2012, f</w:t>
      </w:r>
      <w:r w:rsidR="005E3B33">
        <w:rPr>
          <w:lang w:val="en-GB"/>
        </w:rPr>
        <w:t xml:space="preserve">our research sessions, a lecture and three </w:t>
      </w:r>
      <w:r w:rsidR="006834F3">
        <w:rPr>
          <w:lang w:val="en-GB"/>
        </w:rPr>
        <w:t>seminars</w:t>
      </w:r>
      <w:r w:rsidR="005E3B33">
        <w:rPr>
          <w:lang w:val="en-GB"/>
        </w:rPr>
        <w:t xml:space="preserve"> </w:t>
      </w:r>
      <w:r w:rsidR="006834F3">
        <w:rPr>
          <w:lang w:val="en-GB"/>
        </w:rPr>
        <w:t>we</w:t>
      </w:r>
      <w:r w:rsidR="005E3B33">
        <w:rPr>
          <w:lang w:val="en-GB"/>
        </w:rPr>
        <w:t xml:space="preserve">re </w:t>
      </w:r>
      <w:r>
        <w:rPr>
          <w:lang w:val="en-GB"/>
        </w:rPr>
        <w:t>deliver</w:t>
      </w:r>
      <w:r w:rsidR="005E3B33">
        <w:rPr>
          <w:lang w:val="en-GB"/>
        </w:rPr>
        <w:t>ed</w:t>
      </w:r>
      <w:r>
        <w:rPr>
          <w:lang w:val="en-GB"/>
        </w:rPr>
        <w:t xml:space="preserve"> using the flipped classroom model </w:t>
      </w:r>
      <w:r w:rsidR="002661C6" w:rsidRPr="002661C6">
        <w:rPr>
          <w:lang w:val="en-GB"/>
        </w:rPr>
        <w:t xml:space="preserve">and having the support of the academic </w:t>
      </w:r>
      <w:r w:rsidR="006834F3">
        <w:rPr>
          <w:lang w:val="en-GB"/>
        </w:rPr>
        <w:t xml:space="preserve">teaching </w:t>
      </w:r>
      <w:r w:rsidR="002661C6" w:rsidRPr="002661C6">
        <w:rPr>
          <w:lang w:val="en-GB"/>
        </w:rPr>
        <w:t xml:space="preserve">team </w:t>
      </w:r>
      <w:r w:rsidR="006834F3">
        <w:rPr>
          <w:lang w:val="en-GB"/>
        </w:rPr>
        <w:t>was</w:t>
      </w:r>
      <w:r w:rsidR="002661C6" w:rsidRPr="002661C6">
        <w:rPr>
          <w:lang w:val="en-GB"/>
        </w:rPr>
        <w:t xml:space="preserve"> beneficial. The</w:t>
      </w:r>
      <w:r w:rsidR="006834F3">
        <w:rPr>
          <w:lang w:val="en-GB"/>
        </w:rPr>
        <w:t>ir support ensured that the</w:t>
      </w:r>
      <w:r w:rsidR="002661C6" w:rsidRPr="002661C6">
        <w:rPr>
          <w:lang w:val="en-GB"/>
        </w:rPr>
        <w:t xml:space="preserve"> </w:t>
      </w:r>
      <w:r>
        <w:rPr>
          <w:lang w:val="en-GB"/>
        </w:rPr>
        <w:t xml:space="preserve">practical activities </w:t>
      </w:r>
      <w:r w:rsidR="002661C6" w:rsidRPr="002661C6">
        <w:rPr>
          <w:lang w:val="en-GB"/>
        </w:rPr>
        <w:t>used in face to face sessions</w:t>
      </w:r>
      <w:r w:rsidR="006834F3">
        <w:rPr>
          <w:lang w:val="en-GB"/>
        </w:rPr>
        <w:t xml:space="preserve"> could</w:t>
      </w:r>
      <w:r w:rsidR="002661C6" w:rsidRPr="002661C6">
        <w:rPr>
          <w:lang w:val="en-GB"/>
        </w:rPr>
        <w:t xml:space="preserve"> </w:t>
      </w:r>
      <w:r>
        <w:rPr>
          <w:lang w:val="en-GB"/>
        </w:rPr>
        <w:t>f</w:t>
      </w:r>
      <w:r w:rsidR="002661C6" w:rsidRPr="002661C6">
        <w:rPr>
          <w:lang w:val="en-GB"/>
        </w:rPr>
        <w:t xml:space="preserve">ocus on topics students were studying in </w:t>
      </w:r>
      <w:r>
        <w:rPr>
          <w:lang w:val="en-GB"/>
        </w:rPr>
        <w:t>other</w:t>
      </w:r>
      <w:r w:rsidR="002661C6" w:rsidRPr="002661C6">
        <w:rPr>
          <w:lang w:val="en-GB"/>
        </w:rPr>
        <w:t xml:space="preserve"> </w:t>
      </w:r>
      <w:r>
        <w:rPr>
          <w:lang w:val="en-GB"/>
        </w:rPr>
        <w:t>academic modules</w:t>
      </w:r>
      <w:r w:rsidR="006834F3">
        <w:rPr>
          <w:lang w:val="en-GB"/>
        </w:rPr>
        <w:t>. P</w:t>
      </w:r>
      <w:r>
        <w:rPr>
          <w:lang w:val="en-GB"/>
        </w:rPr>
        <w:t>articipants could</w:t>
      </w:r>
      <w:r w:rsidR="006834F3">
        <w:rPr>
          <w:lang w:val="en-GB"/>
        </w:rPr>
        <w:t xml:space="preserve"> therefore,</w:t>
      </w:r>
      <w:r>
        <w:rPr>
          <w:lang w:val="en-GB"/>
        </w:rPr>
        <w:t xml:space="preserve"> immediately visualise</w:t>
      </w:r>
      <w:r w:rsidR="002661C6" w:rsidRPr="002661C6">
        <w:rPr>
          <w:lang w:val="en-GB"/>
        </w:rPr>
        <w:t xml:space="preserve"> the transferability of skills </w:t>
      </w:r>
      <w:r>
        <w:rPr>
          <w:lang w:val="en-GB"/>
        </w:rPr>
        <w:t>being</w:t>
      </w:r>
      <w:r w:rsidR="002661C6" w:rsidRPr="002661C6">
        <w:rPr>
          <w:lang w:val="en-GB"/>
        </w:rPr>
        <w:t xml:space="preserve"> gain</w:t>
      </w:r>
      <w:r>
        <w:rPr>
          <w:lang w:val="en-GB"/>
        </w:rPr>
        <w:t>ed</w:t>
      </w:r>
      <w:r w:rsidR="002661C6" w:rsidRPr="002661C6">
        <w:rPr>
          <w:lang w:val="en-GB"/>
        </w:rPr>
        <w:t xml:space="preserve">. </w:t>
      </w:r>
      <w:r w:rsidR="00971E0D" w:rsidRPr="002661C6">
        <w:rPr>
          <w:lang w:val="en-GB"/>
        </w:rPr>
        <w:t xml:space="preserve">By linking their activities for the lecture and the seminars to their other academic modules the programme leaders </w:t>
      </w:r>
      <w:r w:rsidR="00971E0D">
        <w:rPr>
          <w:lang w:val="en-GB"/>
        </w:rPr>
        <w:t>at Salford</w:t>
      </w:r>
      <w:r w:rsidR="00971E0D" w:rsidRPr="002661C6">
        <w:rPr>
          <w:lang w:val="en-GB"/>
        </w:rPr>
        <w:t xml:space="preserve"> </w:t>
      </w:r>
      <w:r w:rsidR="00971E0D">
        <w:rPr>
          <w:lang w:val="en-GB"/>
        </w:rPr>
        <w:t>L</w:t>
      </w:r>
      <w:r w:rsidR="00971E0D" w:rsidRPr="002661C6">
        <w:rPr>
          <w:lang w:val="en-GB"/>
        </w:rPr>
        <w:t xml:space="preserve">aw </w:t>
      </w:r>
      <w:r w:rsidR="00971E0D">
        <w:rPr>
          <w:lang w:val="en-GB"/>
        </w:rPr>
        <w:t>S</w:t>
      </w:r>
      <w:r w:rsidR="00971E0D" w:rsidRPr="002661C6">
        <w:rPr>
          <w:lang w:val="en-GB"/>
        </w:rPr>
        <w:t>chool were on board with the new style of teaching</w:t>
      </w:r>
      <w:r w:rsidR="00971E0D">
        <w:rPr>
          <w:lang w:val="en-GB"/>
        </w:rPr>
        <w:t>. They</w:t>
      </w:r>
      <w:r w:rsidR="00971E0D" w:rsidRPr="002661C6">
        <w:rPr>
          <w:lang w:val="en-GB"/>
        </w:rPr>
        <w:t xml:space="preserve"> actively encouraged students to </w:t>
      </w:r>
      <w:r w:rsidR="006834F3">
        <w:rPr>
          <w:lang w:val="en-GB"/>
        </w:rPr>
        <w:t>complete</w:t>
      </w:r>
      <w:r w:rsidR="00971E0D" w:rsidRPr="002661C6">
        <w:rPr>
          <w:lang w:val="en-GB"/>
        </w:rPr>
        <w:t xml:space="preserve"> preparation work by reminding them of the benefits of attending the</w:t>
      </w:r>
      <w:r w:rsidR="006834F3">
        <w:rPr>
          <w:lang w:val="en-GB"/>
        </w:rPr>
        <w:t xml:space="preserve"> research training</w:t>
      </w:r>
      <w:r w:rsidR="00971E0D" w:rsidRPr="002661C6">
        <w:rPr>
          <w:lang w:val="en-GB"/>
        </w:rPr>
        <w:t xml:space="preserve"> sessions. </w:t>
      </w:r>
    </w:p>
    <w:p w:rsidR="002661C6" w:rsidRPr="002661C6" w:rsidRDefault="0031699A" w:rsidP="00E47AE6">
      <w:pPr>
        <w:jc w:val="both"/>
      </w:pPr>
      <w:r>
        <w:rPr>
          <w:lang w:val="en-GB"/>
        </w:rPr>
        <w:lastRenderedPageBreak/>
        <w:t>T</w:t>
      </w:r>
      <w:r w:rsidR="002661C6" w:rsidRPr="002661C6">
        <w:rPr>
          <w:lang w:val="en-GB"/>
        </w:rPr>
        <w:t>he activity for the IT seminar</w:t>
      </w:r>
      <w:r>
        <w:rPr>
          <w:lang w:val="en-GB"/>
        </w:rPr>
        <w:t xml:space="preserve"> for example,</w:t>
      </w:r>
      <w:r w:rsidR="002661C6" w:rsidRPr="002661C6">
        <w:rPr>
          <w:lang w:val="en-GB"/>
        </w:rPr>
        <w:t xml:space="preserve"> was based on finding information for </w:t>
      </w:r>
      <w:r>
        <w:rPr>
          <w:lang w:val="en-GB"/>
        </w:rPr>
        <w:t>a future</w:t>
      </w:r>
      <w:r w:rsidR="002661C6" w:rsidRPr="002661C6">
        <w:rPr>
          <w:lang w:val="en-GB"/>
        </w:rPr>
        <w:t xml:space="preserve"> public law seminar topic.  Having relevant tasks engaged the </w:t>
      </w:r>
      <w:r>
        <w:rPr>
          <w:lang w:val="en-GB"/>
        </w:rPr>
        <w:t>trainees</w:t>
      </w:r>
      <w:r w:rsidR="002661C6" w:rsidRPr="002661C6">
        <w:rPr>
          <w:lang w:val="en-GB"/>
        </w:rPr>
        <w:t xml:space="preserve"> with their work as they could see the benefit for themselves. </w:t>
      </w:r>
      <w:r>
        <w:rPr>
          <w:lang w:val="en-GB"/>
        </w:rPr>
        <w:t>One</w:t>
      </w:r>
      <w:r w:rsidR="002661C6" w:rsidRPr="002661C6">
        <w:rPr>
          <w:lang w:val="en-GB"/>
        </w:rPr>
        <w:t xml:space="preserve"> student commented ‘I had no idea where to start and now I’ve got it</w:t>
      </w:r>
      <w:r>
        <w:rPr>
          <w:lang w:val="en-GB"/>
        </w:rPr>
        <w:t xml:space="preserve"> [the journal article]</w:t>
      </w:r>
      <w:r w:rsidR="002661C6" w:rsidRPr="002661C6">
        <w:rPr>
          <w:lang w:val="en-GB"/>
        </w:rPr>
        <w:t>, I won’t</w:t>
      </w:r>
      <w:r>
        <w:rPr>
          <w:lang w:val="en-GB"/>
        </w:rPr>
        <w:t xml:space="preserve"> be worrying now!’</w:t>
      </w:r>
    </w:p>
    <w:p w:rsidR="002661C6" w:rsidRPr="002661C6" w:rsidRDefault="002661C6" w:rsidP="00E47AE6">
      <w:pPr>
        <w:jc w:val="both"/>
      </w:pPr>
      <w:r w:rsidRPr="002661C6">
        <w:rPr>
          <w:lang w:val="en-GB"/>
        </w:rPr>
        <w:t>The first ses</w:t>
      </w:r>
      <w:r w:rsidR="001C112A">
        <w:rPr>
          <w:lang w:val="en-GB"/>
        </w:rPr>
        <w:t xml:space="preserve">sion delivered </w:t>
      </w:r>
      <w:r w:rsidR="00971E0D">
        <w:rPr>
          <w:lang w:val="en-GB"/>
        </w:rPr>
        <w:t xml:space="preserve">at the University of Salford </w:t>
      </w:r>
      <w:r w:rsidR="001C112A">
        <w:rPr>
          <w:lang w:val="en-GB"/>
        </w:rPr>
        <w:t>was a lecture</w:t>
      </w:r>
      <w:r w:rsidR="00971E0D">
        <w:rPr>
          <w:lang w:val="en-GB"/>
        </w:rPr>
        <w:t>.</w:t>
      </w:r>
      <w:r w:rsidR="001C112A">
        <w:rPr>
          <w:lang w:val="en-GB"/>
        </w:rPr>
        <w:t xml:space="preserve"> </w:t>
      </w:r>
      <w:r w:rsidR="00971E0D">
        <w:rPr>
          <w:lang w:val="en-GB"/>
        </w:rPr>
        <w:t>A</w:t>
      </w:r>
      <w:r w:rsidR="001C112A">
        <w:rPr>
          <w:lang w:val="en-GB"/>
        </w:rPr>
        <w:t>round</w:t>
      </w:r>
      <w:r w:rsidRPr="002661C6">
        <w:rPr>
          <w:lang w:val="en-GB"/>
        </w:rPr>
        <w:t xml:space="preserve"> 70% of the students prepar</w:t>
      </w:r>
      <w:r w:rsidR="001C112A">
        <w:rPr>
          <w:lang w:val="en-GB"/>
        </w:rPr>
        <w:t>ed</w:t>
      </w:r>
      <w:r w:rsidR="00971E0D">
        <w:rPr>
          <w:lang w:val="en-GB"/>
        </w:rPr>
        <w:t xml:space="preserve"> for the session</w:t>
      </w:r>
      <w:r w:rsidR="001C112A">
        <w:rPr>
          <w:lang w:val="en-GB"/>
        </w:rPr>
        <w:t>.</w:t>
      </w:r>
      <w:r w:rsidRPr="002661C6">
        <w:rPr>
          <w:lang w:val="en-GB"/>
        </w:rPr>
        <w:t xml:space="preserve"> </w:t>
      </w:r>
      <w:r w:rsidR="001C112A">
        <w:rPr>
          <w:lang w:val="en-GB"/>
        </w:rPr>
        <w:t>T</w:t>
      </w:r>
      <w:r w:rsidRPr="002661C6">
        <w:rPr>
          <w:lang w:val="en-GB"/>
        </w:rPr>
        <w:t>hese students were able to hit the ground running with the search str</w:t>
      </w:r>
      <w:r w:rsidR="001C112A">
        <w:rPr>
          <w:lang w:val="en-GB"/>
        </w:rPr>
        <w:t>ategy activi</w:t>
      </w:r>
      <w:r w:rsidRPr="002661C6">
        <w:rPr>
          <w:lang w:val="en-GB"/>
        </w:rPr>
        <w:t>t</w:t>
      </w:r>
      <w:r w:rsidR="001C112A">
        <w:rPr>
          <w:lang w:val="en-GB"/>
        </w:rPr>
        <w:t>i</w:t>
      </w:r>
      <w:r w:rsidRPr="002661C6">
        <w:rPr>
          <w:lang w:val="en-GB"/>
        </w:rPr>
        <w:t xml:space="preserve">es </w:t>
      </w:r>
      <w:r w:rsidR="00971E0D">
        <w:rPr>
          <w:lang w:val="en-GB"/>
        </w:rPr>
        <w:t>prepared for the session</w:t>
      </w:r>
      <w:r w:rsidRPr="002661C6">
        <w:rPr>
          <w:lang w:val="en-GB"/>
        </w:rPr>
        <w:t>.</w:t>
      </w:r>
      <w:r w:rsidR="00971E0D">
        <w:rPr>
          <w:lang w:val="en-GB"/>
        </w:rPr>
        <w:t xml:space="preserve"> </w:t>
      </w:r>
      <w:r w:rsidR="002B2BBD">
        <w:rPr>
          <w:lang w:val="en-GB"/>
        </w:rPr>
        <w:t>Before the session it was</w:t>
      </w:r>
      <w:r w:rsidR="00971E0D">
        <w:rPr>
          <w:lang w:val="en-GB"/>
        </w:rPr>
        <w:t xml:space="preserve"> prompted to course parti</w:t>
      </w:r>
      <w:r w:rsidR="00A2317F">
        <w:rPr>
          <w:lang w:val="en-GB"/>
        </w:rPr>
        <w:t>ci</w:t>
      </w:r>
      <w:r w:rsidR="00971E0D">
        <w:rPr>
          <w:lang w:val="en-GB"/>
        </w:rPr>
        <w:t>pants that there would be no</w:t>
      </w:r>
      <w:r w:rsidR="00971E0D" w:rsidRPr="00971E0D">
        <w:rPr>
          <w:lang w:val="en-GB"/>
        </w:rPr>
        <w:t xml:space="preserve"> </w:t>
      </w:r>
      <w:r w:rsidR="00971E0D">
        <w:rPr>
          <w:lang w:val="en-GB"/>
        </w:rPr>
        <w:t>r</w:t>
      </w:r>
      <w:r w:rsidR="00971E0D" w:rsidRPr="002661C6">
        <w:rPr>
          <w:lang w:val="en-GB"/>
        </w:rPr>
        <w:t>ecapping</w:t>
      </w:r>
      <w:r w:rsidR="00971E0D">
        <w:rPr>
          <w:lang w:val="en-GB"/>
        </w:rPr>
        <w:t xml:space="preserve"> of any</w:t>
      </w:r>
      <w:r w:rsidR="00971E0D" w:rsidRPr="002661C6">
        <w:rPr>
          <w:lang w:val="en-GB"/>
        </w:rPr>
        <w:t xml:space="preserve"> </w:t>
      </w:r>
      <w:r w:rsidR="00971E0D">
        <w:rPr>
          <w:lang w:val="en-GB"/>
        </w:rPr>
        <w:t xml:space="preserve">pre-learning content </w:t>
      </w:r>
      <w:r w:rsidR="00971E0D" w:rsidRPr="002661C6">
        <w:rPr>
          <w:lang w:val="en-GB"/>
        </w:rPr>
        <w:t xml:space="preserve">at length </w:t>
      </w:r>
      <w:r w:rsidR="00971E0D">
        <w:rPr>
          <w:lang w:val="en-GB"/>
        </w:rPr>
        <w:t>during face to face training</w:t>
      </w:r>
      <w:r w:rsidR="002B2BBD">
        <w:rPr>
          <w:lang w:val="en-GB"/>
        </w:rPr>
        <w:t>. Covering pre-learning content again</w:t>
      </w:r>
      <w:r w:rsidR="00971E0D">
        <w:rPr>
          <w:lang w:val="en-GB"/>
        </w:rPr>
        <w:t xml:space="preserve"> </w:t>
      </w:r>
      <w:r w:rsidR="00971E0D" w:rsidRPr="002661C6">
        <w:rPr>
          <w:lang w:val="en-GB"/>
        </w:rPr>
        <w:t xml:space="preserve">would have alienated those who had </w:t>
      </w:r>
      <w:r w:rsidR="00971E0D">
        <w:rPr>
          <w:lang w:val="en-GB"/>
        </w:rPr>
        <w:t>prepared</w:t>
      </w:r>
      <w:r w:rsidR="00971E0D" w:rsidRPr="002661C6">
        <w:rPr>
          <w:lang w:val="en-GB"/>
        </w:rPr>
        <w:t xml:space="preserve"> and the relevance of </w:t>
      </w:r>
      <w:r w:rsidR="00971E0D">
        <w:rPr>
          <w:lang w:val="en-GB"/>
        </w:rPr>
        <w:t>preparing for a session</w:t>
      </w:r>
      <w:r w:rsidR="00971E0D" w:rsidRPr="002661C6">
        <w:rPr>
          <w:lang w:val="en-GB"/>
        </w:rPr>
        <w:t xml:space="preserve"> would have been lost.</w:t>
      </w:r>
    </w:p>
    <w:p w:rsidR="00971E0D" w:rsidRPr="002661C6" w:rsidRDefault="001C112A" w:rsidP="00971E0D">
      <w:pPr>
        <w:jc w:val="both"/>
      </w:pPr>
      <w:r>
        <w:rPr>
          <w:lang w:val="en-GB"/>
        </w:rPr>
        <w:t xml:space="preserve">During the lecture </w:t>
      </w:r>
      <w:r w:rsidR="002661C6" w:rsidRPr="002661C6">
        <w:rPr>
          <w:lang w:val="en-GB"/>
        </w:rPr>
        <w:t xml:space="preserve">students thrived on taking ownership of their work, they participated in discussion and were willing to share work with </w:t>
      </w:r>
      <w:r w:rsidR="00971E0D">
        <w:rPr>
          <w:lang w:val="en-GB"/>
        </w:rPr>
        <w:t>their peers.</w:t>
      </w:r>
      <w:r w:rsidR="002661C6" w:rsidRPr="002661C6">
        <w:rPr>
          <w:lang w:val="en-GB"/>
        </w:rPr>
        <w:t xml:space="preserve"> </w:t>
      </w:r>
      <w:r w:rsidR="00C63211">
        <w:rPr>
          <w:lang w:val="en-GB"/>
        </w:rPr>
        <w:t xml:space="preserve">During the discussion course participants </w:t>
      </w:r>
      <w:r w:rsidR="00C63211" w:rsidRPr="002661C6">
        <w:rPr>
          <w:lang w:val="en-GB"/>
        </w:rPr>
        <w:t>contributed</w:t>
      </w:r>
      <w:r w:rsidR="002661C6" w:rsidRPr="002661C6">
        <w:rPr>
          <w:lang w:val="en-GB"/>
        </w:rPr>
        <w:t xml:space="preserve"> tips and ideas for</w:t>
      </w:r>
      <w:r w:rsidR="00C63211">
        <w:rPr>
          <w:lang w:val="en-GB"/>
        </w:rPr>
        <w:t xml:space="preserve"> how others could</w:t>
      </w:r>
      <w:r w:rsidR="002661C6" w:rsidRPr="002661C6">
        <w:rPr>
          <w:lang w:val="en-GB"/>
        </w:rPr>
        <w:t xml:space="preserve"> improv</w:t>
      </w:r>
      <w:r w:rsidR="00C63211">
        <w:rPr>
          <w:lang w:val="en-GB"/>
        </w:rPr>
        <w:t>e</w:t>
      </w:r>
      <w:r w:rsidR="002661C6" w:rsidRPr="002661C6">
        <w:rPr>
          <w:lang w:val="en-GB"/>
        </w:rPr>
        <w:t xml:space="preserve"> their search strategies. </w:t>
      </w:r>
    </w:p>
    <w:p w:rsidR="002661C6" w:rsidRDefault="002661C6" w:rsidP="00E47AE6">
      <w:pPr>
        <w:jc w:val="both"/>
        <w:rPr>
          <w:lang w:val="en-GB"/>
        </w:rPr>
      </w:pPr>
      <w:r w:rsidRPr="002661C6">
        <w:rPr>
          <w:lang w:val="en-GB"/>
        </w:rPr>
        <w:t xml:space="preserve">At the next seminar only 10% of the group admitted to not </w:t>
      </w:r>
      <w:r w:rsidR="0084457F">
        <w:rPr>
          <w:lang w:val="en-GB"/>
        </w:rPr>
        <w:t xml:space="preserve">completing the </w:t>
      </w:r>
      <w:r w:rsidR="0084457F" w:rsidRPr="002661C6">
        <w:rPr>
          <w:lang w:val="en-GB"/>
        </w:rPr>
        <w:t>prep</w:t>
      </w:r>
      <w:r w:rsidR="0084457F">
        <w:rPr>
          <w:lang w:val="en-GB"/>
        </w:rPr>
        <w:t>aration</w:t>
      </w:r>
      <w:r w:rsidRPr="002661C6">
        <w:rPr>
          <w:lang w:val="en-GB"/>
        </w:rPr>
        <w:t>. This appear</w:t>
      </w:r>
      <w:r w:rsidR="0084457F">
        <w:rPr>
          <w:lang w:val="en-GB"/>
        </w:rPr>
        <w:t>ed</w:t>
      </w:r>
      <w:r w:rsidRPr="002661C6">
        <w:rPr>
          <w:lang w:val="en-GB"/>
        </w:rPr>
        <w:t xml:space="preserve"> accurate from the dynamics of the group discussion and learning activities.  There will always be </w:t>
      </w:r>
      <w:r w:rsidR="00971E0D">
        <w:rPr>
          <w:lang w:val="en-GB"/>
        </w:rPr>
        <w:t xml:space="preserve">individuals who </w:t>
      </w:r>
      <w:r w:rsidR="00240492">
        <w:rPr>
          <w:lang w:val="en-GB"/>
        </w:rPr>
        <w:t xml:space="preserve">arrive </w:t>
      </w:r>
      <w:r w:rsidR="00971E0D">
        <w:rPr>
          <w:lang w:val="en-GB"/>
        </w:rPr>
        <w:t>unprepared</w:t>
      </w:r>
      <w:r w:rsidR="00240492">
        <w:rPr>
          <w:lang w:val="en-GB"/>
        </w:rPr>
        <w:t xml:space="preserve"> for training sessions. I</w:t>
      </w:r>
      <w:r w:rsidR="00971E0D">
        <w:rPr>
          <w:lang w:val="en-GB"/>
        </w:rPr>
        <w:t>nformal</w:t>
      </w:r>
      <w:r w:rsidR="00240492">
        <w:rPr>
          <w:lang w:val="en-GB"/>
        </w:rPr>
        <w:t xml:space="preserve"> student</w:t>
      </w:r>
      <w:r w:rsidR="00971E0D">
        <w:rPr>
          <w:lang w:val="en-GB"/>
        </w:rPr>
        <w:t xml:space="preserve"> feedback </w:t>
      </w:r>
      <w:r w:rsidR="00240492">
        <w:rPr>
          <w:lang w:val="en-GB"/>
        </w:rPr>
        <w:t>showed however</w:t>
      </w:r>
      <w:r w:rsidR="00971E0D">
        <w:rPr>
          <w:lang w:val="en-GB"/>
        </w:rPr>
        <w:t xml:space="preserve"> that those w</w:t>
      </w:r>
      <w:r w:rsidRPr="002661C6">
        <w:rPr>
          <w:lang w:val="en-GB"/>
        </w:rPr>
        <w:t xml:space="preserve">ho started off not doing the </w:t>
      </w:r>
      <w:r w:rsidR="00971E0D" w:rsidRPr="002661C6">
        <w:rPr>
          <w:lang w:val="en-GB"/>
        </w:rPr>
        <w:t>prep</w:t>
      </w:r>
      <w:r w:rsidR="00971E0D">
        <w:rPr>
          <w:lang w:val="en-GB"/>
        </w:rPr>
        <w:t>aration</w:t>
      </w:r>
      <w:r w:rsidRPr="002661C6">
        <w:rPr>
          <w:lang w:val="en-GB"/>
        </w:rPr>
        <w:t xml:space="preserve"> would </w:t>
      </w:r>
      <w:r w:rsidR="00971E0D">
        <w:rPr>
          <w:lang w:val="en-GB"/>
        </w:rPr>
        <w:t>complete it</w:t>
      </w:r>
      <w:r w:rsidRPr="002661C6">
        <w:rPr>
          <w:lang w:val="en-GB"/>
        </w:rPr>
        <w:t xml:space="preserve"> next time as they didn’t </w:t>
      </w:r>
      <w:r w:rsidR="00971E0D">
        <w:rPr>
          <w:lang w:val="en-GB"/>
        </w:rPr>
        <w:t>enjoy</w:t>
      </w:r>
      <w:r w:rsidRPr="002661C6">
        <w:rPr>
          <w:lang w:val="en-GB"/>
        </w:rPr>
        <w:t xml:space="preserve"> the feeling of being behind. </w:t>
      </w:r>
    </w:p>
    <w:p w:rsidR="0084457F" w:rsidRPr="002661C6" w:rsidRDefault="002661C6" w:rsidP="00E47AE6">
      <w:pPr>
        <w:jc w:val="both"/>
      </w:pPr>
      <w:r w:rsidRPr="002661C6">
        <w:rPr>
          <w:lang w:val="en-GB"/>
        </w:rPr>
        <w:t xml:space="preserve">The impact on attendance </w:t>
      </w:r>
      <w:r w:rsidR="00DC7E16">
        <w:rPr>
          <w:lang w:val="en-GB"/>
        </w:rPr>
        <w:t>at training sessions was</w:t>
      </w:r>
      <w:r w:rsidRPr="002661C6">
        <w:rPr>
          <w:lang w:val="en-GB"/>
        </w:rPr>
        <w:t xml:space="preserve"> </w:t>
      </w:r>
      <w:r w:rsidR="0084457F">
        <w:rPr>
          <w:lang w:val="en-GB"/>
        </w:rPr>
        <w:t>substantial. I</w:t>
      </w:r>
      <w:r w:rsidRPr="002661C6">
        <w:rPr>
          <w:lang w:val="en-GB"/>
        </w:rPr>
        <w:t>n the academic year 201</w:t>
      </w:r>
      <w:r w:rsidR="00240492">
        <w:rPr>
          <w:lang w:val="en-GB"/>
        </w:rPr>
        <w:t>1-</w:t>
      </w:r>
      <w:r w:rsidRPr="002661C6">
        <w:rPr>
          <w:lang w:val="en-GB"/>
        </w:rPr>
        <w:t>201</w:t>
      </w:r>
      <w:r w:rsidR="00240492">
        <w:rPr>
          <w:lang w:val="en-GB"/>
        </w:rPr>
        <w:t xml:space="preserve">2 </w:t>
      </w:r>
      <w:r w:rsidRPr="002661C6">
        <w:rPr>
          <w:lang w:val="en-GB"/>
        </w:rPr>
        <w:t>attendance was limited to 10-15% o</w:t>
      </w:r>
      <w:r w:rsidR="0084457F">
        <w:rPr>
          <w:lang w:val="en-GB"/>
        </w:rPr>
        <w:t xml:space="preserve">f the cohort </w:t>
      </w:r>
      <w:r w:rsidR="00DC7E16">
        <w:rPr>
          <w:lang w:val="en-GB"/>
        </w:rPr>
        <w:t xml:space="preserve">per </w:t>
      </w:r>
      <w:r w:rsidR="0084457F">
        <w:rPr>
          <w:lang w:val="en-GB"/>
        </w:rPr>
        <w:t>session.</w:t>
      </w:r>
      <w:r w:rsidRPr="002661C6">
        <w:rPr>
          <w:lang w:val="en-GB"/>
        </w:rPr>
        <w:t xml:space="preserve"> Using the fl</w:t>
      </w:r>
      <w:r w:rsidR="0084457F">
        <w:rPr>
          <w:lang w:val="en-GB"/>
        </w:rPr>
        <w:t xml:space="preserve">ipping the classroom technique </w:t>
      </w:r>
      <w:r w:rsidR="00240492">
        <w:rPr>
          <w:lang w:val="en-GB"/>
        </w:rPr>
        <w:t xml:space="preserve">with the 2012-2013 student intake, </w:t>
      </w:r>
      <w:r w:rsidR="0084457F">
        <w:rPr>
          <w:lang w:val="en-GB"/>
        </w:rPr>
        <w:t xml:space="preserve">attendance </w:t>
      </w:r>
      <w:r w:rsidRPr="002661C6">
        <w:rPr>
          <w:lang w:val="en-GB"/>
        </w:rPr>
        <w:t xml:space="preserve">rose to a consistent </w:t>
      </w:r>
      <w:r w:rsidR="0084457F">
        <w:rPr>
          <w:lang w:val="en-GB"/>
        </w:rPr>
        <w:t xml:space="preserve">average </w:t>
      </w:r>
      <w:r w:rsidR="00DC7E16">
        <w:rPr>
          <w:lang w:val="en-GB"/>
        </w:rPr>
        <w:t xml:space="preserve">of </w:t>
      </w:r>
      <w:r w:rsidRPr="002661C6">
        <w:rPr>
          <w:lang w:val="en-GB"/>
        </w:rPr>
        <w:t xml:space="preserve">above 91% for each group. The standard of questions students asked </w:t>
      </w:r>
      <w:r w:rsidR="0084457F">
        <w:rPr>
          <w:lang w:val="en-GB"/>
        </w:rPr>
        <w:t>i</w:t>
      </w:r>
      <w:r w:rsidRPr="002661C6">
        <w:rPr>
          <w:lang w:val="en-GB"/>
        </w:rPr>
        <w:t>n the library</w:t>
      </w:r>
      <w:r w:rsidR="0084457F">
        <w:rPr>
          <w:lang w:val="en-GB"/>
        </w:rPr>
        <w:t xml:space="preserve"> </w:t>
      </w:r>
      <w:r w:rsidR="00240492">
        <w:rPr>
          <w:lang w:val="en-GB"/>
        </w:rPr>
        <w:t>after</w:t>
      </w:r>
      <w:r w:rsidR="0084457F">
        <w:rPr>
          <w:lang w:val="en-GB"/>
        </w:rPr>
        <w:t xml:space="preserve"> sessions was</w:t>
      </w:r>
      <w:r w:rsidRPr="002661C6">
        <w:rPr>
          <w:lang w:val="en-GB"/>
        </w:rPr>
        <w:t xml:space="preserve"> </w:t>
      </w:r>
      <w:r w:rsidR="0084457F">
        <w:rPr>
          <w:lang w:val="en-GB"/>
        </w:rPr>
        <w:t>also noticeable higher.</w:t>
      </w:r>
      <w:r w:rsidRPr="002661C6">
        <w:rPr>
          <w:lang w:val="en-GB"/>
        </w:rPr>
        <w:t xml:space="preserve"> </w:t>
      </w:r>
      <w:r w:rsidR="0084457F">
        <w:rPr>
          <w:lang w:val="en-GB"/>
        </w:rPr>
        <w:t>S</w:t>
      </w:r>
      <w:r w:rsidR="0084457F" w:rsidRPr="002661C6">
        <w:rPr>
          <w:lang w:val="en-GB"/>
        </w:rPr>
        <w:t>tudents’</w:t>
      </w:r>
      <w:r w:rsidRPr="002661C6">
        <w:rPr>
          <w:lang w:val="en-GB"/>
        </w:rPr>
        <w:t xml:space="preserve"> feedback</w:t>
      </w:r>
      <w:r w:rsidR="0084457F">
        <w:rPr>
          <w:lang w:val="en-GB"/>
        </w:rPr>
        <w:t xml:space="preserve"> showed</w:t>
      </w:r>
      <w:r w:rsidRPr="002661C6">
        <w:rPr>
          <w:lang w:val="en-GB"/>
        </w:rPr>
        <w:t xml:space="preserve"> that they felt they had the confidence </w:t>
      </w:r>
      <w:r w:rsidR="0084457F">
        <w:rPr>
          <w:lang w:val="en-GB"/>
        </w:rPr>
        <w:t xml:space="preserve">to </w:t>
      </w:r>
      <w:r w:rsidR="00230209">
        <w:rPr>
          <w:lang w:val="en-GB"/>
        </w:rPr>
        <w:t>use</w:t>
      </w:r>
      <w:r w:rsidRPr="002661C6">
        <w:rPr>
          <w:lang w:val="en-GB"/>
        </w:rPr>
        <w:t xml:space="preserve"> a database</w:t>
      </w:r>
      <w:r w:rsidR="0084457F">
        <w:rPr>
          <w:lang w:val="en-GB"/>
        </w:rPr>
        <w:t>,</w:t>
      </w:r>
      <w:r w:rsidRPr="002661C6">
        <w:rPr>
          <w:lang w:val="en-GB"/>
        </w:rPr>
        <w:t xml:space="preserve"> even if they had never seen it before. Those students who achieved a good pass rate in the Analytical and </w:t>
      </w:r>
      <w:r w:rsidR="0084457F">
        <w:rPr>
          <w:lang w:val="en-GB"/>
        </w:rPr>
        <w:t>R</w:t>
      </w:r>
      <w:r w:rsidRPr="002661C6">
        <w:rPr>
          <w:lang w:val="en-GB"/>
        </w:rPr>
        <w:t xml:space="preserve">esearch </w:t>
      </w:r>
      <w:r w:rsidR="0084457F">
        <w:rPr>
          <w:lang w:val="en-GB"/>
        </w:rPr>
        <w:t>S</w:t>
      </w:r>
      <w:r w:rsidRPr="002661C6">
        <w:rPr>
          <w:lang w:val="en-GB"/>
        </w:rPr>
        <w:t xml:space="preserve">kills module also achieved well in other core modules. </w:t>
      </w:r>
      <w:r w:rsidR="0084457F" w:rsidRPr="002661C6">
        <w:rPr>
          <w:lang w:val="en-GB"/>
        </w:rPr>
        <w:t xml:space="preserve">Student feedback showed they enjoyed the sessions, especially the interaction, discussion and control they had over their learning. </w:t>
      </w:r>
    </w:p>
    <w:p w:rsidR="00230209" w:rsidRDefault="002661C6" w:rsidP="00E47AE6">
      <w:pPr>
        <w:jc w:val="both"/>
        <w:rPr>
          <w:lang w:val="en-GB"/>
        </w:rPr>
      </w:pPr>
      <w:r w:rsidRPr="002661C6">
        <w:rPr>
          <w:lang w:val="en-GB"/>
        </w:rPr>
        <w:t>Feedback from academic staff included comment that the standard of referencing and sources used was noticeably higher with th</w:t>
      </w:r>
      <w:r w:rsidR="00240492">
        <w:rPr>
          <w:lang w:val="en-GB"/>
        </w:rPr>
        <w:t>e 2012-2013</w:t>
      </w:r>
      <w:r w:rsidRPr="002661C6">
        <w:rPr>
          <w:lang w:val="en-GB"/>
        </w:rPr>
        <w:t xml:space="preserve"> first year </w:t>
      </w:r>
      <w:r w:rsidR="00240492">
        <w:rPr>
          <w:lang w:val="en-GB"/>
        </w:rPr>
        <w:t>cohort</w:t>
      </w:r>
      <w:r w:rsidRPr="002661C6">
        <w:rPr>
          <w:lang w:val="en-GB"/>
        </w:rPr>
        <w:t xml:space="preserve"> than in previous years. </w:t>
      </w:r>
    </w:p>
    <w:p w:rsidR="0084457F" w:rsidRPr="002661C6" w:rsidRDefault="00834C1B" w:rsidP="00E47AE6">
      <w:pPr>
        <w:jc w:val="both"/>
      </w:pPr>
      <w:r>
        <w:rPr>
          <w:b/>
          <w:lang w:val="en-GB"/>
        </w:rPr>
        <w:t>I</w:t>
      </w:r>
      <w:r w:rsidR="0084457F">
        <w:rPr>
          <w:b/>
          <w:lang w:val="en-GB"/>
        </w:rPr>
        <w:t>mplementation</w:t>
      </w:r>
    </w:p>
    <w:p w:rsidR="002661C6" w:rsidRPr="002661C6" w:rsidRDefault="0084457F" w:rsidP="00E47AE6">
      <w:pPr>
        <w:jc w:val="both"/>
      </w:pPr>
      <w:r>
        <w:rPr>
          <w:lang w:val="en-GB"/>
        </w:rPr>
        <w:t>T</w:t>
      </w:r>
      <w:r w:rsidR="002661C6" w:rsidRPr="002661C6">
        <w:rPr>
          <w:lang w:val="en-GB"/>
        </w:rPr>
        <w:t xml:space="preserve">he biggest challenge to using flipped training </w:t>
      </w:r>
      <w:r>
        <w:rPr>
          <w:lang w:val="en-GB"/>
        </w:rPr>
        <w:t>is</w:t>
      </w:r>
      <w:r w:rsidR="002661C6" w:rsidRPr="002661C6">
        <w:rPr>
          <w:lang w:val="en-GB"/>
        </w:rPr>
        <w:t xml:space="preserve"> </w:t>
      </w:r>
      <w:r w:rsidR="0063756E">
        <w:rPr>
          <w:lang w:val="en-GB"/>
        </w:rPr>
        <w:t xml:space="preserve">how </w:t>
      </w:r>
      <w:r w:rsidR="002661C6" w:rsidRPr="002661C6">
        <w:rPr>
          <w:lang w:val="en-GB"/>
        </w:rPr>
        <w:t>to encourage service users to complet</w:t>
      </w:r>
      <w:r w:rsidR="0063756E">
        <w:rPr>
          <w:lang w:val="en-GB"/>
        </w:rPr>
        <w:t>e</w:t>
      </w:r>
      <w:r w:rsidR="002661C6" w:rsidRPr="002661C6">
        <w:rPr>
          <w:lang w:val="en-GB"/>
        </w:rPr>
        <w:t xml:space="preserve"> </w:t>
      </w:r>
      <w:r w:rsidR="0063756E">
        <w:rPr>
          <w:lang w:val="en-GB"/>
        </w:rPr>
        <w:t>the</w:t>
      </w:r>
      <w:r w:rsidR="002661C6" w:rsidRPr="002661C6">
        <w:rPr>
          <w:lang w:val="en-GB"/>
        </w:rPr>
        <w:t xml:space="preserve"> pre-learning content. </w:t>
      </w:r>
      <w:r>
        <w:rPr>
          <w:lang w:val="en-GB"/>
        </w:rPr>
        <w:t>It is important to</w:t>
      </w:r>
      <w:r w:rsidR="002661C6" w:rsidRPr="002661C6">
        <w:rPr>
          <w:lang w:val="en-GB"/>
        </w:rPr>
        <w:t xml:space="preserve"> ‘hook’</w:t>
      </w:r>
      <w:r>
        <w:rPr>
          <w:lang w:val="en-GB"/>
        </w:rPr>
        <w:t xml:space="preserve"> course participants into the training before they begin the learning process.</w:t>
      </w:r>
      <w:r w:rsidR="002661C6" w:rsidRPr="002661C6">
        <w:rPr>
          <w:lang w:val="en-GB"/>
        </w:rPr>
        <w:t xml:space="preserve"> </w:t>
      </w:r>
      <w:r w:rsidR="0063756E">
        <w:rPr>
          <w:lang w:val="en-GB"/>
        </w:rPr>
        <w:t>Selling</w:t>
      </w:r>
      <w:r>
        <w:rPr>
          <w:lang w:val="en-GB"/>
        </w:rPr>
        <w:t xml:space="preserve"> </w:t>
      </w:r>
      <w:r w:rsidR="002661C6" w:rsidRPr="002661C6">
        <w:rPr>
          <w:lang w:val="en-GB"/>
        </w:rPr>
        <w:t>the</w:t>
      </w:r>
      <w:r>
        <w:rPr>
          <w:lang w:val="en-GB"/>
        </w:rPr>
        <w:t xml:space="preserve"> benefits of studying</w:t>
      </w:r>
      <w:r w:rsidR="002661C6" w:rsidRPr="002661C6">
        <w:rPr>
          <w:lang w:val="en-GB"/>
        </w:rPr>
        <w:t xml:space="preserve"> pre-learning content</w:t>
      </w:r>
      <w:r w:rsidR="0063756E">
        <w:rPr>
          <w:lang w:val="en-GB"/>
        </w:rPr>
        <w:t xml:space="preserve"> is vital for its success</w:t>
      </w:r>
      <w:r>
        <w:rPr>
          <w:lang w:val="en-GB"/>
        </w:rPr>
        <w:t xml:space="preserve">. </w:t>
      </w:r>
      <w:r w:rsidR="0063756E">
        <w:rPr>
          <w:lang w:val="en-GB"/>
        </w:rPr>
        <w:t>Some of the benefits</w:t>
      </w:r>
      <w:r>
        <w:rPr>
          <w:lang w:val="en-GB"/>
        </w:rPr>
        <w:t xml:space="preserve"> could be</w:t>
      </w:r>
      <w:r w:rsidR="002661C6" w:rsidRPr="002661C6">
        <w:rPr>
          <w:lang w:val="en-GB"/>
        </w:rPr>
        <w:t xml:space="preserve"> </w:t>
      </w:r>
      <w:r>
        <w:rPr>
          <w:lang w:val="en-GB"/>
        </w:rPr>
        <w:t xml:space="preserve">promoting </w:t>
      </w:r>
      <w:r w:rsidR="0063756E">
        <w:rPr>
          <w:lang w:val="en-GB"/>
        </w:rPr>
        <w:t>new resources and their</w:t>
      </w:r>
      <w:r w:rsidR="002661C6" w:rsidRPr="002661C6">
        <w:rPr>
          <w:lang w:val="en-GB"/>
        </w:rPr>
        <w:t xml:space="preserve"> time savings</w:t>
      </w:r>
      <w:r>
        <w:rPr>
          <w:lang w:val="en-GB"/>
        </w:rPr>
        <w:t xml:space="preserve"> benefits or the</w:t>
      </w:r>
      <w:r w:rsidR="002661C6" w:rsidRPr="002661C6">
        <w:rPr>
          <w:lang w:val="en-GB"/>
        </w:rPr>
        <w:t xml:space="preserve"> quality</w:t>
      </w:r>
      <w:r>
        <w:rPr>
          <w:lang w:val="en-GB"/>
        </w:rPr>
        <w:t xml:space="preserve"> and speed of information provided. One promotional idea is to </w:t>
      </w:r>
      <w:r w:rsidR="002661C6" w:rsidRPr="002661C6">
        <w:rPr>
          <w:lang w:val="en-GB"/>
        </w:rPr>
        <w:t xml:space="preserve">embed </w:t>
      </w:r>
      <w:r>
        <w:rPr>
          <w:lang w:val="en-GB"/>
        </w:rPr>
        <w:t>learning content such as videos</w:t>
      </w:r>
      <w:r w:rsidR="002661C6" w:rsidRPr="002661C6">
        <w:rPr>
          <w:lang w:val="en-GB"/>
        </w:rPr>
        <w:t xml:space="preserve"> into emails and send them </w:t>
      </w:r>
      <w:r>
        <w:rPr>
          <w:lang w:val="en-GB"/>
        </w:rPr>
        <w:t>direct to</w:t>
      </w:r>
      <w:r w:rsidR="002661C6" w:rsidRPr="002661C6">
        <w:rPr>
          <w:lang w:val="en-GB"/>
        </w:rPr>
        <w:t xml:space="preserve"> </w:t>
      </w:r>
      <w:r w:rsidR="0063756E">
        <w:rPr>
          <w:lang w:val="en-GB"/>
        </w:rPr>
        <w:t>intended course participants</w:t>
      </w:r>
      <w:r w:rsidR="002661C6" w:rsidRPr="002661C6">
        <w:rPr>
          <w:lang w:val="en-GB"/>
        </w:rPr>
        <w:t xml:space="preserve"> so they are only a click away </w:t>
      </w:r>
      <w:r>
        <w:rPr>
          <w:lang w:val="en-GB"/>
        </w:rPr>
        <w:t>from accessing materials</w:t>
      </w:r>
      <w:r w:rsidR="002661C6" w:rsidRPr="002661C6">
        <w:rPr>
          <w:lang w:val="en-GB"/>
        </w:rPr>
        <w:t>.</w:t>
      </w:r>
    </w:p>
    <w:p w:rsidR="002661C6" w:rsidRPr="002661C6" w:rsidRDefault="0063756E" w:rsidP="00E47AE6">
      <w:pPr>
        <w:jc w:val="both"/>
      </w:pPr>
      <w:r>
        <w:lastRenderedPageBreak/>
        <w:t>Delivering s</w:t>
      </w:r>
      <w:proofErr w:type="spellStart"/>
      <w:r w:rsidR="002661C6" w:rsidRPr="002661C6">
        <w:rPr>
          <w:lang w:val="en-GB"/>
        </w:rPr>
        <w:t>hort</w:t>
      </w:r>
      <w:proofErr w:type="spellEnd"/>
      <w:r w:rsidR="002661C6" w:rsidRPr="002661C6">
        <w:rPr>
          <w:lang w:val="en-GB"/>
        </w:rPr>
        <w:t>, interesting and engaging</w:t>
      </w:r>
      <w:r w:rsidR="00E337E5">
        <w:rPr>
          <w:lang w:val="en-GB"/>
        </w:rPr>
        <w:t xml:space="preserve"> training</w:t>
      </w:r>
      <w:r w:rsidR="002661C6" w:rsidRPr="002661C6">
        <w:rPr>
          <w:lang w:val="en-GB"/>
        </w:rPr>
        <w:t xml:space="preserve"> </w:t>
      </w:r>
      <w:proofErr w:type="gramStart"/>
      <w:r w:rsidR="002661C6" w:rsidRPr="002661C6">
        <w:rPr>
          <w:lang w:val="en-GB"/>
        </w:rPr>
        <w:t>are</w:t>
      </w:r>
      <w:proofErr w:type="gramEnd"/>
      <w:r w:rsidR="002661C6" w:rsidRPr="002661C6">
        <w:rPr>
          <w:lang w:val="en-GB"/>
        </w:rPr>
        <w:t xml:space="preserve"> massively important factors to keep in mind when developing </w:t>
      </w:r>
      <w:r w:rsidR="00E337E5">
        <w:rPr>
          <w:lang w:val="en-GB"/>
        </w:rPr>
        <w:t>f</w:t>
      </w:r>
      <w:r w:rsidR="002661C6" w:rsidRPr="002661C6">
        <w:rPr>
          <w:lang w:val="en-GB"/>
        </w:rPr>
        <w:t xml:space="preserve">lipped content. </w:t>
      </w:r>
    </w:p>
    <w:p w:rsidR="002661C6" w:rsidRPr="002661C6" w:rsidRDefault="00870C6A" w:rsidP="00E47AE6">
      <w:pPr>
        <w:jc w:val="both"/>
      </w:pPr>
      <w:r>
        <w:rPr>
          <w:lang w:val="en-GB"/>
        </w:rPr>
        <w:t xml:space="preserve">Before embarking on </w:t>
      </w:r>
      <w:r w:rsidR="0084457F">
        <w:rPr>
          <w:lang w:val="en-GB"/>
        </w:rPr>
        <w:t>implementing a flipped</w:t>
      </w:r>
      <w:r w:rsidR="002661C6" w:rsidRPr="002661C6">
        <w:rPr>
          <w:lang w:val="en-GB"/>
        </w:rPr>
        <w:t xml:space="preserve"> training </w:t>
      </w:r>
      <w:r w:rsidR="0084457F">
        <w:rPr>
          <w:lang w:val="en-GB"/>
        </w:rPr>
        <w:t>session</w:t>
      </w:r>
      <w:r>
        <w:rPr>
          <w:lang w:val="en-GB"/>
        </w:rPr>
        <w:t xml:space="preserve"> it is important to decide w</w:t>
      </w:r>
      <w:r w:rsidR="002661C6" w:rsidRPr="002661C6">
        <w:rPr>
          <w:lang w:val="en-GB"/>
        </w:rPr>
        <w:t xml:space="preserve">here </w:t>
      </w:r>
      <w:r>
        <w:rPr>
          <w:lang w:val="en-GB"/>
        </w:rPr>
        <w:t>pre-learning</w:t>
      </w:r>
      <w:r w:rsidR="002661C6" w:rsidRPr="002661C6">
        <w:rPr>
          <w:lang w:val="en-GB"/>
        </w:rPr>
        <w:t xml:space="preserve"> material </w:t>
      </w:r>
      <w:r>
        <w:rPr>
          <w:lang w:val="en-GB"/>
        </w:rPr>
        <w:t>will be hosted.</w:t>
      </w:r>
      <w:r w:rsidR="002661C6" w:rsidRPr="002661C6">
        <w:rPr>
          <w:lang w:val="en-GB"/>
        </w:rPr>
        <w:t xml:space="preserve">  In the academic environment this may be </w:t>
      </w:r>
      <w:r>
        <w:rPr>
          <w:lang w:val="en-GB"/>
        </w:rPr>
        <w:t xml:space="preserve">a virtual learning environment (VLE) </w:t>
      </w:r>
      <w:r w:rsidR="002661C6" w:rsidRPr="002661C6">
        <w:rPr>
          <w:lang w:val="en-GB"/>
        </w:rPr>
        <w:t xml:space="preserve">or </w:t>
      </w:r>
      <w:r>
        <w:rPr>
          <w:lang w:val="en-GB"/>
        </w:rPr>
        <w:t>a</w:t>
      </w:r>
      <w:r w:rsidR="002661C6" w:rsidRPr="002661C6">
        <w:rPr>
          <w:lang w:val="en-GB"/>
        </w:rPr>
        <w:t xml:space="preserve"> library </w:t>
      </w:r>
      <w:r>
        <w:rPr>
          <w:lang w:val="en-GB"/>
        </w:rPr>
        <w:t>or department website.</w:t>
      </w:r>
      <w:r w:rsidR="002661C6" w:rsidRPr="002661C6">
        <w:rPr>
          <w:lang w:val="en-GB"/>
        </w:rPr>
        <w:t xml:space="preserve"> </w:t>
      </w:r>
      <w:r>
        <w:rPr>
          <w:lang w:val="en-GB"/>
        </w:rPr>
        <w:t>F</w:t>
      </w:r>
      <w:r w:rsidR="002661C6" w:rsidRPr="002661C6">
        <w:rPr>
          <w:lang w:val="en-GB"/>
        </w:rPr>
        <w:t xml:space="preserve">or </w:t>
      </w:r>
      <w:r>
        <w:rPr>
          <w:lang w:val="en-GB"/>
        </w:rPr>
        <w:t xml:space="preserve">other </w:t>
      </w:r>
      <w:r w:rsidR="002661C6" w:rsidRPr="002661C6">
        <w:rPr>
          <w:lang w:val="en-GB"/>
        </w:rPr>
        <w:t xml:space="preserve">organisations </w:t>
      </w:r>
      <w:r>
        <w:rPr>
          <w:lang w:val="en-GB"/>
        </w:rPr>
        <w:t xml:space="preserve">the </w:t>
      </w:r>
      <w:r w:rsidR="002661C6" w:rsidRPr="002661C6">
        <w:rPr>
          <w:lang w:val="en-GB"/>
        </w:rPr>
        <w:t xml:space="preserve">intranet may be the </w:t>
      </w:r>
      <w:r>
        <w:rPr>
          <w:lang w:val="en-GB"/>
        </w:rPr>
        <w:t>ideal</w:t>
      </w:r>
      <w:r w:rsidR="002661C6" w:rsidRPr="002661C6">
        <w:rPr>
          <w:lang w:val="en-GB"/>
        </w:rPr>
        <w:t xml:space="preserve"> place</w:t>
      </w:r>
      <w:r>
        <w:rPr>
          <w:lang w:val="en-GB"/>
        </w:rPr>
        <w:t xml:space="preserve">. It is </w:t>
      </w:r>
      <w:r w:rsidR="0063756E">
        <w:rPr>
          <w:lang w:val="en-GB"/>
        </w:rPr>
        <w:t>also simple</w:t>
      </w:r>
      <w:r>
        <w:rPr>
          <w:lang w:val="en-GB"/>
        </w:rPr>
        <w:t xml:space="preserve"> to </w:t>
      </w:r>
      <w:r w:rsidR="002661C6" w:rsidRPr="002661C6">
        <w:rPr>
          <w:lang w:val="en-GB"/>
        </w:rPr>
        <w:t xml:space="preserve">create a </w:t>
      </w:r>
      <w:r w:rsidRPr="002661C6">
        <w:rPr>
          <w:lang w:val="en-GB"/>
        </w:rPr>
        <w:t>YouTube</w:t>
      </w:r>
      <w:r w:rsidR="002661C6" w:rsidRPr="002661C6">
        <w:rPr>
          <w:lang w:val="en-GB"/>
        </w:rPr>
        <w:t xml:space="preserve"> channel and host </w:t>
      </w:r>
      <w:r>
        <w:rPr>
          <w:lang w:val="en-GB"/>
        </w:rPr>
        <w:t xml:space="preserve">videos online. YouTube can be set to make </w:t>
      </w:r>
      <w:r w:rsidR="00E337E5">
        <w:rPr>
          <w:lang w:val="en-GB"/>
        </w:rPr>
        <w:t>c</w:t>
      </w:r>
      <w:r w:rsidR="002661C6" w:rsidRPr="002661C6">
        <w:rPr>
          <w:lang w:val="en-GB"/>
        </w:rPr>
        <w:t>ontent private</w:t>
      </w:r>
      <w:r w:rsidR="0063756E">
        <w:rPr>
          <w:lang w:val="en-GB"/>
        </w:rPr>
        <w:t xml:space="preserve"> if required</w:t>
      </w:r>
      <w:r w:rsidR="00C22061">
        <w:rPr>
          <w:lang w:val="en-GB"/>
        </w:rPr>
        <w:t>. T</w:t>
      </w:r>
      <w:r w:rsidR="0063756E">
        <w:rPr>
          <w:lang w:val="en-GB"/>
        </w:rPr>
        <w:t>his</w:t>
      </w:r>
      <w:r>
        <w:rPr>
          <w:lang w:val="en-GB"/>
        </w:rPr>
        <w:t xml:space="preserve"> </w:t>
      </w:r>
      <w:r w:rsidR="0063756E">
        <w:rPr>
          <w:lang w:val="en-GB"/>
        </w:rPr>
        <w:t>would</w:t>
      </w:r>
      <w:r w:rsidR="002661C6" w:rsidRPr="002661C6">
        <w:rPr>
          <w:lang w:val="en-GB"/>
        </w:rPr>
        <w:t xml:space="preserve"> </w:t>
      </w:r>
      <w:r w:rsidR="00E337E5">
        <w:rPr>
          <w:lang w:val="en-GB"/>
        </w:rPr>
        <w:t>ensure materials are only accessible to intended participants</w:t>
      </w:r>
      <w:r w:rsidR="002661C6" w:rsidRPr="002661C6">
        <w:rPr>
          <w:lang w:val="en-GB"/>
        </w:rPr>
        <w:t xml:space="preserve">.  </w:t>
      </w:r>
    </w:p>
    <w:p w:rsidR="002661C6" w:rsidRDefault="00E337E5" w:rsidP="00E47AE6">
      <w:pPr>
        <w:jc w:val="both"/>
        <w:rPr>
          <w:lang w:val="en-GB"/>
        </w:rPr>
      </w:pPr>
      <w:r>
        <w:rPr>
          <w:lang w:val="en-GB"/>
        </w:rPr>
        <w:t>If a</w:t>
      </w:r>
      <w:r w:rsidR="00A43ADF" w:rsidRPr="002661C6">
        <w:rPr>
          <w:lang w:val="en-GB"/>
        </w:rPr>
        <w:t xml:space="preserve"> suite of training</w:t>
      </w:r>
      <w:r w:rsidR="00AE79EF">
        <w:rPr>
          <w:lang w:val="en-GB"/>
        </w:rPr>
        <w:t xml:space="preserve"> materials</w:t>
      </w:r>
      <w:r>
        <w:rPr>
          <w:lang w:val="en-GB"/>
        </w:rPr>
        <w:t xml:space="preserve"> </w:t>
      </w:r>
      <w:r w:rsidR="0063756E">
        <w:rPr>
          <w:lang w:val="en-GB"/>
        </w:rPr>
        <w:t>are</w:t>
      </w:r>
      <w:r>
        <w:rPr>
          <w:lang w:val="en-GB"/>
        </w:rPr>
        <w:t xml:space="preserve"> to be delivered</w:t>
      </w:r>
      <w:r w:rsidR="00A43ADF" w:rsidRPr="002661C6">
        <w:rPr>
          <w:lang w:val="en-GB"/>
        </w:rPr>
        <w:t xml:space="preserve"> over a period of time, it is </w:t>
      </w:r>
      <w:r w:rsidR="00AE79EF">
        <w:rPr>
          <w:lang w:val="en-GB"/>
        </w:rPr>
        <w:t>useful</w:t>
      </w:r>
      <w:r w:rsidR="00A43ADF" w:rsidRPr="002661C6">
        <w:rPr>
          <w:lang w:val="en-GB"/>
        </w:rPr>
        <w:t xml:space="preserve"> to release pre-study materials shortly before specific training session</w:t>
      </w:r>
      <w:r w:rsidR="00AE79EF">
        <w:rPr>
          <w:lang w:val="en-GB"/>
        </w:rPr>
        <w:t xml:space="preserve">s. This ensures that course participant’s study only what is required and prevents </w:t>
      </w:r>
      <w:r w:rsidR="00A43ADF" w:rsidRPr="002661C6">
        <w:rPr>
          <w:lang w:val="en-GB"/>
        </w:rPr>
        <w:t>information</w:t>
      </w:r>
      <w:r w:rsidR="00AE79EF">
        <w:rPr>
          <w:lang w:val="en-GB"/>
        </w:rPr>
        <w:t xml:space="preserve"> overload.</w:t>
      </w:r>
      <w:r w:rsidR="00A43ADF" w:rsidRPr="002661C6">
        <w:rPr>
          <w:lang w:val="en-GB"/>
        </w:rPr>
        <w:t xml:space="preserve"> </w:t>
      </w:r>
      <w:r>
        <w:rPr>
          <w:lang w:val="en-GB"/>
        </w:rPr>
        <w:t xml:space="preserve"> </w:t>
      </w:r>
      <w:r w:rsidR="00C22061">
        <w:rPr>
          <w:lang w:val="en-GB"/>
        </w:rPr>
        <w:t>The length of preparation materials will also need to be finalised</w:t>
      </w:r>
      <w:r>
        <w:rPr>
          <w:lang w:val="en-GB"/>
        </w:rPr>
        <w:t>.</w:t>
      </w:r>
      <w:r w:rsidR="00AE79EF">
        <w:rPr>
          <w:lang w:val="en-GB"/>
        </w:rPr>
        <w:t xml:space="preserve"> A </w:t>
      </w:r>
      <w:r w:rsidR="002661C6" w:rsidRPr="002661C6">
        <w:rPr>
          <w:lang w:val="en-GB"/>
        </w:rPr>
        <w:t xml:space="preserve">busy fee-earner </w:t>
      </w:r>
      <w:r w:rsidR="00AE79EF">
        <w:rPr>
          <w:lang w:val="en-GB"/>
        </w:rPr>
        <w:t>m</w:t>
      </w:r>
      <w:r w:rsidR="002661C6" w:rsidRPr="002661C6">
        <w:rPr>
          <w:lang w:val="en-GB"/>
        </w:rPr>
        <w:t xml:space="preserve">ay </w:t>
      </w:r>
      <w:r w:rsidR="00AE79EF">
        <w:rPr>
          <w:lang w:val="en-GB"/>
        </w:rPr>
        <w:t xml:space="preserve">only be able to </w:t>
      </w:r>
      <w:r w:rsidR="002661C6" w:rsidRPr="002661C6">
        <w:rPr>
          <w:lang w:val="en-GB"/>
        </w:rPr>
        <w:t xml:space="preserve">watch one video for three or four minutes, in academic environments </w:t>
      </w:r>
      <w:r>
        <w:rPr>
          <w:lang w:val="en-GB"/>
        </w:rPr>
        <w:t>there</w:t>
      </w:r>
      <w:r w:rsidR="002661C6" w:rsidRPr="002661C6">
        <w:rPr>
          <w:lang w:val="en-GB"/>
        </w:rPr>
        <w:t xml:space="preserve"> may </w:t>
      </w:r>
      <w:r>
        <w:rPr>
          <w:lang w:val="en-GB"/>
        </w:rPr>
        <w:t>be</w:t>
      </w:r>
      <w:r w:rsidR="002661C6" w:rsidRPr="002661C6">
        <w:rPr>
          <w:lang w:val="en-GB"/>
        </w:rPr>
        <w:t xml:space="preserve"> potential for </w:t>
      </w:r>
      <w:r w:rsidR="00C22061">
        <w:rPr>
          <w:lang w:val="en-GB"/>
        </w:rPr>
        <w:t>students</w:t>
      </w:r>
      <w:r w:rsidR="002661C6" w:rsidRPr="002661C6">
        <w:rPr>
          <w:lang w:val="en-GB"/>
        </w:rPr>
        <w:t xml:space="preserve"> to study </w:t>
      </w:r>
      <w:r>
        <w:rPr>
          <w:lang w:val="en-GB"/>
        </w:rPr>
        <w:t>more</w:t>
      </w:r>
      <w:r w:rsidR="00C22061">
        <w:rPr>
          <w:lang w:val="en-GB"/>
        </w:rPr>
        <w:t xml:space="preserve"> materials for longer</w:t>
      </w:r>
      <w:r w:rsidR="002661C6" w:rsidRPr="002661C6">
        <w:rPr>
          <w:lang w:val="en-GB"/>
        </w:rPr>
        <w:t xml:space="preserve">. </w:t>
      </w:r>
    </w:p>
    <w:p w:rsidR="00157269" w:rsidRDefault="00157269" w:rsidP="00E47AE6">
      <w:pPr>
        <w:jc w:val="both"/>
        <w:rPr>
          <w:lang w:val="en-GB"/>
        </w:rPr>
      </w:pPr>
      <w:r>
        <w:rPr>
          <w:lang w:val="en-GB"/>
        </w:rPr>
        <w:t xml:space="preserve">In terms of creating pre-learning content there is </w:t>
      </w:r>
      <w:r w:rsidR="00DE4631">
        <w:rPr>
          <w:lang w:val="en-GB"/>
        </w:rPr>
        <w:t>a wealth of</w:t>
      </w:r>
      <w:r>
        <w:rPr>
          <w:lang w:val="en-GB"/>
        </w:rPr>
        <w:t xml:space="preserve"> </w:t>
      </w:r>
      <w:r w:rsidR="002661C6" w:rsidRPr="002661C6">
        <w:rPr>
          <w:lang w:val="en-GB"/>
        </w:rPr>
        <w:t>reusable content available</w:t>
      </w:r>
      <w:r>
        <w:rPr>
          <w:lang w:val="en-GB"/>
        </w:rPr>
        <w:t xml:space="preserve">. Using reusable content saves time and enables </w:t>
      </w:r>
      <w:r w:rsidR="00DE4631">
        <w:rPr>
          <w:lang w:val="en-GB"/>
        </w:rPr>
        <w:t>trainers to</w:t>
      </w:r>
      <w:r>
        <w:rPr>
          <w:lang w:val="en-GB"/>
        </w:rPr>
        <w:t xml:space="preserve"> focus on developing materials that are not already available. </w:t>
      </w:r>
      <w:r w:rsidR="002661C6" w:rsidRPr="002661C6">
        <w:rPr>
          <w:lang w:val="en-GB"/>
        </w:rPr>
        <w:t xml:space="preserve"> </w:t>
      </w:r>
      <w:r>
        <w:rPr>
          <w:lang w:val="en-GB"/>
        </w:rPr>
        <w:t>M</w:t>
      </w:r>
      <w:r w:rsidR="002661C6" w:rsidRPr="002661C6">
        <w:rPr>
          <w:lang w:val="en-GB"/>
        </w:rPr>
        <w:t xml:space="preserve">any database providers have training videos online that can </w:t>
      </w:r>
      <w:r w:rsidR="00E337E5">
        <w:rPr>
          <w:lang w:val="en-GB"/>
        </w:rPr>
        <w:t>be</w:t>
      </w:r>
      <w:r w:rsidR="002661C6" w:rsidRPr="002661C6">
        <w:rPr>
          <w:lang w:val="en-GB"/>
        </w:rPr>
        <w:t xml:space="preserve"> embed</w:t>
      </w:r>
      <w:r>
        <w:rPr>
          <w:lang w:val="en-GB"/>
        </w:rPr>
        <w:t xml:space="preserve"> in websites, emails</w:t>
      </w:r>
      <w:r w:rsidR="002661C6" w:rsidRPr="002661C6">
        <w:rPr>
          <w:lang w:val="en-GB"/>
        </w:rPr>
        <w:t xml:space="preserve"> or link</w:t>
      </w:r>
      <w:r w:rsidR="00E337E5">
        <w:rPr>
          <w:lang w:val="en-GB"/>
        </w:rPr>
        <w:t>ed</w:t>
      </w:r>
      <w:r>
        <w:rPr>
          <w:lang w:val="en-GB"/>
        </w:rPr>
        <w:t xml:space="preserve"> </w:t>
      </w:r>
      <w:r w:rsidR="00DE4631" w:rsidRPr="002661C6">
        <w:rPr>
          <w:lang w:val="en-GB"/>
        </w:rPr>
        <w:t>to</w:t>
      </w:r>
      <w:r w:rsidR="00DE4631">
        <w:rPr>
          <w:lang w:val="en-GB"/>
        </w:rPr>
        <w:t xml:space="preserve"> </w:t>
      </w:r>
      <w:r>
        <w:rPr>
          <w:lang w:val="en-GB"/>
        </w:rPr>
        <w:t>directly</w:t>
      </w:r>
      <w:r w:rsidR="002661C6" w:rsidRPr="002661C6">
        <w:rPr>
          <w:lang w:val="en-GB"/>
        </w:rPr>
        <w:t>.</w:t>
      </w:r>
      <w:r>
        <w:rPr>
          <w:lang w:val="en-GB"/>
        </w:rPr>
        <w:t xml:space="preserve"> Academic organisations also have access to Jorum</w:t>
      </w:r>
      <w:r w:rsidR="00A2317F">
        <w:rPr>
          <w:rStyle w:val="FootnoteReference"/>
          <w:lang w:val="en-GB"/>
        </w:rPr>
        <w:footnoteReference w:id="4"/>
      </w:r>
      <w:r>
        <w:rPr>
          <w:lang w:val="en-GB"/>
        </w:rPr>
        <w:t xml:space="preserve"> and many library services have developed quality training materials freely available via YouTube. </w:t>
      </w:r>
    </w:p>
    <w:p w:rsidR="00157269" w:rsidRDefault="008351AF" w:rsidP="00E47AE6">
      <w:pPr>
        <w:jc w:val="both"/>
        <w:rPr>
          <w:lang w:val="en-GB"/>
        </w:rPr>
      </w:pPr>
      <w:r>
        <w:rPr>
          <w:lang w:val="en-GB"/>
        </w:rPr>
        <w:t>For</w:t>
      </w:r>
      <w:r w:rsidR="00157269">
        <w:rPr>
          <w:lang w:val="en-GB"/>
        </w:rPr>
        <w:t xml:space="preserve"> developing content there are a numb</w:t>
      </w:r>
      <w:r>
        <w:rPr>
          <w:lang w:val="en-GB"/>
        </w:rPr>
        <w:t>er of tools available</w:t>
      </w:r>
      <w:r w:rsidR="00E337E5">
        <w:rPr>
          <w:lang w:val="en-GB"/>
        </w:rPr>
        <w:t>:</w:t>
      </w:r>
      <w:r w:rsidR="00157269">
        <w:rPr>
          <w:lang w:val="en-GB"/>
        </w:rPr>
        <w:t xml:space="preserve"> PowerPoint</w:t>
      </w:r>
      <w:r w:rsidR="00E337E5">
        <w:rPr>
          <w:lang w:val="en-GB"/>
        </w:rPr>
        <w:t>,</w:t>
      </w:r>
      <w:r w:rsidR="00157269">
        <w:rPr>
          <w:lang w:val="en-GB"/>
        </w:rPr>
        <w:t xml:space="preserve"> which can also be voiced over</w:t>
      </w:r>
      <w:r w:rsidR="00E337E5">
        <w:rPr>
          <w:lang w:val="en-GB"/>
        </w:rPr>
        <w:t xml:space="preserve"> to create a visual and audio presentation;</w:t>
      </w:r>
      <w:r w:rsidR="00157269">
        <w:rPr>
          <w:lang w:val="en-GB"/>
        </w:rPr>
        <w:t xml:space="preserve"> </w:t>
      </w:r>
      <w:proofErr w:type="spellStart"/>
      <w:r w:rsidR="00157269">
        <w:rPr>
          <w:lang w:val="en-GB"/>
        </w:rPr>
        <w:t>P</w:t>
      </w:r>
      <w:r w:rsidR="002661C6" w:rsidRPr="002661C6">
        <w:rPr>
          <w:lang w:val="en-GB"/>
        </w:rPr>
        <w:t>rezi</w:t>
      </w:r>
      <w:proofErr w:type="spellEnd"/>
      <w:r w:rsidR="00E337E5">
        <w:rPr>
          <w:rStyle w:val="FootnoteReference"/>
          <w:lang w:val="en-GB"/>
        </w:rPr>
        <w:footnoteReference w:id="5"/>
      </w:r>
      <w:r w:rsidR="002661C6" w:rsidRPr="002661C6">
        <w:rPr>
          <w:lang w:val="en-GB"/>
        </w:rPr>
        <w:t xml:space="preserve"> </w:t>
      </w:r>
      <w:r w:rsidR="00157269">
        <w:rPr>
          <w:lang w:val="en-GB"/>
        </w:rPr>
        <w:t>and free</w:t>
      </w:r>
      <w:r w:rsidR="002661C6" w:rsidRPr="002661C6">
        <w:rPr>
          <w:lang w:val="en-GB"/>
        </w:rPr>
        <w:t xml:space="preserve"> screen </w:t>
      </w:r>
      <w:r w:rsidR="00157269" w:rsidRPr="002661C6">
        <w:rPr>
          <w:lang w:val="en-GB"/>
        </w:rPr>
        <w:t>casting software</w:t>
      </w:r>
      <w:r w:rsidR="00157269">
        <w:rPr>
          <w:lang w:val="en-GB"/>
        </w:rPr>
        <w:t xml:space="preserve"> such as Jing</w:t>
      </w:r>
      <w:r w:rsidR="00E337E5">
        <w:rPr>
          <w:lang w:val="en-GB"/>
        </w:rPr>
        <w:t xml:space="preserve"> by </w:t>
      </w:r>
      <w:proofErr w:type="spellStart"/>
      <w:r w:rsidR="00E337E5">
        <w:rPr>
          <w:lang w:val="en-GB"/>
        </w:rPr>
        <w:t>TechSmith</w:t>
      </w:r>
      <w:proofErr w:type="spellEnd"/>
      <w:r w:rsidR="00E337E5">
        <w:rPr>
          <w:rStyle w:val="FootnoteReference"/>
          <w:lang w:val="en-GB"/>
        </w:rPr>
        <w:footnoteReference w:id="6"/>
      </w:r>
      <w:r w:rsidR="00157269">
        <w:rPr>
          <w:lang w:val="en-GB"/>
        </w:rPr>
        <w:t xml:space="preserve">. </w:t>
      </w:r>
      <w:r w:rsidR="002661C6" w:rsidRPr="002661C6">
        <w:rPr>
          <w:lang w:val="en-GB"/>
        </w:rPr>
        <w:t xml:space="preserve"> </w:t>
      </w:r>
    </w:p>
    <w:p w:rsidR="00157269" w:rsidRDefault="00157269" w:rsidP="00E47AE6">
      <w:pPr>
        <w:jc w:val="both"/>
        <w:rPr>
          <w:lang w:val="en-GB"/>
        </w:rPr>
      </w:pPr>
      <w:r>
        <w:rPr>
          <w:b/>
          <w:lang w:val="en-GB"/>
        </w:rPr>
        <w:t xml:space="preserve">Top 10 </w:t>
      </w:r>
      <w:r w:rsidR="005F0F48">
        <w:rPr>
          <w:b/>
          <w:lang w:val="en-GB"/>
        </w:rPr>
        <w:t xml:space="preserve">Flip </w:t>
      </w:r>
      <w:r w:rsidR="00834C1B">
        <w:rPr>
          <w:b/>
          <w:lang w:val="en-GB"/>
        </w:rPr>
        <w:t>T</w:t>
      </w:r>
      <w:r>
        <w:rPr>
          <w:b/>
          <w:lang w:val="en-GB"/>
        </w:rPr>
        <w:t>ips</w:t>
      </w:r>
    </w:p>
    <w:p w:rsidR="00044542" w:rsidRPr="00044542" w:rsidRDefault="0056615D" w:rsidP="00E47AE6">
      <w:pPr>
        <w:numPr>
          <w:ilvl w:val="0"/>
          <w:numId w:val="4"/>
        </w:numPr>
        <w:jc w:val="both"/>
      </w:pPr>
      <w:r w:rsidRPr="00044542">
        <w:rPr>
          <w:lang w:val="en-GB"/>
        </w:rPr>
        <w:t>An individual’s</w:t>
      </w:r>
      <w:r w:rsidR="00A43ADF" w:rsidRPr="00044542">
        <w:rPr>
          <w:lang w:val="en-GB"/>
        </w:rPr>
        <w:t xml:space="preserve"> attention span </w:t>
      </w:r>
      <w:r w:rsidR="00C62E2B">
        <w:rPr>
          <w:lang w:val="en-GB"/>
        </w:rPr>
        <w:t>can be</w:t>
      </w:r>
      <w:r w:rsidRPr="00044542">
        <w:rPr>
          <w:lang w:val="en-GB"/>
        </w:rPr>
        <w:t xml:space="preserve"> </w:t>
      </w:r>
      <w:r w:rsidR="00C62E2B">
        <w:rPr>
          <w:lang w:val="en-GB"/>
        </w:rPr>
        <w:t>limited</w:t>
      </w:r>
      <w:r w:rsidR="00A43ADF" w:rsidRPr="00044542">
        <w:rPr>
          <w:lang w:val="en-GB"/>
        </w:rPr>
        <w:t xml:space="preserve"> </w:t>
      </w:r>
      <w:r w:rsidR="00C62E2B">
        <w:rPr>
          <w:lang w:val="en-GB"/>
        </w:rPr>
        <w:t>when viewing</w:t>
      </w:r>
      <w:r w:rsidR="00A43ADF" w:rsidRPr="00044542">
        <w:rPr>
          <w:lang w:val="en-GB"/>
        </w:rPr>
        <w:t xml:space="preserve"> videos and the aim is not to overwhelm them with knowledge. </w:t>
      </w:r>
      <w:r w:rsidRPr="00044542">
        <w:rPr>
          <w:lang w:val="en-GB"/>
        </w:rPr>
        <w:t>Create</w:t>
      </w:r>
      <w:r w:rsidR="00A43ADF" w:rsidRPr="00044542">
        <w:rPr>
          <w:lang w:val="en-GB"/>
        </w:rPr>
        <w:t xml:space="preserve"> a </w:t>
      </w:r>
      <w:r w:rsidR="00A2522C">
        <w:rPr>
          <w:lang w:val="en-GB"/>
        </w:rPr>
        <w:t xml:space="preserve">short guide or </w:t>
      </w:r>
      <w:r w:rsidR="00A43ADF" w:rsidRPr="00044542">
        <w:rPr>
          <w:lang w:val="en-GB"/>
        </w:rPr>
        <w:t>series of short videos for people to watch</w:t>
      </w:r>
      <w:r w:rsidR="00A2522C">
        <w:rPr>
          <w:lang w:val="en-GB"/>
        </w:rPr>
        <w:t xml:space="preserve"> or read</w:t>
      </w:r>
      <w:r w:rsidR="00A43ADF" w:rsidRPr="00044542">
        <w:rPr>
          <w:lang w:val="en-GB"/>
        </w:rPr>
        <w:t xml:space="preserve"> c</w:t>
      </w:r>
      <w:r w:rsidRPr="00044542">
        <w:rPr>
          <w:lang w:val="en-GB"/>
        </w:rPr>
        <w:t xml:space="preserve">overing specific topics rather than one long </w:t>
      </w:r>
      <w:r w:rsidR="00A2522C">
        <w:rPr>
          <w:lang w:val="en-GB"/>
        </w:rPr>
        <w:t>resource</w:t>
      </w:r>
      <w:r w:rsidRPr="00044542">
        <w:rPr>
          <w:lang w:val="en-GB"/>
        </w:rPr>
        <w:t>.</w:t>
      </w:r>
      <w:r w:rsidR="00A43ADF" w:rsidRPr="00044542">
        <w:rPr>
          <w:lang w:val="en-GB"/>
        </w:rPr>
        <w:t xml:space="preserve"> </w:t>
      </w:r>
      <w:r w:rsidR="00A2522C">
        <w:rPr>
          <w:lang w:val="en-GB"/>
        </w:rPr>
        <w:t>Three to f</w:t>
      </w:r>
      <w:r w:rsidRPr="00044542">
        <w:rPr>
          <w:lang w:val="en-GB"/>
        </w:rPr>
        <w:t>our</w:t>
      </w:r>
      <w:r w:rsidR="00A43ADF" w:rsidRPr="00044542">
        <w:rPr>
          <w:lang w:val="en-GB"/>
        </w:rPr>
        <w:t xml:space="preserve"> minutes</w:t>
      </w:r>
      <w:r w:rsidR="00A2522C">
        <w:rPr>
          <w:lang w:val="en-GB"/>
        </w:rPr>
        <w:t xml:space="preserve"> for a video</w:t>
      </w:r>
      <w:r w:rsidR="00A43ADF" w:rsidRPr="00044542">
        <w:rPr>
          <w:lang w:val="en-GB"/>
        </w:rPr>
        <w:t xml:space="preserve"> is a </w:t>
      </w:r>
      <w:r w:rsidR="00044542">
        <w:rPr>
          <w:lang w:val="en-GB"/>
        </w:rPr>
        <w:t>good length.</w:t>
      </w:r>
    </w:p>
    <w:p w:rsidR="00044542" w:rsidRPr="00044542" w:rsidRDefault="00A43ADF" w:rsidP="00E47AE6">
      <w:pPr>
        <w:numPr>
          <w:ilvl w:val="0"/>
          <w:numId w:val="4"/>
        </w:numPr>
        <w:jc w:val="both"/>
      </w:pPr>
      <w:r w:rsidRPr="00044542">
        <w:rPr>
          <w:lang w:val="en-GB"/>
        </w:rPr>
        <w:t xml:space="preserve">If </w:t>
      </w:r>
      <w:r w:rsidR="00A2522C">
        <w:rPr>
          <w:lang w:val="en-GB"/>
        </w:rPr>
        <w:t xml:space="preserve">training resources </w:t>
      </w:r>
      <w:r w:rsidRPr="00044542">
        <w:rPr>
          <w:lang w:val="en-GB"/>
        </w:rPr>
        <w:t xml:space="preserve">already exists under </w:t>
      </w:r>
      <w:r w:rsidR="00A2317F">
        <w:rPr>
          <w:lang w:val="en-GB"/>
        </w:rPr>
        <w:t>a C</w:t>
      </w:r>
      <w:r w:rsidRPr="00044542">
        <w:rPr>
          <w:lang w:val="en-GB"/>
        </w:rPr>
        <w:t xml:space="preserve">reative </w:t>
      </w:r>
      <w:r w:rsidR="00A2317F">
        <w:rPr>
          <w:lang w:val="en-GB"/>
        </w:rPr>
        <w:t>C</w:t>
      </w:r>
      <w:r w:rsidRPr="00044542">
        <w:rPr>
          <w:lang w:val="en-GB"/>
        </w:rPr>
        <w:t>ommons</w:t>
      </w:r>
      <w:r w:rsidR="00A2317F">
        <w:rPr>
          <w:lang w:val="en-GB"/>
        </w:rPr>
        <w:t xml:space="preserve"> license</w:t>
      </w:r>
      <w:r w:rsidRPr="00044542">
        <w:rPr>
          <w:lang w:val="en-GB"/>
        </w:rPr>
        <w:t xml:space="preserve">, </w:t>
      </w:r>
      <w:r w:rsidR="00044542" w:rsidRPr="00044542">
        <w:rPr>
          <w:lang w:val="en-GB"/>
        </w:rPr>
        <w:t>J</w:t>
      </w:r>
      <w:r w:rsidRPr="00044542">
        <w:rPr>
          <w:lang w:val="en-GB"/>
        </w:rPr>
        <w:t xml:space="preserve">orum, </w:t>
      </w:r>
      <w:r w:rsidR="00044542" w:rsidRPr="00044542">
        <w:rPr>
          <w:lang w:val="en-GB"/>
        </w:rPr>
        <w:t>Y</w:t>
      </w:r>
      <w:r w:rsidRPr="00044542">
        <w:rPr>
          <w:lang w:val="en-GB"/>
        </w:rPr>
        <w:t>ou</w:t>
      </w:r>
      <w:r w:rsidR="00044542" w:rsidRPr="00044542">
        <w:rPr>
          <w:lang w:val="en-GB"/>
        </w:rPr>
        <w:t>T</w:t>
      </w:r>
      <w:r w:rsidRPr="00044542">
        <w:rPr>
          <w:lang w:val="en-GB"/>
        </w:rPr>
        <w:t xml:space="preserve">ube or </w:t>
      </w:r>
      <w:proofErr w:type="spellStart"/>
      <w:r w:rsidR="00044542" w:rsidRPr="00044542">
        <w:rPr>
          <w:lang w:val="en-GB"/>
        </w:rPr>
        <w:t>P</w:t>
      </w:r>
      <w:r w:rsidRPr="00044542">
        <w:rPr>
          <w:lang w:val="en-GB"/>
        </w:rPr>
        <w:t>rezi</w:t>
      </w:r>
      <w:proofErr w:type="spellEnd"/>
      <w:r w:rsidR="00044542" w:rsidRPr="00044542">
        <w:rPr>
          <w:lang w:val="en-GB"/>
        </w:rPr>
        <w:t xml:space="preserve"> or </w:t>
      </w:r>
      <w:r w:rsidR="00A2522C">
        <w:rPr>
          <w:lang w:val="en-GB"/>
        </w:rPr>
        <w:t>are</w:t>
      </w:r>
      <w:r w:rsidR="00044542" w:rsidRPr="00044542">
        <w:rPr>
          <w:lang w:val="en-GB"/>
        </w:rPr>
        <w:t xml:space="preserve"> </w:t>
      </w:r>
      <w:r w:rsidR="00C62E2B">
        <w:rPr>
          <w:lang w:val="en-GB"/>
        </w:rPr>
        <w:t>provided</w:t>
      </w:r>
      <w:r w:rsidR="00044542" w:rsidRPr="00044542">
        <w:rPr>
          <w:lang w:val="en-GB"/>
        </w:rPr>
        <w:t xml:space="preserve"> by </w:t>
      </w:r>
      <w:proofErr w:type="gramStart"/>
      <w:r w:rsidR="00044542" w:rsidRPr="00044542">
        <w:rPr>
          <w:lang w:val="en-GB"/>
        </w:rPr>
        <w:t xml:space="preserve">database </w:t>
      </w:r>
      <w:r w:rsidR="00CE560C">
        <w:rPr>
          <w:lang w:val="en-GB"/>
        </w:rPr>
        <w:t>company</w:t>
      </w:r>
      <w:proofErr w:type="gramEnd"/>
      <w:r w:rsidR="00044542" w:rsidRPr="00044542">
        <w:rPr>
          <w:lang w:val="en-GB"/>
        </w:rPr>
        <w:t xml:space="preserve">, </w:t>
      </w:r>
      <w:r w:rsidRPr="00044542">
        <w:rPr>
          <w:lang w:val="en-GB"/>
        </w:rPr>
        <w:t xml:space="preserve">save time and energy </w:t>
      </w:r>
      <w:r w:rsidR="00044542" w:rsidRPr="00044542">
        <w:rPr>
          <w:lang w:val="en-GB"/>
        </w:rPr>
        <w:t>by</w:t>
      </w:r>
      <w:r w:rsidRPr="00044542">
        <w:rPr>
          <w:lang w:val="en-GB"/>
        </w:rPr>
        <w:t xml:space="preserve"> link</w:t>
      </w:r>
      <w:r w:rsidR="00044542" w:rsidRPr="00044542">
        <w:rPr>
          <w:lang w:val="en-GB"/>
        </w:rPr>
        <w:t>ing</w:t>
      </w:r>
      <w:r w:rsidRPr="00044542">
        <w:rPr>
          <w:lang w:val="en-GB"/>
        </w:rPr>
        <w:t xml:space="preserve"> to existing content</w:t>
      </w:r>
      <w:r w:rsidR="00A2522C">
        <w:rPr>
          <w:lang w:val="en-GB"/>
        </w:rPr>
        <w:t>.</w:t>
      </w:r>
    </w:p>
    <w:p w:rsidR="00A43ADF" w:rsidRPr="002661C6" w:rsidRDefault="00044542" w:rsidP="00E47AE6">
      <w:pPr>
        <w:numPr>
          <w:ilvl w:val="0"/>
          <w:numId w:val="4"/>
        </w:numPr>
        <w:jc w:val="both"/>
      </w:pPr>
      <w:r>
        <w:rPr>
          <w:lang w:val="en-GB"/>
        </w:rPr>
        <w:t>If budgets are tight, use</w:t>
      </w:r>
      <w:r w:rsidR="00A43ADF" w:rsidRPr="00044542">
        <w:rPr>
          <w:lang w:val="en-GB"/>
        </w:rPr>
        <w:t xml:space="preserve"> free software</w:t>
      </w:r>
      <w:r>
        <w:rPr>
          <w:lang w:val="en-GB"/>
        </w:rPr>
        <w:t>.</w:t>
      </w:r>
      <w:r w:rsidR="00A43ADF" w:rsidRPr="00044542">
        <w:rPr>
          <w:lang w:val="en-GB"/>
        </w:rPr>
        <w:t xml:space="preserve"> </w:t>
      </w:r>
      <w:r w:rsidRPr="00044542">
        <w:rPr>
          <w:lang w:val="en-GB"/>
        </w:rPr>
        <w:t>PowerPoint</w:t>
      </w:r>
      <w:r w:rsidR="00A43ADF" w:rsidRPr="00044542">
        <w:rPr>
          <w:lang w:val="en-GB"/>
        </w:rPr>
        <w:t xml:space="preserve"> can be used to record</w:t>
      </w:r>
      <w:r w:rsidR="00CE560C">
        <w:rPr>
          <w:lang w:val="en-GB"/>
        </w:rPr>
        <w:t xml:space="preserve"> instructional</w:t>
      </w:r>
      <w:r w:rsidR="00A43ADF" w:rsidRPr="00044542">
        <w:rPr>
          <w:lang w:val="en-GB"/>
        </w:rPr>
        <w:t xml:space="preserve"> </w:t>
      </w:r>
      <w:r>
        <w:rPr>
          <w:lang w:val="en-GB"/>
        </w:rPr>
        <w:t xml:space="preserve">voice </w:t>
      </w:r>
      <w:r w:rsidR="00CE560C">
        <w:rPr>
          <w:lang w:val="en-GB"/>
        </w:rPr>
        <w:t>over</w:t>
      </w:r>
      <w:r>
        <w:rPr>
          <w:lang w:val="en-GB"/>
        </w:rPr>
        <w:t xml:space="preserve"> </w:t>
      </w:r>
      <w:r w:rsidR="00CE560C">
        <w:rPr>
          <w:lang w:val="en-GB"/>
        </w:rPr>
        <w:t>using a</w:t>
      </w:r>
      <w:r>
        <w:rPr>
          <w:lang w:val="en-GB"/>
        </w:rPr>
        <w:t xml:space="preserve"> microphone. This can then be</w:t>
      </w:r>
      <w:r w:rsidR="00A43ADF" w:rsidRPr="00044542">
        <w:rPr>
          <w:lang w:val="en-GB"/>
        </w:rPr>
        <w:t xml:space="preserve"> upload</w:t>
      </w:r>
      <w:r>
        <w:rPr>
          <w:lang w:val="en-GB"/>
        </w:rPr>
        <w:t>ed</w:t>
      </w:r>
      <w:r w:rsidR="00A43ADF" w:rsidRPr="00044542">
        <w:rPr>
          <w:lang w:val="en-GB"/>
        </w:rPr>
        <w:t xml:space="preserve"> </w:t>
      </w:r>
      <w:r>
        <w:rPr>
          <w:lang w:val="en-GB"/>
        </w:rPr>
        <w:t>to Y</w:t>
      </w:r>
      <w:r w:rsidR="00A43ADF" w:rsidRPr="00044542">
        <w:rPr>
          <w:lang w:val="en-GB"/>
        </w:rPr>
        <w:t>ou</w:t>
      </w:r>
      <w:r>
        <w:rPr>
          <w:lang w:val="en-GB"/>
        </w:rPr>
        <w:t>T</w:t>
      </w:r>
      <w:r w:rsidR="00A43ADF" w:rsidRPr="00044542">
        <w:rPr>
          <w:lang w:val="en-GB"/>
        </w:rPr>
        <w:t xml:space="preserve">ube and </w:t>
      </w:r>
      <w:r>
        <w:rPr>
          <w:lang w:val="en-GB"/>
        </w:rPr>
        <w:t xml:space="preserve">emailed directly to course participants. Advanced </w:t>
      </w:r>
      <w:r w:rsidR="00A43ADF" w:rsidRPr="00044542">
        <w:rPr>
          <w:lang w:val="en-GB"/>
        </w:rPr>
        <w:t xml:space="preserve">web design skills </w:t>
      </w:r>
      <w:r>
        <w:rPr>
          <w:lang w:val="en-GB"/>
        </w:rPr>
        <w:t xml:space="preserve">are not necessary when flipping </w:t>
      </w:r>
      <w:r w:rsidR="00CE560C">
        <w:rPr>
          <w:lang w:val="en-GB"/>
        </w:rPr>
        <w:t>a</w:t>
      </w:r>
      <w:r>
        <w:rPr>
          <w:lang w:val="en-GB"/>
        </w:rPr>
        <w:t xml:space="preserve"> classroom</w:t>
      </w:r>
      <w:r w:rsidR="00A43ADF" w:rsidRPr="00044542">
        <w:rPr>
          <w:lang w:val="en-GB"/>
        </w:rPr>
        <w:t xml:space="preserve">. </w:t>
      </w:r>
    </w:p>
    <w:p w:rsidR="00A43ADF" w:rsidRPr="002661C6" w:rsidRDefault="00044542" w:rsidP="00E47AE6">
      <w:pPr>
        <w:numPr>
          <w:ilvl w:val="0"/>
          <w:numId w:val="4"/>
        </w:numPr>
        <w:jc w:val="both"/>
      </w:pPr>
      <w:r>
        <w:rPr>
          <w:lang w:val="en-GB"/>
        </w:rPr>
        <w:t xml:space="preserve">When recording training materials </w:t>
      </w:r>
      <w:r w:rsidR="00A43ADF" w:rsidRPr="002661C6">
        <w:rPr>
          <w:lang w:val="en-GB"/>
        </w:rPr>
        <w:t xml:space="preserve">use </w:t>
      </w:r>
      <w:r>
        <w:rPr>
          <w:lang w:val="en-GB"/>
        </w:rPr>
        <w:t>a</w:t>
      </w:r>
      <w:r w:rsidR="00A43ADF" w:rsidRPr="002661C6">
        <w:rPr>
          <w:lang w:val="en-GB"/>
        </w:rPr>
        <w:t xml:space="preserve"> natural, talking voice – it takes a few goes b</w:t>
      </w:r>
      <w:r w:rsidR="00CE560C">
        <w:rPr>
          <w:lang w:val="en-GB"/>
        </w:rPr>
        <w:t>ut does become more instinctive.</w:t>
      </w:r>
    </w:p>
    <w:p w:rsidR="00A43ADF" w:rsidRPr="002661C6" w:rsidRDefault="00A43ADF" w:rsidP="00E47AE6">
      <w:pPr>
        <w:numPr>
          <w:ilvl w:val="0"/>
          <w:numId w:val="4"/>
        </w:numPr>
        <w:jc w:val="both"/>
      </w:pPr>
      <w:r w:rsidRPr="002661C6">
        <w:rPr>
          <w:lang w:val="en-GB"/>
        </w:rPr>
        <w:lastRenderedPageBreak/>
        <w:t xml:space="preserve">Limit </w:t>
      </w:r>
      <w:r w:rsidR="00044542">
        <w:rPr>
          <w:lang w:val="en-GB"/>
        </w:rPr>
        <w:t>content.</w:t>
      </w:r>
      <w:r w:rsidRPr="002661C6">
        <w:rPr>
          <w:lang w:val="en-GB"/>
        </w:rPr>
        <w:t xml:space="preserve"> </w:t>
      </w:r>
      <w:r w:rsidR="00044542">
        <w:rPr>
          <w:lang w:val="en-GB"/>
        </w:rPr>
        <w:t>P</w:t>
      </w:r>
      <w:r w:rsidR="00CE560C">
        <w:rPr>
          <w:lang w:val="en-GB"/>
        </w:rPr>
        <w:t>roduce tailored focused,</w:t>
      </w:r>
      <w:r w:rsidRPr="002661C6">
        <w:rPr>
          <w:lang w:val="en-GB"/>
        </w:rPr>
        <w:t xml:space="preserve"> small sections of content. </w:t>
      </w:r>
    </w:p>
    <w:p w:rsidR="00A43ADF" w:rsidRPr="002661C6" w:rsidRDefault="00044542" w:rsidP="00E47AE6">
      <w:pPr>
        <w:numPr>
          <w:ilvl w:val="0"/>
          <w:numId w:val="4"/>
        </w:numPr>
        <w:jc w:val="both"/>
      </w:pPr>
      <w:r>
        <w:rPr>
          <w:lang w:val="en-GB"/>
        </w:rPr>
        <w:t>Release</w:t>
      </w:r>
      <w:r w:rsidR="00A43ADF" w:rsidRPr="002661C6">
        <w:rPr>
          <w:lang w:val="en-GB"/>
        </w:rPr>
        <w:t xml:space="preserve"> content when it</w:t>
      </w:r>
      <w:r>
        <w:rPr>
          <w:lang w:val="en-GB"/>
        </w:rPr>
        <w:t xml:space="preserve"> i</w:t>
      </w:r>
      <w:r w:rsidR="00A43ADF" w:rsidRPr="002661C6">
        <w:rPr>
          <w:lang w:val="en-GB"/>
        </w:rPr>
        <w:t xml:space="preserve">s needed rather than in one </w:t>
      </w:r>
      <w:r>
        <w:rPr>
          <w:lang w:val="en-GB"/>
        </w:rPr>
        <w:t xml:space="preserve">block. This will </w:t>
      </w:r>
      <w:r w:rsidR="00A43ADF" w:rsidRPr="002661C6">
        <w:rPr>
          <w:lang w:val="en-GB"/>
        </w:rPr>
        <w:t>avoid information overload if more than one session</w:t>
      </w:r>
      <w:r w:rsidR="00CE560C">
        <w:rPr>
          <w:lang w:val="en-GB"/>
        </w:rPr>
        <w:t xml:space="preserve"> is being run</w:t>
      </w:r>
      <w:r w:rsidR="00A43ADF" w:rsidRPr="002661C6">
        <w:rPr>
          <w:lang w:val="en-GB"/>
        </w:rPr>
        <w:t xml:space="preserve">. </w:t>
      </w:r>
    </w:p>
    <w:p w:rsidR="00044542" w:rsidRPr="00044542" w:rsidRDefault="00044542" w:rsidP="00E47AE6">
      <w:pPr>
        <w:numPr>
          <w:ilvl w:val="0"/>
          <w:numId w:val="4"/>
        </w:numPr>
        <w:jc w:val="both"/>
      </w:pPr>
      <w:r w:rsidRPr="00044542">
        <w:rPr>
          <w:lang w:val="en-GB"/>
        </w:rPr>
        <w:t>R</w:t>
      </w:r>
      <w:r w:rsidR="00A43ADF" w:rsidRPr="00044542">
        <w:rPr>
          <w:lang w:val="en-GB"/>
        </w:rPr>
        <w:t xml:space="preserve">esist repeating pre-learning content </w:t>
      </w:r>
      <w:r w:rsidRPr="00044542">
        <w:rPr>
          <w:lang w:val="en-GB"/>
        </w:rPr>
        <w:t xml:space="preserve">demonstrations during contact time </w:t>
      </w:r>
      <w:r w:rsidR="00A43ADF" w:rsidRPr="00044542">
        <w:rPr>
          <w:lang w:val="en-GB"/>
        </w:rPr>
        <w:t>unless eve</w:t>
      </w:r>
      <w:r w:rsidRPr="00044542">
        <w:rPr>
          <w:lang w:val="en-GB"/>
        </w:rPr>
        <w:t>ryone is confused. Encourage individuals to</w:t>
      </w:r>
      <w:r w:rsidR="00A43ADF" w:rsidRPr="00044542">
        <w:rPr>
          <w:lang w:val="en-GB"/>
        </w:rPr>
        <w:t xml:space="preserve"> </w:t>
      </w:r>
      <w:r w:rsidRPr="00044542">
        <w:rPr>
          <w:lang w:val="en-GB"/>
        </w:rPr>
        <w:t xml:space="preserve">catch up with pre-learning content after the training session and to participate in activities or group work. </w:t>
      </w:r>
    </w:p>
    <w:p w:rsidR="00A43ADF" w:rsidRPr="002661C6" w:rsidRDefault="00044542" w:rsidP="00E47AE6">
      <w:pPr>
        <w:numPr>
          <w:ilvl w:val="0"/>
          <w:numId w:val="4"/>
        </w:numPr>
        <w:jc w:val="both"/>
      </w:pPr>
      <w:r>
        <w:rPr>
          <w:lang w:val="en-GB"/>
        </w:rPr>
        <w:t>W</w:t>
      </w:r>
      <w:r w:rsidR="00A43ADF" w:rsidRPr="00044542">
        <w:rPr>
          <w:lang w:val="en-GB"/>
        </w:rPr>
        <w:t xml:space="preserve">ork with the principle that flipping training is not just putting up videos online </w:t>
      </w:r>
      <w:r>
        <w:rPr>
          <w:lang w:val="en-GB"/>
        </w:rPr>
        <w:t>for</w:t>
      </w:r>
      <w:r w:rsidR="00A43ADF" w:rsidRPr="00044542">
        <w:rPr>
          <w:lang w:val="en-GB"/>
        </w:rPr>
        <w:t xml:space="preserve"> individuals to watch and learn from them. </w:t>
      </w:r>
      <w:r>
        <w:rPr>
          <w:lang w:val="en-GB"/>
        </w:rPr>
        <w:t>T</w:t>
      </w:r>
      <w:r w:rsidR="00A43ADF" w:rsidRPr="00044542">
        <w:rPr>
          <w:lang w:val="en-GB"/>
        </w:rPr>
        <w:t xml:space="preserve">he face to face </w:t>
      </w:r>
      <w:r>
        <w:rPr>
          <w:lang w:val="en-GB"/>
        </w:rPr>
        <w:t xml:space="preserve">training </w:t>
      </w:r>
      <w:r w:rsidR="00A43ADF" w:rsidRPr="00044542">
        <w:rPr>
          <w:lang w:val="en-GB"/>
        </w:rPr>
        <w:t xml:space="preserve">element is </w:t>
      </w:r>
      <w:r>
        <w:rPr>
          <w:lang w:val="en-GB"/>
        </w:rPr>
        <w:t>a</w:t>
      </w:r>
      <w:r w:rsidR="00A43ADF" w:rsidRPr="00044542">
        <w:rPr>
          <w:lang w:val="en-GB"/>
        </w:rPr>
        <w:t xml:space="preserve"> vital part of the process to consolidate and build on learning. Flipping does not aim to reduce training or staff involvement it redirects staff from leading sessions to facilitating the learning environment. </w:t>
      </w:r>
    </w:p>
    <w:p w:rsidR="00A43ADF" w:rsidRPr="002661C6" w:rsidRDefault="00A43ADF" w:rsidP="00E47AE6">
      <w:pPr>
        <w:numPr>
          <w:ilvl w:val="0"/>
          <w:numId w:val="4"/>
        </w:numPr>
        <w:jc w:val="both"/>
      </w:pPr>
      <w:r w:rsidRPr="002661C6">
        <w:rPr>
          <w:lang w:val="en-GB"/>
        </w:rPr>
        <w:t>As far as possible make the</w:t>
      </w:r>
      <w:r w:rsidR="00044542">
        <w:rPr>
          <w:lang w:val="en-GB"/>
        </w:rPr>
        <w:t xml:space="preserve"> practical</w:t>
      </w:r>
      <w:r w:rsidRPr="002661C6">
        <w:rPr>
          <w:lang w:val="en-GB"/>
        </w:rPr>
        <w:t xml:space="preserve"> tasks </w:t>
      </w:r>
      <w:r w:rsidR="00044542">
        <w:rPr>
          <w:lang w:val="en-GB"/>
        </w:rPr>
        <w:t>during</w:t>
      </w:r>
      <w:r w:rsidRPr="002661C6">
        <w:rPr>
          <w:lang w:val="en-GB"/>
        </w:rPr>
        <w:t xml:space="preserve"> </w:t>
      </w:r>
      <w:r w:rsidR="00044542">
        <w:rPr>
          <w:lang w:val="en-GB"/>
        </w:rPr>
        <w:t>training</w:t>
      </w:r>
      <w:r w:rsidRPr="002661C6">
        <w:rPr>
          <w:lang w:val="en-GB"/>
        </w:rPr>
        <w:t xml:space="preserve"> sessions as releva</w:t>
      </w:r>
      <w:r w:rsidR="00044542">
        <w:rPr>
          <w:lang w:val="en-GB"/>
        </w:rPr>
        <w:t>nt to trainees as possible. This may</w:t>
      </w:r>
      <w:r w:rsidRPr="002661C6">
        <w:rPr>
          <w:lang w:val="en-GB"/>
        </w:rPr>
        <w:t xml:space="preserve"> </w:t>
      </w:r>
      <w:r w:rsidR="00044542">
        <w:rPr>
          <w:lang w:val="en-GB"/>
        </w:rPr>
        <w:t>b</w:t>
      </w:r>
      <w:r w:rsidRPr="002661C6">
        <w:rPr>
          <w:lang w:val="en-GB"/>
        </w:rPr>
        <w:t xml:space="preserve">e linking to a piece of academic work or </w:t>
      </w:r>
      <w:r w:rsidR="00044542" w:rsidRPr="002661C6">
        <w:rPr>
          <w:lang w:val="en-GB"/>
        </w:rPr>
        <w:t>typical focused research task new trainees</w:t>
      </w:r>
      <w:r w:rsidRPr="002661C6">
        <w:rPr>
          <w:lang w:val="en-GB"/>
        </w:rPr>
        <w:t xml:space="preserve"> may be asked to perform in their first weeks in a new organisation. </w:t>
      </w:r>
    </w:p>
    <w:p w:rsidR="00A43ADF" w:rsidRPr="009238CF" w:rsidRDefault="00044542" w:rsidP="00E47AE6">
      <w:pPr>
        <w:numPr>
          <w:ilvl w:val="0"/>
          <w:numId w:val="4"/>
        </w:numPr>
        <w:jc w:val="both"/>
      </w:pPr>
      <w:r>
        <w:rPr>
          <w:lang w:val="en-GB"/>
        </w:rPr>
        <w:t>B</w:t>
      </w:r>
      <w:r w:rsidR="00A43ADF" w:rsidRPr="002661C6">
        <w:rPr>
          <w:lang w:val="en-GB"/>
        </w:rPr>
        <w:t>e flexible</w:t>
      </w:r>
      <w:r>
        <w:rPr>
          <w:lang w:val="en-GB"/>
        </w:rPr>
        <w:t xml:space="preserve"> during training. B</w:t>
      </w:r>
      <w:r w:rsidR="00A43ADF" w:rsidRPr="002661C6">
        <w:rPr>
          <w:lang w:val="en-GB"/>
        </w:rPr>
        <w:t>e prepared to adapt in response to how the discussion and tasks go training sessions</w:t>
      </w:r>
      <w:r w:rsidR="00CE560C">
        <w:rPr>
          <w:lang w:val="en-GB"/>
        </w:rPr>
        <w:t xml:space="preserve"> can be tailored</w:t>
      </w:r>
      <w:r w:rsidR="00A43ADF" w:rsidRPr="002661C6">
        <w:rPr>
          <w:lang w:val="en-GB"/>
        </w:rPr>
        <w:t xml:space="preserve"> to the needs of </w:t>
      </w:r>
      <w:r w:rsidR="00CE560C">
        <w:rPr>
          <w:lang w:val="en-GB"/>
        </w:rPr>
        <w:t>individuals</w:t>
      </w:r>
      <w:r w:rsidR="00A43ADF" w:rsidRPr="002661C6">
        <w:rPr>
          <w:lang w:val="en-GB"/>
        </w:rPr>
        <w:t xml:space="preserve"> in the training room. </w:t>
      </w:r>
    </w:p>
    <w:p w:rsidR="009238CF" w:rsidRDefault="009238CF" w:rsidP="009238CF">
      <w:pPr>
        <w:jc w:val="both"/>
        <w:rPr>
          <w:lang w:val="en-GB"/>
        </w:rPr>
      </w:pPr>
      <w:r w:rsidRPr="009238CF">
        <w:rPr>
          <w:b/>
          <w:lang w:val="en-GB"/>
        </w:rPr>
        <w:t>Biography</w:t>
      </w:r>
    </w:p>
    <w:p w:rsidR="009238CF" w:rsidRDefault="009238CF" w:rsidP="009238CF">
      <w:pPr>
        <w:jc w:val="both"/>
      </w:pPr>
      <w:r>
        <w:t xml:space="preserve">Nicola Sales has worked in the legal information profession for thirteen years, crossing from commercial law libraries in 2002 to the academic field. For the past six years Nicola has been the Law Librarian at the University of Salford. Nicola joined the University to design, create and open a library to support the newly created Salford Law School established in 2005. Throughout her career Nicola has had a keen interest in information skills training, developing online teaching resources and enhancing legal skills learning through the use of virtual learning environments and web technology. </w:t>
      </w:r>
    </w:p>
    <w:p w:rsidR="009238CF" w:rsidRPr="002661C6" w:rsidRDefault="009238CF" w:rsidP="009238CF">
      <w:pPr>
        <w:jc w:val="both"/>
      </w:pPr>
      <w:r>
        <w:t>During her career, Nicola has been a member of the BIALL Professional Development Committee, held the position of Vi</w:t>
      </w:r>
      <w:r w:rsidR="00272BDA">
        <w:t xml:space="preserve">ce Chair of the BIALL Web Board, </w:t>
      </w:r>
      <w:r>
        <w:t>Chair of the Manchester Legal Information Group and is currently a member of BIALL Council.</w:t>
      </w:r>
    </w:p>
    <w:sectPr w:rsidR="009238CF" w:rsidRPr="002661C6" w:rsidSect="005E725C">
      <w:pgSz w:w="12240" w:h="15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2E2B" w:rsidRDefault="00C62E2B" w:rsidP="00254CF3">
      <w:pPr>
        <w:spacing w:after="0" w:line="240" w:lineRule="auto"/>
      </w:pPr>
      <w:r>
        <w:separator/>
      </w:r>
    </w:p>
  </w:endnote>
  <w:endnote w:type="continuationSeparator" w:id="0">
    <w:p w:rsidR="00C62E2B" w:rsidRDefault="00C62E2B" w:rsidP="00254CF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A00002EF" w:usb1="4000204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2E2B" w:rsidRDefault="00C62E2B" w:rsidP="00254CF3">
      <w:pPr>
        <w:spacing w:after="0" w:line="240" w:lineRule="auto"/>
      </w:pPr>
      <w:r>
        <w:separator/>
      </w:r>
    </w:p>
  </w:footnote>
  <w:footnote w:type="continuationSeparator" w:id="0">
    <w:p w:rsidR="00C62E2B" w:rsidRDefault="00C62E2B" w:rsidP="00254CF3">
      <w:pPr>
        <w:spacing w:after="0" w:line="240" w:lineRule="auto"/>
      </w:pPr>
      <w:r>
        <w:continuationSeparator/>
      </w:r>
    </w:p>
  </w:footnote>
  <w:footnote w:id="1">
    <w:p w:rsidR="008D224B" w:rsidRPr="00254CF3" w:rsidRDefault="008D224B" w:rsidP="008D224B">
      <w:pPr>
        <w:pStyle w:val="FootnoteText"/>
        <w:rPr>
          <w:sz w:val="16"/>
          <w:szCs w:val="16"/>
          <w:lang w:val="en-GB"/>
        </w:rPr>
      </w:pPr>
      <w:r>
        <w:rPr>
          <w:rStyle w:val="FootnoteReference"/>
        </w:rPr>
        <w:footnoteRef/>
      </w:r>
      <w:r>
        <w:t xml:space="preserve"> </w:t>
      </w:r>
      <w:r w:rsidRPr="00753C96">
        <w:rPr>
          <w:sz w:val="16"/>
          <w:szCs w:val="16"/>
        </w:rPr>
        <w:t>J. Wesley Baker (2000), The classroom flip: using web course management tools to become the guide by the side 11th International Conference on College Teaching and Learning (Jacksonville, Florida, April 12-15, 2000)</w:t>
      </w:r>
    </w:p>
  </w:footnote>
  <w:footnote w:id="2">
    <w:p w:rsidR="00C62E2B" w:rsidRPr="00743CB4" w:rsidRDefault="00C62E2B">
      <w:pPr>
        <w:pStyle w:val="FootnoteText"/>
        <w:rPr>
          <w:lang w:val="en-GB"/>
        </w:rPr>
      </w:pPr>
      <w:r>
        <w:rPr>
          <w:rStyle w:val="FootnoteReference"/>
        </w:rPr>
        <w:footnoteRef/>
      </w:r>
      <w:r>
        <w:t xml:space="preserve"> </w:t>
      </w:r>
      <w:proofErr w:type="spellStart"/>
      <w:r w:rsidRPr="00743CB4">
        <w:rPr>
          <w:sz w:val="16"/>
          <w:szCs w:val="16"/>
        </w:rPr>
        <w:t>Salman</w:t>
      </w:r>
      <w:proofErr w:type="spellEnd"/>
      <w:r w:rsidRPr="00743CB4">
        <w:rPr>
          <w:sz w:val="16"/>
          <w:szCs w:val="16"/>
        </w:rPr>
        <w:t xml:space="preserve"> Khan, ‘Let’s use video to reinvent education’  &lt;</w:t>
      </w:r>
      <w:hyperlink r:id="rId1" w:history="1">
        <w:r w:rsidRPr="00743CB4">
          <w:rPr>
            <w:rStyle w:val="Hyperlink"/>
            <w:sz w:val="16"/>
            <w:szCs w:val="16"/>
          </w:rPr>
          <w:t>http://www.ted.com/talks/salman_khan_let_s_use_video_to_reinvent_education.html</w:t>
        </w:r>
      </w:hyperlink>
      <w:r w:rsidRPr="00743CB4">
        <w:rPr>
          <w:sz w:val="16"/>
          <w:szCs w:val="16"/>
        </w:rPr>
        <w:t xml:space="preserve">  &gt; accessed on 1st October 2012</w:t>
      </w:r>
    </w:p>
  </w:footnote>
  <w:footnote w:id="3">
    <w:p w:rsidR="00C62E2B" w:rsidRPr="00753C96" w:rsidRDefault="00C62E2B">
      <w:pPr>
        <w:pStyle w:val="FootnoteText"/>
        <w:rPr>
          <w:lang w:val="en-GB"/>
        </w:rPr>
      </w:pPr>
      <w:r>
        <w:rPr>
          <w:rStyle w:val="FootnoteReference"/>
        </w:rPr>
        <w:footnoteRef/>
      </w:r>
      <w:r>
        <w:t xml:space="preserve"> </w:t>
      </w:r>
      <w:r w:rsidRPr="00753C96">
        <w:rPr>
          <w:sz w:val="16"/>
          <w:szCs w:val="16"/>
        </w:rPr>
        <w:t>J. Wesley Baker (2000), The classroom flip: using web course management tools to become the guide by the side 11th International Conference on College Teaching and Learning (Jacksonville, Florida, April 12-15, 2000)</w:t>
      </w:r>
    </w:p>
  </w:footnote>
  <w:footnote w:id="4">
    <w:p w:rsidR="00A2317F" w:rsidRPr="00A2317F" w:rsidRDefault="00A2317F">
      <w:pPr>
        <w:pStyle w:val="FootnoteText"/>
        <w:rPr>
          <w:lang w:val="en-GB"/>
        </w:rPr>
      </w:pPr>
      <w:r>
        <w:rPr>
          <w:rStyle w:val="FootnoteReference"/>
        </w:rPr>
        <w:footnoteRef/>
      </w:r>
      <w:r>
        <w:t xml:space="preserve"> </w:t>
      </w:r>
      <w:hyperlink r:id="rId2" w:history="1">
        <w:r>
          <w:rPr>
            <w:rStyle w:val="Hyperlink"/>
          </w:rPr>
          <w:t>http://www.jorum.ac.uk/</w:t>
        </w:r>
      </w:hyperlink>
    </w:p>
  </w:footnote>
  <w:footnote w:id="5">
    <w:p w:rsidR="00C62E2B" w:rsidRPr="00E337E5" w:rsidRDefault="00C62E2B">
      <w:pPr>
        <w:pStyle w:val="FootnoteText"/>
        <w:rPr>
          <w:lang w:val="en-GB"/>
        </w:rPr>
      </w:pPr>
      <w:r>
        <w:rPr>
          <w:rStyle w:val="FootnoteReference"/>
        </w:rPr>
        <w:footnoteRef/>
      </w:r>
      <w:r>
        <w:t xml:space="preserve"> </w:t>
      </w:r>
      <w:hyperlink r:id="rId3" w:history="1">
        <w:r w:rsidRPr="00E337E5">
          <w:rPr>
            <w:rStyle w:val="Hyperlink"/>
            <w:lang w:val="en-GB"/>
          </w:rPr>
          <w:t>http://www.prezi.com</w:t>
        </w:r>
      </w:hyperlink>
    </w:p>
  </w:footnote>
  <w:footnote w:id="6">
    <w:p w:rsidR="00C62E2B" w:rsidRPr="00E337E5" w:rsidRDefault="00C62E2B">
      <w:pPr>
        <w:pStyle w:val="FootnoteText"/>
        <w:rPr>
          <w:lang w:val="en-GB"/>
        </w:rPr>
      </w:pPr>
      <w:r>
        <w:rPr>
          <w:rStyle w:val="FootnoteReference"/>
        </w:rPr>
        <w:footnoteRef/>
      </w:r>
      <w:r>
        <w:t xml:space="preserve"> </w:t>
      </w:r>
      <w:hyperlink r:id="rId4" w:history="1">
        <w:r>
          <w:rPr>
            <w:rStyle w:val="Hyperlink"/>
          </w:rPr>
          <w:t>http://www.techsmith.com/jing.html</w:t>
        </w:r>
      </w:hyperlink>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9E3218"/>
    <w:multiLevelType w:val="hybridMultilevel"/>
    <w:tmpl w:val="39ACE012"/>
    <w:lvl w:ilvl="0" w:tplc="95F2D0D6">
      <w:start w:val="1"/>
      <w:numFmt w:val="decimal"/>
      <w:lvlText w:val="%1."/>
      <w:lvlJc w:val="left"/>
      <w:pPr>
        <w:tabs>
          <w:tab w:val="num" w:pos="720"/>
        </w:tabs>
        <w:ind w:left="720" w:hanging="360"/>
      </w:pPr>
    </w:lvl>
    <w:lvl w:ilvl="1" w:tplc="623C23A8" w:tentative="1">
      <w:start w:val="1"/>
      <w:numFmt w:val="decimal"/>
      <w:lvlText w:val="%2."/>
      <w:lvlJc w:val="left"/>
      <w:pPr>
        <w:tabs>
          <w:tab w:val="num" w:pos="1440"/>
        </w:tabs>
        <w:ind w:left="1440" w:hanging="360"/>
      </w:pPr>
    </w:lvl>
    <w:lvl w:ilvl="2" w:tplc="68F64230" w:tentative="1">
      <w:start w:val="1"/>
      <w:numFmt w:val="decimal"/>
      <w:lvlText w:val="%3."/>
      <w:lvlJc w:val="left"/>
      <w:pPr>
        <w:tabs>
          <w:tab w:val="num" w:pos="2160"/>
        </w:tabs>
        <w:ind w:left="2160" w:hanging="360"/>
      </w:pPr>
    </w:lvl>
    <w:lvl w:ilvl="3" w:tplc="7F0690D6" w:tentative="1">
      <w:start w:val="1"/>
      <w:numFmt w:val="decimal"/>
      <w:lvlText w:val="%4."/>
      <w:lvlJc w:val="left"/>
      <w:pPr>
        <w:tabs>
          <w:tab w:val="num" w:pos="2880"/>
        </w:tabs>
        <w:ind w:left="2880" w:hanging="360"/>
      </w:pPr>
    </w:lvl>
    <w:lvl w:ilvl="4" w:tplc="E4507882" w:tentative="1">
      <w:start w:val="1"/>
      <w:numFmt w:val="decimal"/>
      <w:lvlText w:val="%5."/>
      <w:lvlJc w:val="left"/>
      <w:pPr>
        <w:tabs>
          <w:tab w:val="num" w:pos="3600"/>
        </w:tabs>
        <w:ind w:left="3600" w:hanging="360"/>
      </w:pPr>
    </w:lvl>
    <w:lvl w:ilvl="5" w:tplc="8E0E4AFC" w:tentative="1">
      <w:start w:val="1"/>
      <w:numFmt w:val="decimal"/>
      <w:lvlText w:val="%6."/>
      <w:lvlJc w:val="left"/>
      <w:pPr>
        <w:tabs>
          <w:tab w:val="num" w:pos="4320"/>
        </w:tabs>
        <w:ind w:left="4320" w:hanging="360"/>
      </w:pPr>
    </w:lvl>
    <w:lvl w:ilvl="6" w:tplc="3AEE35B8" w:tentative="1">
      <w:start w:val="1"/>
      <w:numFmt w:val="decimal"/>
      <w:lvlText w:val="%7."/>
      <w:lvlJc w:val="left"/>
      <w:pPr>
        <w:tabs>
          <w:tab w:val="num" w:pos="5040"/>
        </w:tabs>
        <w:ind w:left="5040" w:hanging="360"/>
      </w:pPr>
    </w:lvl>
    <w:lvl w:ilvl="7" w:tplc="5F582EF6" w:tentative="1">
      <w:start w:val="1"/>
      <w:numFmt w:val="decimal"/>
      <w:lvlText w:val="%8."/>
      <w:lvlJc w:val="left"/>
      <w:pPr>
        <w:tabs>
          <w:tab w:val="num" w:pos="5760"/>
        </w:tabs>
        <w:ind w:left="5760" w:hanging="360"/>
      </w:pPr>
    </w:lvl>
    <w:lvl w:ilvl="8" w:tplc="D7B83D2C" w:tentative="1">
      <w:start w:val="1"/>
      <w:numFmt w:val="decimal"/>
      <w:lvlText w:val="%9."/>
      <w:lvlJc w:val="left"/>
      <w:pPr>
        <w:tabs>
          <w:tab w:val="num" w:pos="6480"/>
        </w:tabs>
        <w:ind w:left="6480" w:hanging="360"/>
      </w:pPr>
    </w:lvl>
  </w:abstractNum>
  <w:abstractNum w:abstractNumId="1">
    <w:nsid w:val="203E1F98"/>
    <w:multiLevelType w:val="hybridMultilevel"/>
    <w:tmpl w:val="916C620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1CB168C"/>
    <w:multiLevelType w:val="hybridMultilevel"/>
    <w:tmpl w:val="3DEA93A6"/>
    <w:lvl w:ilvl="0" w:tplc="C62C1FAE">
      <w:start w:val="1"/>
      <w:numFmt w:val="decimal"/>
      <w:lvlText w:val="%1."/>
      <w:lvlJc w:val="left"/>
      <w:pPr>
        <w:tabs>
          <w:tab w:val="num" w:pos="720"/>
        </w:tabs>
        <w:ind w:left="720" w:hanging="360"/>
      </w:pPr>
    </w:lvl>
    <w:lvl w:ilvl="1" w:tplc="AEFCA062" w:tentative="1">
      <w:start w:val="1"/>
      <w:numFmt w:val="decimal"/>
      <w:lvlText w:val="%2."/>
      <w:lvlJc w:val="left"/>
      <w:pPr>
        <w:tabs>
          <w:tab w:val="num" w:pos="1440"/>
        </w:tabs>
        <w:ind w:left="1440" w:hanging="360"/>
      </w:pPr>
    </w:lvl>
    <w:lvl w:ilvl="2" w:tplc="47A6FF78" w:tentative="1">
      <w:start w:val="1"/>
      <w:numFmt w:val="decimal"/>
      <w:lvlText w:val="%3."/>
      <w:lvlJc w:val="left"/>
      <w:pPr>
        <w:tabs>
          <w:tab w:val="num" w:pos="2160"/>
        </w:tabs>
        <w:ind w:left="2160" w:hanging="360"/>
      </w:pPr>
    </w:lvl>
    <w:lvl w:ilvl="3" w:tplc="3932AA3E" w:tentative="1">
      <w:start w:val="1"/>
      <w:numFmt w:val="decimal"/>
      <w:lvlText w:val="%4."/>
      <w:lvlJc w:val="left"/>
      <w:pPr>
        <w:tabs>
          <w:tab w:val="num" w:pos="2880"/>
        </w:tabs>
        <w:ind w:left="2880" w:hanging="360"/>
      </w:pPr>
    </w:lvl>
    <w:lvl w:ilvl="4" w:tplc="9E802620" w:tentative="1">
      <w:start w:val="1"/>
      <w:numFmt w:val="decimal"/>
      <w:lvlText w:val="%5."/>
      <w:lvlJc w:val="left"/>
      <w:pPr>
        <w:tabs>
          <w:tab w:val="num" w:pos="3600"/>
        </w:tabs>
        <w:ind w:left="3600" w:hanging="360"/>
      </w:pPr>
    </w:lvl>
    <w:lvl w:ilvl="5" w:tplc="E0E8DC1E" w:tentative="1">
      <w:start w:val="1"/>
      <w:numFmt w:val="decimal"/>
      <w:lvlText w:val="%6."/>
      <w:lvlJc w:val="left"/>
      <w:pPr>
        <w:tabs>
          <w:tab w:val="num" w:pos="4320"/>
        </w:tabs>
        <w:ind w:left="4320" w:hanging="360"/>
      </w:pPr>
    </w:lvl>
    <w:lvl w:ilvl="6" w:tplc="0900AC9C" w:tentative="1">
      <w:start w:val="1"/>
      <w:numFmt w:val="decimal"/>
      <w:lvlText w:val="%7."/>
      <w:lvlJc w:val="left"/>
      <w:pPr>
        <w:tabs>
          <w:tab w:val="num" w:pos="5040"/>
        </w:tabs>
        <w:ind w:left="5040" w:hanging="360"/>
      </w:pPr>
    </w:lvl>
    <w:lvl w:ilvl="7" w:tplc="502052F6" w:tentative="1">
      <w:start w:val="1"/>
      <w:numFmt w:val="decimal"/>
      <w:lvlText w:val="%8."/>
      <w:lvlJc w:val="left"/>
      <w:pPr>
        <w:tabs>
          <w:tab w:val="num" w:pos="5760"/>
        </w:tabs>
        <w:ind w:left="5760" w:hanging="360"/>
      </w:pPr>
    </w:lvl>
    <w:lvl w:ilvl="8" w:tplc="193EA586" w:tentative="1">
      <w:start w:val="1"/>
      <w:numFmt w:val="decimal"/>
      <w:lvlText w:val="%9."/>
      <w:lvlJc w:val="left"/>
      <w:pPr>
        <w:tabs>
          <w:tab w:val="num" w:pos="6480"/>
        </w:tabs>
        <w:ind w:left="6480" w:hanging="360"/>
      </w:pPr>
    </w:lvl>
  </w:abstractNum>
  <w:abstractNum w:abstractNumId="3">
    <w:nsid w:val="60322C56"/>
    <w:multiLevelType w:val="hybridMultilevel"/>
    <w:tmpl w:val="2A1E2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7A26FD9"/>
    <w:multiLevelType w:val="hybridMultilevel"/>
    <w:tmpl w:val="593CB01C"/>
    <w:lvl w:ilvl="0" w:tplc="C348455A">
      <w:start w:val="1"/>
      <w:numFmt w:val="bullet"/>
      <w:lvlText w:val="-"/>
      <w:lvlJc w:val="left"/>
      <w:pPr>
        <w:tabs>
          <w:tab w:val="num" w:pos="720"/>
        </w:tabs>
        <w:ind w:left="720" w:hanging="360"/>
      </w:pPr>
      <w:rPr>
        <w:rFonts w:ascii="Times New Roman" w:hAnsi="Times New Roman" w:hint="default"/>
      </w:rPr>
    </w:lvl>
    <w:lvl w:ilvl="1" w:tplc="016E2246" w:tentative="1">
      <w:start w:val="1"/>
      <w:numFmt w:val="bullet"/>
      <w:lvlText w:val="-"/>
      <w:lvlJc w:val="left"/>
      <w:pPr>
        <w:tabs>
          <w:tab w:val="num" w:pos="1440"/>
        </w:tabs>
        <w:ind w:left="1440" w:hanging="360"/>
      </w:pPr>
      <w:rPr>
        <w:rFonts w:ascii="Times New Roman" w:hAnsi="Times New Roman" w:hint="default"/>
      </w:rPr>
    </w:lvl>
    <w:lvl w:ilvl="2" w:tplc="1B3C2F8E" w:tentative="1">
      <w:start w:val="1"/>
      <w:numFmt w:val="bullet"/>
      <w:lvlText w:val="-"/>
      <w:lvlJc w:val="left"/>
      <w:pPr>
        <w:tabs>
          <w:tab w:val="num" w:pos="2160"/>
        </w:tabs>
        <w:ind w:left="2160" w:hanging="360"/>
      </w:pPr>
      <w:rPr>
        <w:rFonts w:ascii="Times New Roman" w:hAnsi="Times New Roman" w:hint="default"/>
      </w:rPr>
    </w:lvl>
    <w:lvl w:ilvl="3" w:tplc="AE0689FC" w:tentative="1">
      <w:start w:val="1"/>
      <w:numFmt w:val="bullet"/>
      <w:lvlText w:val="-"/>
      <w:lvlJc w:val="left"/>
      <w:pPr>
        <w:tabs>
          <w:tab w:val="num" w:pos="2880"/>
        </w:tabs>
        <w:ind w:left="2880" w:hanging="360"/>
      </w:pPr>
      <w:rPr>
        <w:rFonts w:ascii="Times New Roman" w:hAnsi="Times New Roman" w:hint="default"/>
      </w:rPr>
    </w:lvl>
    <w:lvl w:ilvl="4" w:tplc="198A4892" w:tentative="1">
      <w:start w:val="1"/>
      <w:numFmt w:val="bullet"/>
      <w:lvlText w:val="-"/>
      <w:lvlJc w:val="left"/>
      <w:pPr>
        <w:tabs>
          <w:tab w:val="num" w:pos="3600"/>
        </w:tabs>
        <w:ind w:left="3600" w:hanging="360"/>
      </w:pPr>
      <w:rPr>
        <w:rFonts w:ascii="Times New Roman" w:hAnsi="Times New Roman" w:hint="default"/>
      </w:rPr>
    </w:lvl>
    <w:lvl w:ilvl="5" w:tplc="9D02C6CE" w:tentative="1">
      <w:start w:val="1"/>
      <w:numFmt w:val="bullet"/>
      <w:lvlText w:val="-"/>
      <w:lvlJc w:val="left"/>
      <w:pPr>
        <w:tabs>
          <w:tab w:val="num" w:pos="4320"/>
        </w:tabs>
        <w:ind w:left="4320" w:hanging="360"/>
      </w:pPr>
      <w:rPr>
        <w:rFonts w:ascii="Times New Roman" w:hAnsi="Times New Roman" w:hint="default"/>
      </w:rPr>
    </w:lvl>
    <w:lvl w:ilvl="6" w:tplc="42681DD4" w:tentative="1">
      <w:start w:val="1"/>
      <w:numFmt w:val="bullet"/>
      <w:lvlText w:val="-"/>
      <w:lvlJc w:val="left"/>
      <w:pPr>
        <w:tabs>
          <w:tab w:val="num" w:pos="5040"/>
        </w:tabs>
        <w:ind w:left="5040" w:hanging="360"/>
      </w:pPr>
      <w:rPr>
        <w:rFonts w:ascii="Times New Roman" w:hAnsi="Times New Roman" w:hint="default"/>
      </w:rPr>
    </w:lvl>
    <w:lvl w:ilvl="7" w:tplc="BF7447DC" w:tentative="1">
      <w:start w:val="1"/>
      <w:numFmt w:val="bullet"/>
      <w:lvlText w:val="-"/>
      <w:lvlJc w:val="left"/>
      <w:pPr>
        <w:tabs>
          <w:tab w:val="num" w:pos="5760"/>
        </w:tabs>
        <w:ind w:left="5760" w:hanging="360"/>
      </w:pPr>
      <w:rPr>
        <w:rFonts w:ascii="Times New Roman" w:hAnsi="Times New Roman" w:hint="default"/>
      </w:rPr>
    </w:lvl>
    <w:lvl w:ilvl="8" w:tplc="38B0087A" w:tentative="1">
      <w:start w:val="1"/>
      <w:numFmt w:val="bullet"/>
      <w:lvlText w:val="-"/>
      <w:lvlJc w:val="left"/>
      <w:pPr>
        <w:tabs>
          <w:tab w:val="num" w:pos="6480"/>
        </w:tabs>
        <w:ind w:left="6480" w:hanging="360"/>
      </w:pPr>
      <w:rPr>
        <w:rFonts w:ascii="Times New Roman" w:hAnsi="Times New Roman" w:hint="default"/>
      </w:rPr>
    </w:lvl>
  </w:abstractNum>
  <w:abstractNum w:abstractNumId="5">
    <w:nsid w:val="71F230E0"/>
    <w:multiLevelType w:val="hybridMultilevel"/>
    <w:tmpl w:val="7780D308"/>
    <w:lvl w:ilvl="0" w:tplc="58D8BC4C">
      <w:start w:val="1"/>
      <w:numFmt w:val="decimal"/>
      <w:lvlText w:val="%1."/>
      <w:lvlJc w:val="left"/>
      <w:pPr>
        <w:tabs>
          <w:tab w:val="num" w:pos="720"/>
        </w:tabs>
        <w:ind w:left="720" w:hanging="360"/>
      </w:pPr>
    </w:lvl>
    <w:lvl w:ilvl="1" w:tplc="38F09940" w:tentative="1">
      <w:start w:val="1"/>
      <w:numFmt w:val="decimal"/>
      <w:lvlText w:val="%2."/>
      <w:lvlJc w:val="left"/>
      <w:pPr>
        <w:tabs>
          <w:tab w:val="num" w:pos="1440"/>
        </w:tabs>
        <w:ind w:left="1440" w:hanging="360"/>
      </w:pPr>
    </w:lvl>
    <w:lvl w:ilvl="2" w:tplc="A64A113E" w:tentative="1">
      <w:start w:val="1"/>
      <w:numFmt w:val="decimal"/>
      <w:lvlText w:val="%3."/>
      <w:lvlJc w:val="left"/>
      <w:pPr>
        <w:tabs>
          <w:tab w:val="num" w:pos="2160"/>
        </w:tabs>
        <w:ind w:left="2160" w:hanging="360"/>
      </w:pPr>
    </w:lvl>
    <w:lvl w:ilvl="3" w:tplc="BCC2E1C4" w:tentative="1">
      <w:start w:val="1"/>
      <w:numFmt w:val="decimal"/>
      <w:lvlText w:val="%4."/>
      <w:lvlJc w:val="left"/>
      <w:pPr>
        <w:tabs>
          <w:tab w:val="num" w:pos="2880"/>
        </w:tabs>
        <w:ind w:left="2880" w:hanging="360"/>
      </w:pPr>
    </w:lvl>
    <w:lvl w:ilvl="4" w:tplc="E206A34C" w:tentative="1">
      <w:start w:val="1"/>
      <w:numFmt w:val="decimal"/>
      <w:lvlText w:val="%5."/>
      <w:lvlJc w:val="left"/>
      <w:pPr>
        <w:tabs>
          <w:tab w:val="num" w:pos="3600"/>
        </w:tabs>
        <w:ind w:left="3600" w:hanging="360"/>
      </w:pPr>
    </w:lvl>
    <w:lvl w:ilvl="5" w:tplc="0A523742" w:tentative="1">
      <w:start w:val="1"/>
      <w:numFmt w:val="decimal"/>
      <w:lvlText w:val="%6."/>
      <w:lvlJc w:val="left"/>
      <w:pPr>
        <w:tabs>
          <w:tab w:val="num" w:pos="4320"/>
        </w:tabs>
        <w:ind w:left="4320" w:hanging="360"/>
      </w:pPr>
    </w:lvl>
    <w:lvl w:ilvl="6" w:tplc="46627C7A" w:tentative="1">
      <w:start w:val="1"/>
      <w:numFmt w:val="decimal"/>
      <w:lvlText w:val="%7."/>
      <w:lvlJc w:val="left"/>
      <w:pPr>
        <w:tabs>
          <w:tab w:val="num" w:pos="5040"/>
        </w:tabs>
        <w:ind w:left="5040" w:hanging="360"/>
      </w:pPr>
    </w:lvl>
    <w:lvl w:ilvl="7" w:tplc="BF4AEF92" w:tentative="1">
      <w:start w:val="1"/>
      <w:numFmt w:val="decimal"/>
      <w:lvlText w:val="%8."/>
      <w:lvlJc w:val="left"/>
      <w:pPr>
        <w:tabs>
          <w:tab w:val="num" w:pos="5760"/>
        </w:tabs>
        <w:ind w:left="5760" w:hanging="360"/>
      </w:pPr>
    </w:lvl>
    <w:lvl w:ilvl="8" w:tplc="79C26E00" w:tentative="1">
      <w:start w:val="1"/>
      <w:numFmt w:val="decimal"/>
      <w:lvlText w:val="%9."/>
      <w:lvlJc w:val="left"/>
      <w:pPr>
        <w:tabs>
          <w:tab w:val="num" w:pos="6480"/>
        </w:tabs>
        <w:ind w:left="6480" w:hanging="360"/>
      </w:pPr>
    </w:lvl>
  </w:abstractNum>
  <w:num w:numId="1">
    <w:abstractNumId w:val="0"/>
  </w:num>
  <w:num w:numId="2">
    <w:abstractNumId w:val="5"/>
  </w:num>
  <w:num w:numId="3">
    <w:abstractNumId w:val="4"/>
  </w:num>
  <w:num w:numId="4">
    <w:abstractNumId w:val="2"/>
  </w:num>
  <w:num w:numId="5">
    <w:abstractNumId w:val="3"/>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1"/>
  <w:proofState w:spelling="clean" w:grammar="clean"/>
  <w:defaultTabStop w:val="720"/>
  <w:characterSpacingControl w:val="doNotCompress"/>
  <w:footnotePr>
    <w:footnote w:id="-1"/>
    <w:footnote w:id="0"/>
  </w:footnotePr>
  <w:endnotePr>
    <w:endnote w:id="-1"/>
    <w:endnote w:id="0"/>
  </w:endnotePr>
  <w:compat/>
  <w:rsids>
    <w:rsidRoot w:val="002661C6"/>
    <w:rsid w:val="00030AA9"/>
    <w:rsid w:val="00044542"/>
    <w:rsid w:val="00054872"/>
    <w:rsid w:val="000C0C87"/>
    <w:rsid w:val="000C2883"/>
    <w:rsid w:val="000C3895"/>
    <w:rsid w:val="00100B3B"/>
    <w:rsid w:val="0014121B"/>
    <w:rsid w:val="00157269"/>
    <w:rsid w:val="001C112A"/>
    <w:rsid w:val="001D5417"/>
    <w:rsid w:val="001E10D9"/>
    <w:rsid w:val="001E6572"/>
    <w:rsid w:val="00230209"/>
    <w:rsid w:val="00240492"/>
    <w:rsid w:val="00254CF3"/>
    <w:rsid w:val="002661C6"/>
    <w:rsid w:val="00272BDA"/>
    <w:rsid w:val="002B2BBD"/>
    <w:rsid w:val="002D410B"/>
    <w:rsid w:val="0031699A"/>
    <w:rsid w:val="003D21C3"/>
    <w:rsid w:val="003F33C0"/>
    <w:rsid w:val="00465337"/>
    <w:rsid w:val="00491235"/>
    <w:rsid w:val="004A1FB1"/>
    <w:rsid w:val="004B0C1D"/>
    <w:rsid w:val="004D697E"/>
    <w:rsid w:val="00534349"/>
    <w:rsid w:val="0056615D"/>
    <w:rsid w:val="005E3B33"/>
    <w:rsid w:val="005E4BCF"/>
    <w:rsid w:val="005E725C"/>
    <w:rsid w:val="005F0F48"/>
    <w:rsid w:val="005F3767"/>
    <w:rsid w:val="00625289"/>
    <w:rsid w:val="0063756E"/>
    <w:rsid w:val="00645B27"/>
    <w:rsid w:val="00673C1C"/>
    <w:rsid w:val="006834F3"/>
    <w:rsid w:val="006B5B7F"/>
    <w:rsid w:val="006B6EA4"/>
    <w:rsid w:val="00743CB4"/>
    <w:rsid w:val="00753C96"/>
    <w:rsid w:val="008144F5"/>
    <w:rsid w:val="00814CFC"/>
    <w:rsid w:val="00834C1B"/>
    <w:rsid w:val="008351AF"/>
    <w:rsid w:val="0084457F"/>
    <w:rsid w:val="00851EC0"/>
    <w:rsid w:val="00870C6A"/>
    <w:rsid w:val="008B5B02"/>
    <w:rsid w:val="008D224B"/>
    <w:rsid w:val="009238CF"/>
    <w:rsid w:val="00950F85"/>
    <w:rsid w:val="00971E0D"/>
    <w:rsid w:val="009A1E31"/>
    <w:rsid w:val="00A2317F"/>
    <w:rsid w:val="00A2522C"/>
    <w:rsid w:val="00A43ADF"/>
    <w:rsid w:val="00A96278"/>
    <w:rsid w:val="00AB2DA4"/>
    <w:rsid w:val="00AC7163"/>
    <w:rsid w:val="00AE7900"/>
    <w:rsid w:val="00AE79EF"/>
    <w:rsid w:val="00B5604C"/>
    <w:rsid w:val="00BB7C2C"/>
    <w:rsid w:val="00BD49CF"/>
    <w:rsid w:val="00C05055"/>
    <w:rsid w:val="00C10A52"/>
    <w:rsid w:val="00C22061"/>
    <w:rsid w:val="00C32456"/>
    <w:rsid w:val="00C62E2B"/>
    <w:rsid w:val="00C63211"/>
    <w:rsid w:val="00C640DB"/>
    <w:rsid w:val="00CC0921"/>
    <w:rsid w:val="00CC35B0"/>
    <w:rsid w:val="00CE560C"/>
    <w:rsid w:val="00CE7C4D"/>
    <w:rsid w:val="00CE7E7A"/>
    <w:rsid w:val="00D27132"/>
    <w:rsid w:val="00DA5B1B"/>
    <w:rsid w:val="00DC7E16"/>
    <w:rsid w:val="00DE0555"/>
    <w:rsid w:val="00DE4631"/>
    <w:rsid w:val="00E337E5"/>
    <w:rsid w:val="00E47AE6"/>
    <w:rsid w:val="00E75300"/>
    <w:rsid w:val="00E85AAC"/>
    <w:rsid w:val="00F51427"/>
    <w:rsid w:val="00FC62BF"/>
    <w:rsid w:val="00FC6C6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725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661C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61C6"/>
    <w:rPr>
      <w:rFonts w:ascii="Tahoma" w:hAnsi="Tahoma" w:cs="Tahoma"/>
      <w:sz w:val="16"/>
      <w:szCs w:val="16"/>
    </w:rPr>
  </w:style>
  <w:style w:type="paragraph" w:styleId="FootnoteText">
    <w:name w:val="footnote text"/>
    <w:basedOn w:val="Normal"/>
    <w:link w:val="FootnoteTextChar"/>
    <w:uiPriority w:val="99"/>
    <w:semiHidden/>
    <w:unhideWhenUsed/>
    <w:rsid w:val="00254CF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54CF3"/>
    <w:rPr>
      <w:sz w:val="20"/>
      <w:szCs w:val="20"/>
    </w:rPr>
  </w:style>
  <w:style w:type="character" w:styleId="FootnoteReference">
    <w:name w:val="footnote reference"/>
    <w:basedOn w:val="DefaultParagraphFont"/>
    <w:uiPriority w:val="99"/>
    <w:semiHidden/>
    <w:unhideWhenUsed/>
    <w:rsid w:val="00254CF3"/>
    <w:rPr>
      <w:vertAlign w:val="superscript"/>
    </w:rPr>
  </w:style>
  <w:style w:type="character" w:customStyle="1" w:styleId="apple-converted-space">
    <w:name w:val="apple-converted-space"/>
    <w:basedOn w:val="DefaultParagraphFont"/>
    <w:rsid w:val="00254CF3"/>
  </w:style>
  <w:style w:type="character" w:styleId="Hyperlink">
    <w:name w:val="Hyperlink"/>
    <w:basedOn w:val="DefaultParagraphFont"/>
    <w:uiPriority w:val="99"/>
    <w:unhideWhenUsed/>
    <w:rsid w:val="00254CF3"/>
    <w:rPr>
      <w:color w:val="0000FF"/>
      <w:u w:val="single"/>
    </w:rPr>
  </w:style>
  <w:style w:type="paragraph" w:styleId="ListParagraph">
    <w:name w:val="List Paragraph"/>
    <w:basedOn w:val="Normal"/>
    <w:uiPriority w:val="34"/>
    <w:qFormat/>
    <w:rsid w:val="00B5604C"/>
    <w:pPr>
      <w:ind w:left="720"/>
      <w:contextualSpacing/>
    </w:pPr>
  </w:style>
  <w:style w:type="paragraph" w:styleId="PlainText">
    <w:name w:val="Plain Text"/>
    <w:basedOn w:val="Normal"/>
    <w:link w:val="PlainTextChar"/>
    <w:uiPriority w:val="99"/>
    <w:unhideWhenUsed/>
    <w:rsid w:val="00C10A52"/>
    <w:pPr>
      <w:spacing w:after="0" w:line="240" w:lineRule="auto"/>
    </w:pPr>
    <w:rPr>
      <w:rFonts w:ascii="Consolas" w:hAnsi="Consolas"/>
      <w:sz w:val="21"/>
      <w:szCs w:val="21"/>
      <w:lang w:val="en-GB"/>
    </w:rPr>
  </w:style>
  <w:style w:type="character" w:customStyle="1" w:styleId="PlainTextChar">
    <w:name w:val="Plain Text Char"/>
    <w:basedOn w:val="DefaultParagraphFont"/>
    <w:link w:val="PlainText"/>
    <w:uiPriority w:val="99"/>
    <w:rsid w:val="00C10A52"/>
    <w:rPr>
      <w:rFonts w:ascii="Consolas" w:hAnsi="Consolas"/>
      <w:sz w:val="21"/>
      <w:szCs w:val="21"/>
      <w:lang w:val="en-GB"/>
    </w:rPr>
  </w:style>
</w:styles>
</file>

<file path=word/webSettings.xml><?xml version="1.0" encoding="utf-8"?>
<w:webSettings xmlns:r="http://schemas.openxmlformats.org/officeDocument/2006/relationships" xmlns:w="http://schemas.openxmlformats.org/wordprocessingml/2006/main">
  <w:divs>
    <w:div w:id="145365315">
      <w:bodyDiv w:val="1"/>
      <w:marLeft w:val="0"/>
      <w:marRight w:val="0"/>
      <w:marTop w:val="0"/>
      <w:marBottom w:val="0"/>
      <w:divBdr>
        <w:top w:val="none" w:sz="0" w:space="0" w:color="auto"/>
        <w:left w:val="none" w:sz="0" w:space="0" w:color="auto"/>
        <w:bottom w:val="none" w:sz="0" w:space="0" w:color="auto"/>
        <w:right w:val="none" w:sz="0" w:space="0" w:color="auto"/>
      </w:divBdr>
    </w:div>
    <w:div w:id="193345758">
      <w:bodyDiv w:val="1"/>
      <w:marLeft w:val="0"/>
      <w:marRight w:val="0"/>
      <w:marTop w:val="0"/>
      <w:marBottom w:val="0"/>
      <w:divBdr>
        <w:top w:val="none" w:sz="0" w:space="0" w:color="auto"/>
        <w:left w:val="none" w:sz="0" w:space="0" w:color="auto"/>
        <w:bottom w:val="none" w:sz="0" w:space="0" w:color="auto"/>
        <w:right w:val="none" w:sz="0" w:space="0" w:color="auto"/>
      </w:divBdr>
    </w:div>
    <w:div w:id="227040474">
      <w:bodyDiv w:val="1"/>
      <w:marLeft w:val="0"/>
      <w:marRight w:val="0"/>
      <w:marTop w:val="0"/>
      <w:marBottom w:val="0"/>
      <w:divBdr>
        <w:top w:val="none" w:sz="0" w:space="0" w:color="auto"/>
        <w:left w:val="none" w:sz="0" w:space="0" w:color="auto"/>
        <w:bottom w:val="none" w:sz="0" w:space="0" w:color="auto"/>
        <w:right w:val="none" w:sz="0" w:space="0" w:color="auto"/>
      </w:divBdr>
    </w:div>
    <w:div w:id="265429659">
      <w:bodyDiv w:val="1"/>
      <w:marLeft w:val="0"/>
      <w:marRight w:val="0"/>
      <w:marTop w:val="0"/>
      <w:marBottom w:val="0"/>
      <w:divBdr>
        <w:top w:val="none" w:sz="0" w:space="0" w:color="auto"/>
        <w:left w:val="none" w:sz="0" w:space="0" w:color="auto"/>
        <w:bottom w:val="none" w:sz="0" w:space="0" w:color="auto"/>
        <w:right w:val="none" w:sz="0" w:space="0" w:color="auto"/>
      </w:divBdr>
    </w:div>
    <w:div w:id="447236978">
      <w:bodyDiv w:val="1"/>
      <w:marLeft w:val="0"/>
      <w:marRight w:val="0"/>
      <w:marTop w:val="0"/>
      <w:marBottom w:val="0"/>
      <w:divBdr>
        <w:top w:val="none" w:sz="0" w:space="0" w:color="auto"/>
        <w:left w:val="none" w:sz="0" w:space="0" w:color="auto"/>
        <w:bottom w:val="none" w:sz="0" w:space="0" w:color="auto"/>
        <w:right w:val="none" w:sz="0" w:space="0" w:color="auto"/>
      </w:divBdr>
    </w:div>
    <w:div w:id="517888342">
      <w:bodyDiv w:val="1"/>
      <w:marLeft w:val="0"/>
      <w:marRight w:val="0"/>
      <w:marTop w:val="0"/>
      <w:marBottom w:val="0"/>
      <w:divBdr>
        <w:top w:val="none" w:sz="0" w:space="0" w:color="auto"/>
        <w:left w:val="none" w:sz="0" w:space="0" w:color="auto"/>
        <w:bottom w:val="none" w:sz="0" w:space="0" w:color="auto"/>
        <w:right w:val="none" w:sz="0" w:space="0" w:color="auto"/>
      </w:divBdr>
    </w:div>
    <w:div w:id="531962003">
      <w:bodyDiv w:val="1"/>
      <w:marLeft w:val="0"/>
      <w:marRight w:val="0"/>
      <w:marTop w:val="0"/>
      <w:marBottom w:val="0"/>
      <w:divBdr>
        <w:top w:val="none" w:sz="0" w:space="0" w:color="auto"/>
        <w:left w:val="none" w:sz="0" w:space="0" w:color="auto"/>
        <w:bottom w:val="none" w:sz="0" w:space="0" w:color="auto"/>
        <w:right w:val="none" w:sz="0" w:space="0" w:color="auto"/>
      </w:divBdr>
    </w:div>
    <w:div w:id="566038460">
      <w:bodyDiv w:val="1"/>
      <w:marLeft w:val="0"/>
      <w:marRight w:val="0"/>
      <w:marTop w:val="0"/>
      <w:marBottom w:val="0"/>
      <w:divBdr>
        <w:top w:val="none" w:sz="0" w:space="0" w:color="auto"/>
        <w:left w:val="none" w:sz="0" w:space="0" w:color="auto"/>
        <w:bottom w:val="none" w:sz="0" w:space="0" w:color="auto"/>
        <w:right w:val="none" w:sz="0" w:space="0" w:color="auto"/>
      </w:divBdr>
    </w:div>
    <w:div w:id="607585309">
      <w:bodyDiv w:val="1"/>
      <w:marLeft w:val="0"/>
      <w:marRight w:val="0"/>
      <w:marTop w:val="0"/>
      <w:marBottom w:val="0"/>
      <w:divBdr>
        <w:top w:val="none" w:sz="0" w:space="0" w:color="auto"/>
        <w:left w:val="none" w:sz="0" w:space="0" w:color="auto"/>
        <w:bottom w:val="none" w:sz="0" w:space="0" w:color="auto"/>
        <w:right w:val="none" w:sz="0" w:space="0" w:color="auto"/>
      </w:divBdr>
    </w:div>
    <w:div w:id="683825949">
      <w:bodyDiv w:val="1"/>
      <w:marLeft w:val="0"/>
      <w:marRight w:val="0"/>
      <w:marTop w:val="0"/>
      <w:marBottom w:val="0"/>
      <w:divBdr>
        <w:top w:val="none" w:sz="0" w:space="0" w:color="auto"/>
        <w:left w:val="none" w:sz="0" w:space="0" w:color="auto"/>
        <w:bottom w:val="none" w:sz="0" w:space="0" w:color="auto"/>
        <w:right w:val="none" w:sz="0" w:space="0" w:color="auto"/>
      </w:divBdr>
    </w:div>
    <w:div w:id="731849833">
      <w:bodyDiv w:val="1"/>
      <w:marLeft w:val="0"/>
      <w:marRight w:val="0"/>
      <w:marTop w:val="0"/>
      <w:marBottom w:val="0"/>
      <w:divBdr>
        <w:top w:val="none" w:sz="0" w:space="0" w:color="auto"/>
        <w:left w:val="none" w:sz="0" w:space="0" w:color="auto"/>
        <w:bottom w:val="none" w:sz="0" w:space="0" w:color="auto"/>
        <w:right w:val="none" w:sz="0" w:space="0" w:color="auto"/>
      </w:divBdr>
    </w:div>
    <w:div w:id="1018895224">
      <w:bodyDiv w:val="1"/>
      <w:marLeft w:val="0"/>
      <w:marRight w:val="0"/>
      <w:marTop w:val="0"/>
      <w:marBottom w:val="0"/>
      <w:divBdr>
        <w:top w:val="none" w:sz="0" w:space="0" w:color="auto"/>
        <w:left w:val="none" w:sz="0" w:space="0" w:color="auto"/>
        <w:bottom w:val="none" w:sz="0" w:space="0" w:color="auto"/>
        <w:right w:val="none" w:sz="0" w:space="0" w:color="auto"/>
      </w:divBdr>
    </w:div>
    <w:div w:id="1177233457">
      <w:bodyDiv w:val="1"/>
      <w:marLeft w:val="0"/>
      <w:marRight w:val="0"/>
      <w:marTop w:val="0"/>
      <w:marBottom w:val="0"/>
      <w:divBdr>
        <w:top w:val="none" w:sz="0" w:space="0" w:color="auto"/>
        <w:left w:val="none" w:sz="0" w:space="0" w:color="auto"/>
        <w:bottom w:val="none" w:sz="0" w:space="0" w:color="auto"/>
        <w:right w:val="none" w:sz="0" w:space="0" w:color="auto"/>
      </w:divBdr>
      <w:divsChild>
        <w:div w:id="658995776">
          <w:marLeft w:val="360"/>
          <w:marRight w:val="0"/>
          <w:marTop w:val="0"/>
          <w:marBottom w:val="0"/>
          <w:divBdr>
            <w:top w:val="none" w:sz="0" w:space="0" w:color="auto"/>
            <w:left w:val="none" w:sz="0" w:space="0" w:color="auto"/>
            <w:bottom w:val="none" w:sz="0" w:space="0" w:color="auto"/>
            <w:right w:val="none" w:sz="0" w:space="0" w:color="auto"/>
          </w:divBdr>
        </w:div>
        <w:div w:id="156576162">
          <w:marLeft w:val="360"/>
          <w:marRight w:val="0"/>
          <w:marTop w:val="0"/>
          <w:marBottom w:val="0"/>
          <w:divBdr>
            <w:top w:val="none" w:sz="0" w:space="0" w:color="auto"/>
            <w:left w:val="none" w:sz="0" w:space="0" w:color="auto"/>
            <w:bottom w:val="none" w:sz="0" w:space="0" w:color="auto"/>
            <w:right w:val="none" w:sz="0" w:space="0" w:color="auto"/>
          </w:divBdr>
        </w:div>
        <w:div w:id="1324431214">
          <w:marLeft w:val="360"/>
          <w:marRight w:val="0"/>
          <w:marTop w:val="0"/>
          <w:marBottom w:val="0"/>
          <w:divBdr>
            <w:top w:val="none" w:sz="0" w:space="0" w:color="auto"/>
            <w:left w:val="none" w:sz="0" w:space="0" w:color="auto"/>
            <w:bottom w:val="none" w:sz="0" w:space="0" w:color="auto"/>
            <w:right w:val="none" w:sz="0" w:space="0" w:color="auto"/>
          </w:divBdr>
        </w:div>
        <w:div w:id="336006874">
          <w:marLeft w:val="360"/>
          <w:marRight w:val="0"/>
          <w:marTop w:val="0"/>
          <w:marBottom w:val="0"/>
          <w:divBdr>
            <w:top w:val="none" w:sz="0" w:space="0" w:color="auto"/>
            <w:left w:val="none" w:sz="0" w:space="0" w:color="auto"/>
            <w:bottom w:val="none" w:sz="0" w:space="0" w:color="auto"/>
            <w:right w:val="none" w:sz="0" w:space="0" w:color="auto"/>
          </w:divBdr>
        </w:div>
        <w:div w:id="1250308463">
          <w:marLeft w:val="360"/>
          <w:marRight w:val="0"/>
          <w:marTop w:val="0"/>
          <w:marBottom w:val="0"/>
          <w:divBdr>
            <w:top w:val="none" w:sz="0" w:space="0" w:color="auto"/>
            <w:left w:val="none" w:sz="0" w:space="0" w:color="auto"/>
            <w:bottom w:val="none" w:sz="0" w:space="0" w:color="auto"/>
            <w:right w:val="none" w:sz="0" w:space="0" w:color="auto"/>
          </w:divBdr>
        </w:div>
        <w:div w:id="111172180">
          <w:marLeft w:val="360"/>
          <w:marRight w:val="0"/>
          <w:marTop w:val="0"/>
          <w:marBottom w:val="0"/>
          <w:divBdr>
            <w:top w:val="none" w:sz="0" w:space="0" w:color="auto"/>
            <w:left w:val="none" w:sz="0" w:space="0" w:color="auto"/>
            <w:bottom w:val="none" w:sz="0" w:space="0" w:color="auto"/>
            <w:right w:val="none" w:sz="0" w:space="0" w:color="auto"/>
          </w:divBdr>
        </w:div>
        <w:div w:id="1768037089">
          <w:marLeft w:val="360"/>
          <w:marRight w:val="0"/>
          <w:marTop w:val="0"/>
          <w:marBottom w:val="0"/>
          <w:divBdr>
            <w:top w:val="none" w:sz="0" w:space="0" w:color="auto"/>
            <w:left w:val="none" w:sz="0" w:space="0" w:color="auto"/>
            <w:bottom w:val="none" w:sz="0" w:space="0" w:color="auto"/>
            <w:right w:val="none" w:sz="0" w:space="0" w:color="auto"/>
          </w:divBdr>
        </w:div>
      </w:divsChild>
    </w:div>
    <w:div w:id="1185629380">
      <w:bodyDiv w:val="1"/>
      <w:marLeft w:val="0"/>
      <w:marRight w:val="0"/>
      <w:marTop w:val="0"/>
      <w:marBottom w:val="0"/>
      <w:divBdr>
        <w:top w:val="none" w:sz="0" w:space="0" w:color="auto"/>
        <w:left w:val="none" w:sz="0" w:space="0" w:color="auto"/>
        <w:bottom w:val="none" w:sz="0" w:space="0" w:color="auto"/>
        <w:right w:val="none" w:sz="0" w:space="0" w:color="auto"/>
      </w:divBdr>
    </w:div>
    <w:div w:id="1342855991">
      <w:bodyDiv w:val="1"/>
      <w:marLeft w:val="0"/>
      <w:marRight w:val="0"/>
      <w:marTop w:val="0"/>
      <w:marBottom w:val="0"/>
      <w:divBdr>
        <w:top w:val="none" w:sz="0" w:space="0" w:color="auto"/>
        <w:left w:val="none" w:sz="0" w:space="0" w:color="auto"/>
        <w:bottom w:val="none" w:sz="0" w:space="0" w:color="auto"/>
        <w:right w:val="none" w:sz="0" w:space="0" w:color="auto"/>
      </w:divBdr>
      <w:divsChild>
        <w:div w:id="885994645">
          <w:marLeft w:val="360"/>
          <w:marRight w:val="0"/>
          <w:marTop w:val="0"/>
          <w:marBottom w:val="0"/>
          <w:divBdr>
            <w:top w:val="none" w:sz="0" w:space="0" w:color="auto"/>
            <w:left w:val="none" w:sz="0" w:space="0" w:color="auto"/>
            <w:bottom w:val="none" w:sz="0" w:space="0" w:color="auto"/>
            <w:right w:val="none" w:sz="0" w:space="0" w:color="auto"/>
          </w:divBdr>
        </w:div>
        <w:div w:id="1605452651">
          <w:marLeft w:val="360"/>
          <w:marRight w:val="0"/>
          <w:marTop w:val="0"/>
          <w:marBottom w:val="0"/>
          <w:divBdr>
            <w:top w:val="none" w:sz="0" w:space="0" w:color="auto"/>
            <w:left w:val="none" w:sz="0" w:space="0" w:color="auto"/>
            <w:bottom w:val="none" w:sz="0" w:space="0" w:color="auto"/>
            <w:right w:val="none" w:sz="0" w:space="0" w:color="auto"/>
          </w:divBdr>
        </w:div>
        <w:div w:id="2047556549">
          <w:marLeft w:val="360"/>
          <w:marRight w:val="0"/>
          <w:marTop w:val="0"/>
          <w:marBottom w:val="0"/>
          <w:divBdr>
            <w:top w:val="none" w:sz="0" w:space="0" w:color="auto"/>
            <w:left w:val="none" w:sz="0" w:space="0" w:color="auto"/>
            <w:bottom w:val="none" w:sz="0" w:space="0" w:color="auto"/>
            <w:right w:val="none" w:sz="0" w:space="0" w:color="auto"/>
          </w:divBdr>
        </w:div>
        <w:div w:id="264971302">
          <w:marLeft w:val="360"/>
          <w:marRight w:val="0"/>
          <w:marTop w:val="0"/>
          <w:marBottom w:val="0"/>
          <w:divBdr>
            <w:top w:val="none" w:sz="0" w:space="0" w:color="auto"/>
            <w:left w:val="none" w:sz="0" w:space="0" w:color="auto"/>
            <w:bottom w:val="none" w:sz="0" w:space="0" w:color="auto"/>
            <w:right w:val="none" w:sz="0" w:space="0" w:color="auto"/>
          </w:divBdr>
        </w:div>
        <w:div w:id="1327398556">
          <w:marLeft w:val="360"/>
          <w:marRight w:val="0"/>
          <w:marTop w:val="0"/>
          <w:marBottom w:val="0"/>
          <w:divBdr>
            <w:top w:val="none" w:sz="0" w:space="0" w:color="auto"/>
            <w:left w:val="none" w:sz="0" w:space="0" w:color="auto"/>
            <w:bottom w:val="none" w:sz="0" w:space="0" w:color="auto"/>
            <w:right w:val="none" w:sz="0" w:space="0" w:color="auto"/>
          </w:divBdr>
        </w:div>
      </w:divsChild>
    </w:div>
    <w:div w:id="1471706484">
      <w:bodyDiv w:val="1"/>
      <w:marLeft w:val="0"/>
      <w:marRight w:val="0"/>
      <w:marTop w:val="0"/>
      <w:marBottom w:val="0"/>
      <w:divBdr>
        <w:top w:val="none" w:sz="0" w:space="0" w:color="auto"/>
        <w:left w:val="none" w:sz="0" w:space="0" w:color="auto"/>
        <w:bottom w:val="none" w:sz="0" w:space="0" w:color="auto"/>
        <w:right w:val="none" w:sz="0" w:space="0" w:color="auto"/>
      </w:divBdr>
    </w:div>
    <w:div w:id="1503006650">
      <w:bodyDiv w:val="1"/>
      <w:marLeft w:val="0"/>
      <w:marRight w:val="0"/>
      <w:marTop w:val="0"/>
      <w:marBottom w:val="0"/>
      <w:divBdr>
        <w:top w:val="none" w:sz="0" w:space="0" w:color="auto"/>
        <w:left w:val="none" w:sz="0" w:space="0" w:color="auto"/>
        <w:bottom w:val="none" w:sz="0" w:space="0" w:color="auto"/>
        <w:right w:val="none" w:sz="0" w:space="0" w:color="auto"/>
      </w:divBdr>
    </w:div>
    <w:div w:id="1531455248">
      <w:bodyDiv w:val="1"/>
      <w:marLeft w:val="0"/>
      <w:marRight w:val="0"/>
      <w:marTop w:val="0"/>
      <w:marBottom w:val="0"/>
      <w:divBdr>
        <w:top w:val="none" w:sz="0" w:space="0" w:color="auto"/>
        <w:left w:val="none" w:sz="0" w:space="0" w:color="auto"/>
        <w:bottom w:val="none" w:sz="0" w:space="0" w:color="auto"/>
        <w:right w:val="none" w:sz="0" w:space="0" w:color="auto"/>
      </w:divBdr>
    </w:div>
    <w:div w:id="1536652409">
      <w:bodyDiv w:val="1"/>
      <w:marLeft w:val="0"/>
      <w:marRight w:val="0"/>
      <w:marTop w:val="0"/>
      <w:marBottom w:val="0"/>
      <w:divBdr>
        <w:top w:val="none" w:sz="0" w:space="0" w:color="auto"/>
        <w:left w:val="none" w:sz="0" w:space="0" w:color="auto"/>
        <w:bottom w:val="none" w:sz="0" w:space="0" w:color="auto"/>
        <w:right w:val="none" w:sz="0" w:space="0" w:color="auto"/>
      </w:divBdr>
      <w:divsChild>
        <w:div w:id="1331635918">
          <w:marLeft w:val="360"/>
          <w:marRight w:val="0"/>
          <w:marTop w:val="0"/>
          <w:marBottom w:val="0"/>
          <w:divBdr>
            <w:top w:val="none" w:sz="0" w:space="0" w:color="auto"/>
            <w:left w:val="none" w:sz="0" w:space="0" w:color="auto"/>
            <w:bottom w:val="none" w:sz="0" w:space="0" w:color="auto"/>
            <w:right w:val="none" w:sz="0" w:space="0" w:color="auto"/>
          </w:divBdr>
        </w:div>
        <w:div w:id="906498347">
          <w:marLeft w:val="360"/>
          <w:marRight w:val="0"/>
          <w:marTop w:val="0"/>
          <w:marBottom w:val="0"/>
          <w:divBdr>
            <w:top w:val="none" w:sz="0" w:space="0" w:color="auto"/>
            <w:left w:val="none" w:sz="0" w:space="0" w:color="auto"/>
            <w:bottom w:val="none" w:sz="0" w:space="0" w:color="auto"/>
            <w:right w:val="none" w:sz="0" w:space="0" w:color="auto"/>
          </w:divBdr>
        </w:div>
        <w:div w:id="702633024">
          <w:marLeft w:val="360"/>
          <w:marRight w:val="0"/>
          <w:marTop w:val="0"/>
          <w:marBottom w:val="0"/>
          <w:divBdr>
            <w:top w:val="none" w:sz="0" w:space="0" w:color="auto"/>
            <w:left w:val="none" w:sz="0" w:space="0" w:color="auto"/>
            <w:bottom w:val="none" w:sz="0" w:space="0" w:color="auto"/>
            <w:right w:val="none" w:sz="0" w:space="0" w:color="auto"/>
          </w:divBdr>
        </w:div>
        <w:div w:id="1172529857">
          <w:marLeft w:val="360"/>
          <w:marRight w:val="0"/>
          <w:marTop w:val="0"/>
          <w:marBottom w:val="0"/>
          <w:divBdr>
            <w:top w:val="none" w:sz="0" w:space="0" w:color="auto"/>
            <w:left w:val="none" w:sz="0" w:space="0" w:color="auto"/>
            <w:bottom w:val="none" w:sz="0" w:space="0" w:color="auto"/>
            <w:right w:val="none" w:sz="0" w:space="0" w:color="auto"/>
          </w:divBdr>
        </w:div>
        <w:div w:id="721293223">
          <w:marLeft w:val="360"/>
          <w:marRight w:val="0"/>
          <w:marTop w:val="0"/>
          <w:marBottom w:val="0"/>
          <w:divBdr>
            <w:top w:val="none" w:sz="0" w:space="0" w:color="auto"/>
            <w:left w:val="none" w:sz="0" w:space="0" w:color="auto"/>
            <w:bottom w:val="none" w:sz="0" w:space="0" w:color="auto"/>
            <w:right w:val="none" w:sz="0" w:space="0" w:color="auto"/>
          </w:divBdr>
        </w:div>
        <w:div w:id="244146035">
          <w:marLeft w:val="360"/>
          <w:marRight w:val="0"/>
          <w:marTop w:val="0"/>
          <w:marBottom w:val="0"/>
          <w:divBdr>
            <w:top w:val="none" w:sz="0" w:space="0" w:color="auto"/>
            <w:left w:val="none" w:sz="0" w:space="0" w:color="auto"/>
            <w:bottom w:val="none" w:sz="0" w:space="0" w:color="auto"/>
            <w:right w:val="none" w:sz="0" w:space="0" w:color="auto"/>
          </w:divBdr>
        </w:div>
        <w:div w:id="1823424485">
          <w:marLeft w:val="360"/>
          <w:marRight w:val="0"/>
          <w:marTop w:val="0"/>
          <w:marBottom w:val="0"/>
          <w:divBdr>
            <w:top w:val="none" w:sz="0" w:space="0" w:color="auto"/>
            <w:left w:val="none" w:sz="0" w:space="0" w:color="auto"/>
            <w:bottom w:val="none" w:sz="0" w:space="0" w:color="auto"/>
            <w:right w:val="none" w:sz="0" w:space="0" w:color="auto"/>
          </w:divBdr>
        </w:div>
        <w:div w:id="1317688305">
          <w:marLeft w:val="360"/>
          <w:marRight w:val="0"/>
          <w:marTop w:val="0"/>
          <w:marBottom w:val="0"/>
          <w:divBdr>
            <w:top w:val="none" w:sz="0" w:space="0" w:color="auto"/>
            <w:left w:val="none" w:sz="0" w:space="0" w:color="auto"/>
            <w:bottom w:val="none" w:sz="0" w:space="0" w:color="auto"/>
            <w:right w:val="none" w:sz="0" w:space="0" w:color="auto"/>
          </w:divBdr>
        </w:div>
        <w:div w:id="1873111576">
          <w:marLeft w:val="360"/>
          <w:marRight w:val="0"/>
          <w:marTop w:val="0"/>
          <w:marBottom w:val="0"/>
          <w:divBdr>
            <w:top w:val="none" w:sz="0" w:space="0" w:color="auto"/>
            <w:left w:val="none" w:sz="0" w:space="0" w:color="auto"/>
            <w:bottom w:val="none" w:sz="0" w:space="0" w:color="auto"/>
            <w:right w:val="none" w:sz="0" w:space="0" w:color="auto"/>
          </w:divBdr>
        </w:div>
        <w:div w:id="1047604987">
          <w:marLeft w:val="360"/>
          <w:marRight w:val="0"/>
          <w:marTop w:val="0"/>
          <w:marBottom w:val="0"/>
          <w:divBdr>
            <w:top w:val="none" w:sz="0" w:space="0" w:color="auto"/>
            <w:left w:val="none" w:sz="0" w:space="0" w:color="auto"/>
            <w:bottom w:val="none" w:sz="0" w:space="0" w:color="auto"/>
            <w:right w:val="none" w:sz="0" w:space="0" w:color="auto"/>
          </w:divBdr>
        </w:div>
      </w:divsChild>
    </w:div>
    <w:div w:id="1606884341">
      <w:bodyDiv w:val="1"/>
      <w:marLeft w:val="0"/>
      <w:marRight w:val="0"/>
      <w:marTop w:val="0"/>
      <w:marBottom w:val="0"/>
      <w:divBdr>
        <w:top w:val="none" w:sz="0" w:space="0" w:color="auto"/>
        <w:left w:val="none" w:sz="0" w:space="0" w:color="auto"/>
        <w:bottom w:val="none" w:sz="0" w:space="0" w:color="auto"/>
        <w:right w:val="none" w:sz="0" w:space="0" w:color="auto"/>
      </w:divBdr>
    </w:div>
    <w:div w:id="1728067231">
      <w:bodyDiv w:val="1"/>
      <w:marLeft w:val="0"/>
      <w:marRight w:val="0"/>
      <w:marTop w:val="0"/>
      <w:marBottom w:val="0"/>
      <w:divBdr>
        <w:top w:val="none" w:sz="0" w:space="0" w:color="auto"/>
        <w:left w:val="none" w:sz="0" w:space="0" w:color="auto"/>
        <w:bottom w:val="none" w:sz="0" w:space="0" w:color="auto"/>
        <w:right w:val="none" w:sz="0" w:space="0" w:color="auto"/>
      </w:divBdr>
    </w:div>
    <w:div w:id="1746486676">
      <w:bodyDiv w:val="1"/>
      <w:marLeft w:val="0"/>
      <w:marRight w:val="0"/>
      <w:marTop w:val="0"/>
      <w:marBottom w:val="0"/>
      <w:divBdr>
        <w:top w:val="none" w:sz="0" w:space="0" w:color="auto"/>
        <w:left w:val="none" w:sz="0" w:space="0" w:color="auto"/>
        <w:bottom w:val="none" w:sz="0" w:space="0" w:color="auto"/>
        <w:right w:val="none" w:sz="0" w:space="0" w:color="auto"/>
      </w:divBdr>
    </w:div>
    <w:div w:id="1955868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prezi.com" TargetMode="External"/><Relationship Id="rId2" Type="http://schemas.openxmlformats.org/officeDocument/2006/relationships/hyperlink" Target="http://www.jorum.ac.uk/" TargetMode="External"/><Relationship Id="rId1" Type="http://schemas.openxmlformats.org/officeDocument/2006/relationships/hyperlink" Target="http://www.ted.com/talks/salman_khan_let_s_use_video_to_reinvent_education.html%20" TargetMode="External"/><Relationship Id="rId4" Type="http://schemas.openxmlformats.org/officeDocument/2006/relationships/hyperlink" Target="http://www.techsmith.com/jing.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D61B8D-CD92-43F4-AC54-0916CD8DE6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7</Pages>
  <Words>2798</Words>
  <Characters>15951</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University of Salford</Company>
  <LinksUpToDate>false</LinksUpToDate>
  <CharactersWithSpaces>18712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UIS493</dc:creator>
  <cp:keywords/>
  <dc:description/>
  <cp:lastModifiedBy>UIS493</cp:lastModifiedBy>
  <cp:revision>74</cp:revision>
  <cp:lastPrinted>2013-09-24T09:46:00Z</cp:lastPrinted>
  <dcterms:created xsi:type="dcterms:W3CDTF">2013-09-23T12:30:00Z</dcterms:created>
  <dcterms:modified xsi:type="dcterms:W3CDTF">2013-09-25T10:53:00Z</dcterms:modified>
</cp:coreProperties>
</file>