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emf" ContentType="image/x-emf"/>
  <Override PartName="/word/comments.xml" ContentType="application/vnd.openxmlformats-officedocument.wordprocessingml.comment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2EE4" w:rsidRPr="00183A62" w:rsidRDefault="00252EE4" w:rsidP="00791D3D">
      <w:pPr>
        <w:spacing w:before="560"/>
        <w:rPr>
          <w:rFonts w:ascii="Arial" w:hAnsi="Arial" w:cs="Arial"/>
          <w:b/>
          <w:sz w:val="34"/>
          <w:szCs w:val="34"/>
          <w:lang w:val="en-US"/>
        </w:rPr>
      </w:pPr>
      <w:r w:rsidRPr="00183A62">
        <w:rPr>
          <w:rFonts w:ascii="Arial" w:hAnsi="Arial" w:cs="Arial"/>
          <w:b/>
          <w:sz w:val="34"/>
          <w:szCs w:val="34"/>
          <w:lang w:val="en-US"/>
        </w:rPr>
        <w:t>The readout thickness versus the measured thickness for a range o</w:t>
      </w:r>
      <w:r w:rsidR="00F21CB4" w:rsidRPr="00183A62">
        <w:rPr>
          <w:rFonts w:ascii="Arial" w:hAnsi="Arial" w:cs="Arial"/>
          <w:b/>
          <w:sz w:val="34"/>
          <w:szCs w:val="34"/>
          <w:lang w:val="en-US"/>
        </w:rPr>
        <w:t>f</w:t>
      </w:r>
      <w:r w:rsidRPr="00183A62">
        <w:rPr>
          <w:rFonts w:ascii="Arial" w:hAnsi="Arial" w:cs="Arial"/>
          <w:b/>
          <w:sz w:val="34"/>
          <w:szCs w:val="34"/>
          <w:lang w:val="en-US"/>
        </w:rPr>
        <w:t xml:space="preserve"> screen</w:t>
      </w:r>
      <w:r w:rsidR="003E180A" w:rsidRPr="00183A62">
        <w:rPr>
          <w:rFonts w:ascii="Arial" w:hAnsi="Arial" w:cs="Arial"/>
          <w:b/>
          <w:sz w:val="34"/>
          <w:szCs w:val="34"/>
          <w:lang w:val="en-US"/>
        </w:rPr>
        <w:t xml:space="preserve"> </w:t>
      </w:r>
      <w:r w:rsidRPr="00183A62">
        <w:rPr>
          <w:rFonts w:ascii="Arial" w:hAnsi="Arial" w:cs="Arial"/>
          <w:b/>
          <w:sz w:val="34"/>
          <w:szCs w:val="34"/>
          <w:lang w:val="en-US"/>
        </w:rPr>
        <w:t>film mammography (SFM) and full-field digital mammography (FFDM) units</w:t>
      </w:r>
    </w:p>
    <w:p w:rsidR="00183A62" w:rsidRPr="00183A62" w:rsidRDefault="00C20363" w:rsidP="00971C74">
      <w:pPr>
        <w:spacing w:after="0" w:line="240" w:lineRule="auto"/>
        <w:ind w:left="708"/>
        <w:rPr>
          <w:rFonts w:ascii="Arial" w:hAnsi="Arial" w:cs="Arial"/>
          <w:lang w:val="en-US"/>
        </w:rPr>
      </w:pPr>
      <w:r w:rsidRPr="00183A62">
        <w:rPr>
          <w:rFonts w:ascii="Arial" w:hAnsi="Arial" w:cs="Arial"/>
          <w:lang w:val="en-US"/>
        </w:rPr>
        <w:t>I</w:t>
      </w:r>
      <w:r w:rsidR="00183A62" w:rsidRPr="00183A62">
        <w:rPr>
          <w:rFonts w:ascii="Arial" w:hAnsi="Arial" w:cs="Arial"/>
          <w:lang w:val="en-US"/>
        </w:rPr>
        <w:t>ngrid</w:t>
      </w:r>
      <w:r w:rsidRPr="00183A62">
        <w:rPr>
          <w:rFonts w:ascii="Arial" w:hAnsi="Arial" w:cs="Arial"/>
          <w:lang w:val="en-US"/>
        </w:rPr>
        <w:t xml:space="preserve"> H</w:t>
      </w:r>
      <w:r w:rsidR="00183A62">
        <w:rPr>
          <w:rFonts w:ascii="Arial" w:hAnsi="Arial" w:cs="Arial"/>
          <w:lang w:val="en-US"/>
        </w:rPr>
        <w:t>.</w:t>
      </w:r>
      <w:r w:rsidRPr="00183A62">
        <w:rPr>
          <w:rFonts w:ascii="Arial" w:hAnsi="Arial" w:cs="Arial"/>
          <w:lang w:val="en-US"/>
        </w:rPr>
        <w:t xml:space="preserve"> </w:t>
      </w:r>
      <w:r w:rsidR="001C2CD5" w:rsidRPr="00183A62">
        <w:rPr>
          <w:rFonts w:ascii="Arial" w:hAnsi="Arial" w:cs="Arial"/>
          <w:lang w:val="en-US"/>
        </w:rPr>
        <w:t>R</w:t>
      </w:r>
      <w:r w:rsidR="00183A62">
        <w:rPr>
          <w:rFonts w:ascii="Arial" w:hAnsi="Arial" w:cs="Arial"/>
          <w:lang w:val="en-US"/>
        </w:rPr>
        <w:t>.</w:t>
      </w:r>
      <w:r w:rsidR="001C2CD5" w:rsidRPr="00183A62">
        <w:rPr>
          <w:rFonts w:ascii="Arial" w:hAnsi="Arial" w:cs="Arial"/>
          <w:lang w:val="en-US"/>
        </w:rPr>
        <w:t xml:space="preserve"> </w:t>
      </w:r>
      <w:proofErr w:type="spellStart"/>
      <w:r w:rsidRPr="00183A62">
        <w:rPr>
          <w:rFonts w:ascii="Arial" w:hAnsi="Arial" w:cs="Arial"/>
          <w:lang w:val="en-US"/>
        </w:rPr>
        <w:t>Hauge</w:t>
      </w:r>
      <w:r w:rsidR="00183A62" w:rsidRPr="00183A62">
        <w:rPr>
          <w:rFonts w:ascii="Arial" w:hAnsi="Arial" w:cs="Arial"/>
          <w:vertAlign w:val="superscript"/>
          <w:lang w:val="en-US"/>
        </w:rPr>
        <w:t>a</w:t>
      </w:r>
      <w:proofErr w:type="spellEnd"/>
      <w:r w:rsidR="00183A62" w:rsidRPr="00183A62">
        <w:rPr>
          <w:rFonts w:ascii="Arial" w:hAnsi="Arial" w:cs="Arial"/>
          <w:vertAlign w:val="superscript"/>
          <w:lang w:val="en-US"/>
        </w:rPr>
        <w:t>)</w:t>
      </w:r>
    </w:p>
    <w:p w:rsidR="00183A62" w:rsidRPr="00183A62" w:rsidRDefault="00183A62" w:rsidP="00971C74">
      <w:pPr>
        <w:pStyle w:val="Affiliation"/>
        <w:spacing w:line="240" w:lineRule="auto"/>
        <w:ind w:left="708"/>
        <w:rPr>
          <w:i/>
          <w:sz w:val="20"/>
        </w:rPr>
      </w:pPr>
      <w:r w:rsidRPr="00183A62">
        <w:rPr>
          <w:i/>
          <w:sz w:val="20"/>
          <w:lang w:val="en-GB"/>
        </w:rPr>
        <w:t xml:space="preserve">Oslo University College, Faculty of Health Sciences, P. O. Box 4 St. </w:t>
      </w:r>
      <w:proofErr w:type="spellStart"/>
      <w:r w:rsidRPr="00183A62">
        <w:rPr>
          <w:i/>
          <w:sz w:val="20"/>
          <w:lang w:val="en-GB"/>
        </w:rPr>
        <w:t>Olavs</w:t>
      </w:r>
      <w:proofErr w:type="spellEnd"/>
      <w:r w:rsidRPr="00183A62">
        <w:rPr>
          <w:i/>
          <w:sz w:val="20"/>
          <w:lang w:val="en-GB"/>
        </w:rPr>
        <w:t xml:space="preserve"> </w:t>
      </w:r>
      <w:proofErr w:type="spellStart"/>
      <w:r w:rsidRPr="00183A62">
        <w:rPr>
          <w:i/>
          <w:sz w:val="20"/>
          <w:lang w:val="en-GB"/>
        </w:rPr>
        <w:t>plass</w:t>
      </w:r>
      <w:proofErr w:type="spellEnd"/>
      <w:r w:rsidRPr="00183A62">
        <w:rPr>
          <w:i/>
          <w:sz w:val="20"/>
          <w:lang w:val="en-GB"/>
        </w:rPr>
        <w:t>, NO-0130 Oslo, Norway</w:t>
      </w:r>
    </w:p>
    <w:p w:rsidR="00183A62" w:rsidRDefault="00183A62" w:rsidP="00971C74">
      <w:pPr>
        <w:pStyle w:val="Affiliation"/>
        <w:spacing w:line="240" w:lineRule="auto"/>
        <w:ind w:left="708"/>
        <w:rPr>
          <w:i/>
          <w:sz w:val="20"/>
          <w:lang w:val="en-GB"/>
        </w:rPr>
      </w:pPr>
      <w:r w:rsidRPr="00183A62">
        <w:rPr>
          <w:i/>
          <w:sz w:val="20"/>
          <w:lang w:val="en-GB"/>
        </w:rPr>
        <w:t xml:space="preserve">Norwegian Radiation Protection Authority, P. O. Box 55, NO-1332 </w:t>
      </w:r>
      <w:proofErr w:type="spellStart"/>
      <w:r w:rsidRPr="00183A62">
        <w:rPr>
          <w:i/>
          <w:sz w:val="20"/>
          <w:lang w:val="en-GB"/>
        </w:rPr>
        <w:t>Østerås</w:t>
      </w:r>
      <w:proofErr w:type="spellEnd"/>
      <w:r w:rsidRPr="00183A62">
        <w:rPr>
          <w:i/>
          <w:sz w:val="20"/>
          <w:lang w:val="en-GB"/>
        </w:rPr>
        <w:t>, Norway</w:t>
      </w:r>
    </w:p>
    <w:p w:rsidR="00183A62" w:rsidRPr="00183A62" w:rsidRDefault="00183A62" w:rsidP="00971C74">
      <w:pPr>
        <w:pStyle w:val="Affiliation"/>
        <w:spacing w:line="240" w:lineRule="auto"/>
        <w:ind w:left="708"/>
        <w:rPr>
          <w:i/>
          <w:sz w:val="20"/>
          <w:lang w:val="en-GB"/>
        </w:rPr>
      </w:pPr>
    </w:p>
    <w:p w:rsidR="00183A62" w:rsidRDefault="00372B44" w:rsidP="00971C74">
      <w:pPr>
        <w:spacing w:after="0" w:line="240" w:lineRule="auto"/>
        <w:ind w:left="708"/>
        <w:rPr>
          <w:rFonts w:ascii="Arial" w:hAnsi="Arial" w:cs="Arial"/>
          <w:lang w:val="en-US"/>
        </w:rPr>
      </w:pPr>
      <w:r w:rsidRPr="00183A62">
        <w:rPr>
          <w:rFonts w:ascii="Arial" w:hAnsi="Arial" w:cs="Arial"/>
          <w:lang w:val="en-US"/>
        </w:rPr>
        <w:t>P</w:t>
      </w:r>
      <w:r w:rsidR="00183A62">
        <w:rPr>
          <w:rFonts w:ascii="Arial" w:hAnsi="Arial" w:cs="Arial"/>
          <w:lang w:val="en-US"/>
        </w:rPr>
        <w:t>eter</w:t>
      </w:r>
      <w:r w:rsidR="00C20363" w:rsidRPr="00183A62">
        <w:rPr>
          <w:rFonts w:ascii="Arial" w:hAnsi="Arial" w:cs="Arial"/>
          <w:lang w:val="en-US"/>
        </w:rPr>
        <w:t xml:space="preserve"> Hogg</w:t>
      </w:r>
      <w:r w:rsidR="00183A62">
        <w:rPr>
          <w:rFonts w:ascii="Arial" w:hAnsi="Arial" w:cs="Arial"/>
          <w:lang w:val="en-US"/>
        </w:rPr>
        <w:t xml:space="preserve">, </w:t>
      </w:r>
      <w:r w:rsidRPr="00183A62">
        <w:rPr>
          <w:rFonts w:ascii="Arial" w:hAnsi="Arial" w:cs="Arial"/>
          <w:lang w:val="en-US"/>
        </w:rPr>
        <w:t>K</w:t>
      </w:r>
      <w:r w:rsidR="00183A62">
        <w:rPr>
          <w:rFonts w:ascii="Arial" w:hAnsi="Arial" w:cs="Arial"/>
          <w:lang w:val="en-US"/>
        </w:rPr>
        <w:t>aty</w:t>
      </w:r>
      <w:r w:rsidRPr="00183A62">
        <w:rPr>
          <w:rFonts w:ascii="Arial" w:hAnsi="Arial" w:cs="Arial"/>
          <w:lang w:val="en-US"/>
        </w:rPr>
        <w:t xml:space="preserve"> </w:t>
      </w:r>
      <w:r w:rsidRPr="00183A62">
        <w:rPr>
          <w:rFonts w:ascii="Arial" w:hAnsi="Arial" w:cs="Arial"/>
          <w:color w:val="000000"/>
          <w:lang w:val="en-US"/>
        </w:rPr>
        <w:t>Szczepura</w:t>
      </w:r>
    </w:p>
    <w:p w:rsidR="00183A62" w:rsidRPr="00183A62" w:rsidRDefault="00183A62" w:rsidP="00971C74">
      <w:pPr>
        <w:spacing w:after="0" w:line="240" w:lineRule="auto"/>
        <w:ind w:left="708"/>
        <w:rPr>
          <w:rFonts w:ascii="Times New Roman" w:hAnsi="Times New Roman"/>
          <w:i/>
          <w:sz w:val="20"/>
          <w:szCs w:val="20"/>
          <w:lang w:val="en-GB"/>
        </w:rPr>
      </w:pPr>
      <w:r w:rsidRPr="00183A62">
        <w:rPr>
          <w:rFonts w:ascii="Times New Roman" w:hAnsi="Times New Roman"/>
          <w:i/>
          <w:sz w:val="20"/>
          <w:szCs w:val="20"/>
          <w:lang w:val="en-GB"/>
        </w:rPr>
        <w:t>Directorate of Radiography, University of Salford, Salford, M6 6PU, UK</w:t>
      </w:r>
    </w:p>
    <w:p w:rsidR="00183A62" w:rsidRPr="00183A62" w:rsidRDefault="00183A62" w:rsidP="00971C74">
      <w:pPr>
        <w:pStyle w:val="Affiliation"/>
        <w:spacing w:line="240" w:lineRule="auto"/>
        <w:ind w:left="708"/>
        <w:rPr>
          <w:i/>
          <w:sz w:val="20"/>
          <w:lang w:val="en-GB"/>
        </w:rPr>
      </w:pPr>
    </w:p>
    <w:p w:rsidR="00183A62" w:rsidRDefault="00B82DE3" w:rsidP="00971C74">
      <w:pPr>
        <w:spacing w:after="0" w:line="240" w:lineRule="auto"/>
        <w:ind w:left="708"/>
        <w:rPr>
          <w:rFonts w:ascii="Arial" w:hAnsi="Arial" w:cs="Arial"/>
          <w:lang w:val="en-US"/>
        </w:rPr>
      </w:pPr>
      <w:r w:rsidRPr="00183A62">
        <w:rPr>
          <w:rFonts w:ascii="Arial" w:hAnsi="Arial" w:cs="Arial"/>
          <w:lang w:val="en-US"/>
        </w:rPr>
        <w:t>P</w:t>
      </w:r>
      <w:r w:rsidR="00183A62">
        <w:rPr>
          <w:rFonts w:ascii="Arial" w:hAnsi="Arial" w:cs="Arial"/>
          <w:lang w:val="en-US"/>
        </w:rPr>
        <w:t>aul</w:t>
      </w:r>
      <w:r w:rsidRPr="00183A62">
        <w:rPr>
          <w:rFonts w:ascii="Arial" w:hAnsi="Arial" w:cs="Arial"/>
          <w:lang w:val="en-US"/>
        </w:rPr>
        <w:t xml:space="preserve"> Connolly</w:t>
      </w:r>
    </w:p>
    <w:p w:rsidR="00183A62" w:rsidRPr="00183A62" w:rsidRDefault="00183A62" w:rsidP="00971C74">
      <w:pPr>
        <w:spacing w:after="0" w:line="240" w:lineRule="auto"/>
        <w:ind w:left="708"/>
        <w:rPr>
          <w:rFonts w:ascii="Times New Roman" w:hAnsi="Times New Roman"/>
          <w:i/>
          <w:sz w:val="20"/>
          <w:szCs w:val="20"/>
          <w:lang w:val="en-GB"/>
        </w:rPr>
      </w:pPr>
      <w:r w:rsidRPr="00183A62">
        <w:rPr>
          <w:rFonts w:ascii="Times New Roman" w:hAnsi="Times New Roman"/>
          <w:i/>
          <w:sz w:val="20"/>
          <w:szCs w:val="20"/>
          <w:lang w:val="en-GB"/>
        </w:rPr>
        <w:t>Integrated Radiological Services Ltd., Unit 188 Century Building, Tower Street, Brunswick Business Park, Liverpool, L3 4BJ, UK</w:t>
      </w:r>
    </w:p>
    <w:p w:rsidR="00183A62" w:rsidRPr="00183A62" w:rsidRDefault="00183A62" w:rsidP="00971C74">
      <w:pPr>
        <w:pStyle w:val="Affiliation"/>
        <w:spacing w:line="240" w:lineRule="auto"/>
        <w:ind w:left="708"/>
        <w:rPr>
          <w:i/>
          <w:sz w:val="20"/>
          <w:lang w:val="en-GB"/>
        </w:rPr>
      </w:pPr>
    </w:p>
    <w:p w:rsidR="00183A62" w:rsidRDefault="00372B44" w:rsidP="00971C74">
      <w:pPr>
        <w:spacing w:after="0" w:line="240" w:lineRule="auto"/>
        <w:ind w:left="708"/>
        <w:rPr>
          <w:rFonts w:ascii="Arial" w:hAnsi="Arial" w:cs="Arial"/>
          <w:lang w:val="en-US"/>
        </w:rPr>
      </w:pPr>
      <w:r w:rsidRPr="00183A62">
        <w:rPr>
          <w:rFonts w:ascii="Arial" w:hAnsi="Arial" w:cs="Arial"/>
          <w:lang w:val="en-US"/>
        </w:rPr>
        <w:t>G</w:t>
      </w:r>
      <w:r w:rsidR="00183A62">
        <w:rPr>
          <w:rFonts w:ascii="Arial" w:hAnsi="Arial" w:cs="Arial"/>
          <w:lang w:val="en-US"/>
        </w:rPr>
        <w:t>eorge</w:t>
      </w:r>
      <w:r w:rsidRPr="00183A62">
        <w:rPr>
          <w:rFonts w:ascii="Arial" w:hAnsi="Arial" w:cs="Arial"/>
          <w:lang w:val="en-US"/>
        </w:rPr>
        <w:t xml:space="preserve"> McGill </w:t>
      </w:r>
    </w:p>
    <w:p w:rsidR="00183A62" w:rsidRPr="00183A62" w:rsidRDefault="00183A62" w:rsidP="00971C74">
      <w:pPr>
        <w:spacing w:after="0" w:line="240" w:lineRule="auto"/>
        <w:ind w:left="708"/>
        <w:rPr>
          <w:rFonts w:ascii="Times New Roman" w:hAnsi="Times New Roman"/>
          <w:i/>
          <w:sz w:val="20"/>
          <w:szCs w:val="20"/>
          <w:lang w:val="en-GB"/>
        </w:rPr>
      </w:pPr>
      <w:r w:rsidRPr="00183A62">
        <w:rPr>
          <w:rFonts w:ascii="Times New Roman" w:hAnsi="Times New Roman"/>
          <w:i/>
          <w:sz w:val="20"/>
          <w:szCs w:val="20"/>
          <w:lang w:val="en-GB"/>
        </w:rPr>
        <w:t xml:space="preserve">The Christie </w:t>
      </w:r>
      <w:r w:rsidRPr="00183A62">
        <w:rPr>
          <w:rStyle w:val="HTMLAcronym"/>
          <w:rFonts w:ascii="Times New Roman" w:hAnsi="Times New Roman"/>
          <w:i/>
          <w:sz w:val="20"/>
          <w:szCs w:val="20"/>
          <w:lang w:val="en-GB"/>
        </w:rPr>
        <w:t>NHS</w:t>
      </w:r>
      <w:r w:rsidRPr="00183A62">
        <w:rPr>
          <w:rFonts w:ascii="Times New Roman" w:hAnsi="Times New Roman"/>
          <w:i/>
          <w:sz w:val="20"/>
          <w:szCs w:val="20"/>
          <w:lang w:val="en-GB"/>
        </w:rPr>
        <w:t xml:space="preserve"> Foundation Trust, Wilmslow Road, Manchester, M20 4BX, UK</w:t>
      </w:r>
    </w:p>
    <w:p w:rsidR="00183A62" w:rsidRPr="00183A62" w:rsidRDefault="00183A62" w:rsidP="00971C74">
      <w:pPr>
        <w:pStyle w:val="Affiliation"/>
        <w:spacing w:line="240" w:lineRule="auto"/>
        <w:ind w:left="708"/>
        <w:rPr>
          <w:i/>
          <w:sz w:val="20"/>
          <w:lang w:val="en-GB"/>
        </w:rPr>
      </w:pPr>
    </w:p>
    <w:p w:rsidR="00183A62" w:rsidRPr="00183A62" w:rsidRDefault="00372B44" w:rsidP="00971C74">
      <w:pPr>
        <w:spacing w:after="0" w:line="240" w:lineRule="auto"/>
        <w:ind w:left="708"/>
        <w:rPr>
          <w:rFonts w:ascii="Arial" w:hAnsi="Arial" w:cs="Arial"/>
          <w:lang w:val="en-US"/>
        </w:rPr>
      </w:pPr>
      <w:r w:rsidRPr="00183A62">
        <w:rPr>
          <w:rFonts w:ascii="Arial" w:hAnsi="Arial" w:cs="Arial"/>
          <w:lang w:val="en-US"/>
        </w:rPr>
        <w:t>C</w:t>
      </w:r>
      <w:r w:rsidR="00183A62">
        <w:rPr>
          <w:rFonts w:ascii="Arial" w:hAnsi="Arial" w:cs="Arial"/>
          <w:lang w:val="en-US"/>
        </w:rPr>
        <w:t>laire</w:t>
      </w:r>
      <w:r w:rsidRPr="00183A62">
        <w:rPr>
          <w:rFonts w:ascii="Arial" w:hAnsi="Arial" w:cs="Arial"/>
          <w:lang w:val="en-US"/>
        </w:rPr>
        <w:t xml:space="preserve"> Mercer</w:t>
      </w:r>
    </w:p>
    <w:p w:rsidR="00AA69AC" w:rsidRPr="00183A62" w:rsidRDefault="00FC1DAF" w:rsidP="00971C74">
      <w:pPr>
        <w:spacing w:after="0" w:line="240" w:lineRule="auto"/>
        <w:ind w:left="708"/>
        <w:rPr>
          <w:rFonts w:ascii="Times New Roman" w:hAnsi="Times New Roman"/>
          <w:i/>
          <w:sz w:val="20"/>
          <w:szCs w:val="20"/>
          <w:lang w:val="en-GB"/>
        </w:rPr>
      </w:pPr>
      <w:r w:rsidRPr="00183A62">
        <w:rPr>
          <w:rFonts w:ascii="Times New Roman" w:hAnsi="Times New Roman"/>
          <w:i/>
          <w:sz w:val="20"/>
          <w:szCs w:val="20"/>
          <w:lang w:val="en-GB"/>
        </w:rPr>
        <w:t>Royal Bolton Hospital</w:t>
      </w:r>
      <w:r w:rsidR="002E301D" w:rsidRPr="00183A62">
        <w:rPr>
          <w:rFonts w:ascii="Times New Roman" w:hAnsi="Times New Roman"/>
          <w:i/>
          <w:sz w:val="20"/>
          <w:szCs w:val="20"/>
          <w:lang w:val="en-GB"/>
        </w:rPr>
        <w:t xml:space="preserve"> NHS Foundation Trust</w:t>
      </w:r>
      <w:r w:rsidRPr="00183A62">
        <w:rPr>
          <w:rFonts w:ascii="Times New Roman" w:hAnsi="Times New Roman"/>
          <w:i/>
          <w:sz w:val="20"/>
          <w:szCs w:val="20"/>
          <w:lang w:val="en-GB"/>
        </w:rPr>
        <w:t xml:space="preserve">, Minerva Road, </w:t>
      </w:r>
      <w:proofErr w:type="spellStart"/>
      <w:r w:rsidRPr="00183A62">
        <w:rPr>
          <w:rFonts w:ascii="Times New Roman" w:hAnsi="Times New Roman"/>
          <w:i/>
          <w:sz w:val="20"/>
          <w:szCs w:val="20"/>
          <w:lang w:val="en-GB"/>
        </w:rPr>
        <w:t>Farnworth</w:t>
      </w:r>
      <w:proofErr w:type="spellEnd"/>
      <w:r w:rsidRPr="00183A62">
        <w:rPr>
          <w:rFonts w:ascii="Times New Roman" w:hAnsi="Times New Roman"/>
          <w:i/>
          <w:sz w:val="20"/>
          <w:szCs w:val="20"/>
          <w:lang w:val="en-GB"/>
        </w:rPr>
        <w:t>, Bolton BL4 0JR, UK</w:t>
      </w:r>
    </w:p>
    <w:p w:rsidR="00183A62" w:rsidRPr="00183A62" w:rsidRDefault="00183A62" w:rsidP="00971C74">
      <w:pPr>
        <w:pStyle w:val="Affiliation"/>
        <w:spacing w:line="240" w:lineRule="auto"/>
        <w:ind w:left="708"/>
        <w:rPr>
          <w:i/>
          <w:sz w:val="20"/>
          <w:lang w:val="en-GB"/>
        </w:rPr>
      </w:pPr>
    </w:p>
    <w:p w:rsidR="00A362AB" w:rsidRDefault="00A362AB" w:rsidP="00A362AB">
      <w:pPr>
        <w:spacing w:after="0" w:line="240" w:lineRule="auto"/>
        <w:ind w:left="709"/>
        <w:jc w:val="both"/>
        <w:rPr>
          <w:rFonts w:ascii="Times" w:hAnsi="Times" w:cs="Courier New"/>
          <w:sz w:val="20"/>
          <w:szCs w:val="20"/>
          <w:lang w:val="en-US"/>
        </w:rPr>
      </w:pPr>
      <w:r>
        <w:rPr>
          <w:rFonts w:ascii="Times" w:hAnsi="Times" w:cs="Courier New"/>
          <w:sz w:val="20"/>
          <w:szCs w:val="20"/>
          <w:lang w:val="en-US"/>
        </w:rPr>
        <w:t>PURPOSE: T</w:t>
      </w:r>
      <w:r w:rsidR="00372B44" w:rsidRPr="002A4E51">
        <w:rPr>
          <w:rFonts w:ascii="Times" w:hAnsi="Times" w:cs="Courier New"/>
          <w:sz w:val="20"/>
          <w:szCs w:val="20"/>
          <w:lang w:val="en-US"/>
        </w:rPr>
        <w:t xml:space="preserve">o </w:t>
      </w:r>
      <w:r w:rsidR="00530B73" w:rsidRPr="002A4E51">
        <w:rPr>
          <w:rFonts w:ascii="Times" w:hAnsi="Times" w:cs="Courier New"/>
          <w:sz w:val="20"/>
          <w:szCs w:val="20"/>
          <w:lang w:val="en-US"/>
        </w:rPr>
        <w:t>establish</w:t>
      </w:r>
      <w:r w:rsidR="0047740F" w:rsidRPr="002A4E51">
        <w:rPr>
          <w:rFonts w:ascii="Times" w:hAnsi="Times" w:cs="Courier New"/>
          <w:sz w:val="20"/>
          <w:szCs w:val="20"/>
          <w:lang w:val="en-US"/>
        </w:rPr>
        <w:t xml:space="preserve"> a simple method to </w:t>
      </w:r>
      <w:r w:rsidR="00372B44" w:rsidRPr="002A4E51">
        <w:rPr>
          <w:rFonts w:ascii="Times" w:hAnsi="Times" w:cs="Courier New"/>
          <w:sz w:val="20"/>
          <w:szCs w:val="20"/>
          <w:lang w:val="en-US"/>
        </w:rPr>
        <w:t xml:space="preserve">determine </w:t>
      </w:r>
      <w:r w:rsidR="00530B73" w:rsidRPr="002A4E51">
        <w:rPr>
          <w:rFonts w:ascii="Times" w:hAnsi="Times" w:cs="Courier New"/>
          <w:sz w:val="20"/>
          <w:szCs w:val="20"/>
          <w:lang w:val="en-US"/>
        </w:rPr>
        <w:t xml:space="preserve">breast readout accuracy </w:t>
      </w:r>
      <w:r w:rsidR="00372B44" w:rsidRPr="002A4E51">
        <w:rPr>
          <w:rFonts w:ascii="Times" w:hAnsi="Times" w:cs="Courier New"/>
          <w:sz w:val="20"/>
          <w:szCs w:val="20"/>
          <w:lang w:val="en-US"/>
        </w:rPr>
        <w:t>on mammography</w:t>
      </w:r>
      <w:r w:rsidR="00B8313E">
        <w:rPr>
          <w:rFonts w:ascii="Times" w:hAnsi="Times" w:cs="Courier New"/>
          <w:sz w:val="20"/>
          <w:szCs w:val="20"/>
          <w:lang w:val="en-US"/>
        </w:rPr>
        <w:t xml:space="preserve"> units</w:t>
      </w:r>
      <w:r w:rsidR="00A534DF" w:rsidRPr="002A4E51">
        <w:rPr>
          <w:rFonts w:ascii="Times" w:hAnsi="Times" w:cs="Courier New"/>
          <w:sz w:val="20"/>
          <w:szCs w:val="20"/>
          <w:lang w:val="en-US"/>
        </w:rPr>
        <w:t xml:space="preserve">. </w:t>
      </w:r>
      <w:r>
        <w:rPr>
          <w:rFonts w:ascii="Times" w:hAnsi="Times" w:cs="Courier New"/>
          <w:sz w:val="20"/>
          <w:szCs w:val="20"/>
          <w:lang w:val="en-US"/>
        </w:rPr>
        <w:t xml:space="preserve">METHODS: </w:t>
      </w:r>
      <w:r w:rsidR="00372B44" w:rsidRPr="002A4E51">
        <w:rPr>
          <w:rFonts w:ascii="Times" w:hAnsi="Times" w:cs="Courier New"/>
          <w:sz w:val="20"/>
          <w:szCs w:val="20"/>
          <w:lang w:val="en-US"/>
        </w:rPr>
        <w:t>A thickness measuring device (TMD) was used in conjunction with a breast phantom</w:t>
      </w:r>
      <w:r w:rsidR="00B8313E">
        <w:rPr>
          <w:rFonts w:ascii="Times" w:hAnsi="Times" w:cs="Courier New"/>
          <w:sz w:val="20"/>
          <w:szCs w:val="20"/>
          <w:lang w:val="en-US"/>
        </w:rPr>
        <w:t>. This phantom had</w:t>
      </w:r>
      <w:r w:rsidR="00372B44" w:rsidRPr="002A4E51">
        <w:rPr>
          <w:rFonts w:ascii="Times" w:hAnsi="Times" w:cs="Courier New"/>
          <w:sz w:val="20"/>
          <w:szCs w:val="20"/>
          <w:lang w:val="en-US"/>
        </w:rPr>
        <w:t xml:space="preserve"> compression characteristics similar to human female breast tissue. </w:t>
      </w:r>
      <w:r w:rsidR="00403BAF" w:rsidRPr="00403BAF">
        <w:rPr>
          <w:rFonts w:ascii="Times" w:hAnsi="Times" w:cs="Courier New"/>
          <w:sz w:val="20"/>
          <w:szCs w:val="20"/>
          <w:highlight w:val="yellow"/>
          <w:lang w:val="en-US"/>
        </w:rPr>
        <w:t>The phantom was compressed, and the thickness was measured using TMD and mammography unit readout. Measurements were performed on a range of screen film mammography (SFM) and full-field digital mammography (FFDM) units (8 units in total; 6 different models/manufacturers) for two different sized paddles and two different compression forces (60 N and 100 N).</w:t>
      </w:r>
    </w:p>
    <w:p w:rsidR="00A362AB" w:rsidRDefault="00A362AB" w:rsidP="00A362AB">
      <w:pPr>
        <w:spacing w:after="0" w:line="240" w:lineRule="auto"/>
        <w:ind w:left="709"/>
        <w:jc w:val="both"/>
        <w:rPr>
          <w:rFonts w:ascii="Times" w:hAnsi="Times" w:cs="Courier New"/>
          <w:sz w:val="20"/>
          <w:szCs w:val="20"/>
          <w:lang w:val="en-US"/>
        </w:rPr>
      </w:pPr>
      <w:r>
        <w:rPr>
          <w:rFonts w:ascii="Times" w:hAnsi="Times" w:cs="Courier New"/>
          <w:sz w:val="20"/>
          <w:szCs w:val="20"/>
          <w:lang w:val="en-US"/>
        </w:rPr>
        <w:t xml:space="preserve">RESULTS: </w:t>
      </w:r>
      <w:r w:rsidR="002A4E51" w:rsidRPr="002A4E51">
        <w:rPr>
          <w:rFonts w:ascii="Times" w:hAnsi="Times" w:cs="Courier New"/>
          <w:sz w:val="20"/>
          <w:szCs w:val="20"/>
          <w:lang w:val="en-US"/>
        </w:rPr>
        <w:t>The difference between machine readout and TMD</w:t>
      </w:r>
      <w:r w:rsidR="0003058F">
        <w:rPr>
          <w:rFonts w:ascii="Times" w:hAnsi="Times" w:cs="Courier New"/>
          <w:sz w:val="20"/>
          <w:szCs w:val="20"/>
          <w:lang w:val="en-US"/>
        </w:rPr>
        <w:t xml:space="preserve"> for the breast area, when applying 100 N compression force,</w:t>
      </w:r>
      <w:r w:rsidR="002A4E51" w:rsidRPr="002A4E51">
        <w:rPr>
          <w:rFonts w:ascii="Times" w:hAnsi="Times" w:cs="Courier New"/>
          <w:sz w:val="20"/>
          <w:szCs w:val="20"/>
          <w:lang w:val="en-US"/>
        </w:rPr>
        <w:t xml:space="preserve"> for non-flexible paddles was largest for GE </w:t>
      </w:r>
      <w:proofErr w:type="spellStart"/>
      <w:r w:rsidR="002A4E51" w:rsidRPr="002A4E51">
        <w:rPr>
          <w:rFonts w:ascii="Times" w:hAnsi="Times" w:cs="Courier New"/>
          <w:sz w:val="20"/>
          <w:szCs w:val="20"/>
          <w:lang w:val="en-US"/>
        </w:rPr>
        <w:t>Senographe</w:t>
      </w:r>
      <w:proofErr w:type="spellEnd"/>
      <w:r w:rsidR="002A4E51" w:rsidRPr="002A4E51">
        <w:rPr>
          <w:rFonts w:ascii="Times" w:hAnsi="Times" w:cs="Courier New"/>
          <w:sz w:val="20"/>
          <w:szCs w:val="20"/>
          <w:lang w:val="en-US"/>
        </w:rPr>
        <w:t xml:space="preserve"> DMR+ (24 cm x 30 cm paddle: +1</w:t>
      </w:r>
      <w:r w:rsidR="002F4B2D">
        <w:rPr>
          <w:rFonts w:ascii="Times" w:hAnsi="Times" w:cs="Courier New"/>
          <w:sz w:val="20"/>
          <w:szCs w:val="20"/>
          <w:lang w:val="en-US"/>
        </w:rPr>
        <w:t>4</w:t>
      </w:r>
      <w:r w:rsidR="002A4E51" w:rsidRPr="002A4E51">
        <w:rPr>
          <w:rFonts w:ascii="Times" w:hAnsi="Times" w:cs="Courier New"/>
          <w:sz w:val="20"/>
          <w:szCs w:val="20"/>
          <w:lang w:val="en-US"/>
        </w:rPr>
        <w:t>.</w:t>
      </w:r>
      <w:r w:rsidR="002F4B2D">
        <w:rPr>
          <w:rFonts w:ascii="Times" w:hAnsi="Times" w:cs="Courier New"/>
          <w:sz w:val="20"/>
          <w:szCs w:val="20"/>
          <w:lang w:val="en-US"/>
        </w:rPr>
        <w:t>3</w:t>
      </w:r>
      <w:r w:rsidR="002A4E51" w:rsidRPr="002A4E51">
        <w:rPr>
          <w:rFonts w:ascii="Times" w:hAnsi="Times" w:cs="Courier New"/>
          <w:sz w:val="20"/>
          <w:szCs w:val="20"/>
          <w:lang w:val="en-US"/>
        </w:rPr>
        <w:t xml:space="preserve">%). For flexible paddles </w:t>
      </w:r>
      <w:r w:rsidR="002A4E51">
        <w:rPr>
          <w:rFonts w:ascii="Times" w:hAnsi="Times" w:cs="Courier New"/>
          <w:sz w:val="20"/>
          <w:szCs w:val="20"/>
          <w:lang w:val="en-US"/>
        </w:rPr>
        <w:t xml:space="preserve">the </w:t>
      </w:r>
      <w:r w:rsidR="002A4E51" w:rsidRPr="002A4E51">
        <w:rPr>
          <w:rFonts w:ascii="Times" w:hAnsi="Times" w:cs="Courier New"/>
          <w:sz w:val="20"/>
          <w:szCs w:val="20"/>
          <w:lang w:val="en-US"/>
        </w:rPr>
        <w:t xml:space="preserve">largest difference occurred for </w:t>
      </w:r>
      <w:proofErr w:type="spellStart"/>
      <w:r w:rsidR="002A4E51" w:rsidRPr="002A4E51">
        <w:rPr>
          <w:rFonts w:ascii="Times" w:hAnsi="Times" w:cs="Courier New"/>
          <w:sz w:val="20"/>
          <w:szCs w:val="20"/>
          <w:lang w:val="en-US"/>
        </w:rPr>
        <w:t>Hologic</w:t>
      </w:r>
      <w:proofErr w:type="spellEnd"/>
      <w:r w:rsidR="002A4E51" w:rsidRPr="002A4E51">
        <w:rPr>
          <w:rFonts w:ascii="Times" w:hAnsi="Times" w:cs="Courier New"/>
          <w:sz w:val="20"/>
          <w:szCs w:val="20"/>
          <w:lang w:val="en-US"/>
        </w:rPr>
        <w:t xml:space="preserve"> </w:t>
      </w:r>
      <w:proofErr w:type="spellStart"/>
      <w:r w:rsidR="002F4B2D">
        <w:rPr>
          <w:rFonts w:ascii="Times" w:hAnsi="Times" w:cs="Courier New"/>
          <w:sz w:val="20"/>
          <w:szCs w:val="20"/>
          <w:lang w:val="en-US"/>
        </w:rPr>
        <w:t>Lorad</w:t>
      </w:r>
      <w:proofErr w:type="spellEnd"/>
      <w:r w:rsidR="002F4B2D">
        <w:rPr>
          <w:rFonts w:ascii="Times" w:hAnsi="Times" w:cs="Courier New"/>
          <w:sz w:val="20"/>
          <w:szCs w:val="20"/>
          <w:lang w:val="en-US"/>
        </w:rPr>
        <w:t xml:space="preserve"> </w:t>
      </w:r>
      <w:proofErr w:type="spellStart"/>
      <w:r w:rsidR="002A4E51" w:rsidRPr="002A4E51">
        <w:rPr>
          <w:rFonts w:ascii="Times" w:hAnsi="Times" w:cs="Courier New"/>
          <w:sz w:val="20"/>
          <w:szCs w:val="20"/>
          <w:lang w:val="en-US"/>
        </w:rPr>
        <w:t>Selenia</w:t>
      </w:r>
      <w:proofErr w:type="spellEnd"/>
      <w:r w:rsidR="002A4E51" w:rsidRPr="002A4E51">
        <w:rPr>
          <w:rFonts w:ascii="Times" w:hAnsi="Times" w:cs="Courier New"/>
          <w:sz w:val="20"/>
          <w:szCs w:val="20"/>
          <w:lang w:val="en-US"/>
        </w:rPr>
        <w:t xml:space="preserve"> (</w:t>
      </w:r>
      <w:r w:rsidR="0003058F">
        <w:rPr>
          <w:rFonts w:ascii="Times" w:hAnsi="Times" w:cs="Courier New"/>
          <w:sz w:val="20"/>
          <w:szCs w:val="20"/>
          <w:lang w:val="en-US"/>
        </w:rPr>
        <w:t>18</w:t>
      </w:r>
      <w:r w:rsidR="0003058F" w:rsidRPr="002A4E51">
        <w:rPr>
          <w:rFonts w:ascii="Times" w:hAnsi="Times" w:cs="Courier New"/>
          <w:sz w:val="20"/>
          <w:szCs w:val="20"/>
          <w:lang w:val="en-US"/>
        </w:rPr>
        <w:t xml:space="preserve"> cm x </w:t>
      </w:r>
      <w:r w:rsidR="0003058F">
        <w:rPr>
          <w:rFonts w:ascii="Times" w:hAnsi="Times" w:cs="Courier New"/>
          <w:sz w:val="20"/>
          <w:szCs w:val="20"/>
          <w:lang w:val="en-US"/>
        </w:rPr>
        <w:t>24</w:t>
      </w:r>
      <w:r w:rsidR="0003058F" w:rsidRPr="002A4E51">
        <w:rPr>
          <w:rFonts w:ascii="Times" w:hAnsi="Times" w:cs="Courier New"/>
          <w:sz w:val="20"/>
          <w:szCs w:val="20"/>
          <w:lang w:val="en-US"/>
        </w:rPr>
        <w:t xml:space="preserve"> cm paddle: +</w:t>
      </w:r>
      <w:r w:rsidR="0003058F">
        <w:rPr>
          <w:rFonts w:ascii="Times" w:hAnsi="Times" w:cs="Courier New"/>
          <w:sz w:val="20"/>
          <w:szCs w:val="20"/>
          <w:lang w:val="en-US"/>
        </w:rPr>
        <w:t>2</w:t>
      </w:r>
      <w:r w:rsidR="002F4B2D">
        <w:rPr>
          <w:rFonts w:ascii="Times" w:hAnsi="Times" w:cs="Courier New"/>
          <w:sz w:val="20"/>
          <w:szCs w:val="20"/>
          <w:lang w:val="en-US"/>
        </w:rPr>
        <w:t>6</w:t>
      </w:r>
      <w:r w:rsidR="0003058F" w:rsidRPr="002A4E51">
        <w:rPr>
          <w:rFonts w:ascii="Times" w:hAnsi="Times" w:cs="Courier New"/>
          <w:sz w:val="20"/>
          <w:szCs w:val="20"/>
          <w:lang w:val="en-US"/>
        </w:rPr>
        <w:t>.</w:t>
      </w:r>
      <w:r w:rsidR="002F4B2D">
        <w:rPr>
          <w:rFonts w:ascii="Times" w:hAnsi="Times" w:cs="Courier New"/>
          <w:sz w:val="20"/>
          <w:szCs w:val="20"/>
          <w:lang w:val="en-US"/>
        </w:rPr>
        <w:t>0</w:t>
      </w:r>
      <w:r w:rsidR="009E0D64">
        <w:rPr>
          <w:rFonts w:ascii="Times" w:hAnsi="Times" w:cs="Courier New"/>
          <w:sz w:val="20"/>
          <w:szCs w:val="20"/>
          <w:lang w:val="en-US"/>
        </w:rPr>
        <w:t>%</w:t>
      </w:r>
      <w:r w:rsidR="002A4E51" w:rsidRPr="002A4E51">
        <w:rPr>
          <w:rFonts w:ascii="Times" w:hAnsi="Times" w:cs="Courier New"/>
          <w:sz w:val="20"/>
          <w:szCs w:val="20"/>
          <w:lang w:val="en-US"/>
        </w:rPr>
        <w:t>).</w:t>
      </w:r>
      <w:r w:rsidR="0003058F">
        <w:rPr>
          <w:rFonts w:ascii="Times" w:hAnsi="Times" w:cs="Courier New"/>
          <w:sz w:val="20"/>
          <w:szCs w:val="20"/>
          <w:lang w:val="en-US"/>
        </w:rPr>
        <w:t xml:space="preserve"> </w:t>
      </w:r>
    </w:p>
    <w:p w:rsidR="00372B44" w:rsidRDefault="00A362AB" w:rsidP="00A362AB">
      <w:pPr>
        <w:spacing w:after="0" w:line="240" w:lineRule="auto"/>
        <w:ind w:left="709"/>
        <w:jc w:val="both"/>
        <w:rPr>
          <w:rFonts w:ascii="Times" w:hAnsi="Times" w:cs="Courier New"/>
          <w:sz w:val="20"/>
          <w:szCs w:val="20"/>
          <w:lang w:val="en-US"/>
        </w:rPr>
      </w:pPr>
      <w:r>
        <w:rPr>
          <w:rFonts w:ascii="Times" w:hAnsi="Times" w:cs="Courier New"/>
          <w:sz w:val="20"/>
          <w:szCs w:val="20"/>
          <w:lang w:val="en-US"/>
        </w:rPr>
        <w:t xml:space="preserve">CONCLUSIONS: </w:t>
      </w:r>
      <w:r w:rsidR="00283B78" w:rsidRPr="00283B78">
        <w:rPr>
          <w:rFonts w:ascii="Times" w:hAnsi="Times" w:cs="Courier New"/>
          <w:sz w:val="20"/>
          <w:szCs w:val="20"/>
          <w:highlight w:val="yellow"/>
          <w:lang w:val="en-US"/>
        </w:rPr>
        <w:t>None of the units assessed were found to have perfect correlation between measured and readout thickness.</w:t>
      </w:r>
      <w:r w:rsidR="00283B78">
        <w:rPr>
          <w:rFonts w:ascii="Times" w:hAnsi="Times" w:cs="Courier New"/>
          <w:sz w:val="20"/>
          <w:szCs w:val="20"/>
          <w:lang w:val="en-US"/>
        </w:rPr>
        <w:t xml:space="preserve"> </w:t>
      </w:r>
      <w:r w:rsidR="00372B44" w:rsidRPr="002A4E51">
        <w:rPr>
          <w:rFonts w:ascii="Times" w:hAnsi="Times" w:cs="Courier New"/>
          <w:sz w:val="20"/>
          <w:szCs w:val="20"/>
          <w:lang w:val="en-US"/>
        </w:rPr>
        <w:t>TMD measures and thickness readouts were different for the duplicate units from two different models</w:t>
      </w:r>
      <w:r w:rsidR="001D2ACD">
        <w:rPr>
          <w:rFonts w:ascii="Times" w:hAnsi="Times" w:cs="Courier New"/>
          <w:sz w:val="20"/>
          <w:szCs w:val="20"/>
          <w:lang w:val="en-US"/>
        </w:rPr>
        <w:t>/</w:t>
      </w:r>
      <w:r w:rsidR="00372B44" w:rsidRPr="002A4E51">
        <w:rPr>
          <w:rFonts w:ascii="Times" w:hAnsi="Times" w:cs="Courier New"/>
          <w:sz w:val="20"/>
          <w:szCs w:val="20"/>
          <w:lang w:val="en-US"/>
        </w:rPr>
        <w:t xml:space="preserve">manufacturers. </w:t>
      </w:r>
    </w:p>
    <w:p w:rsidR="00A362AB" w:rsidRDefault="00A362AB" w:rsidP="00A362AB">
      <w:pPr>
        <w:spacing w:after="0" w:line="240" w:lineRule="auto"/>
        <w:ind w:left="709"/>
        <w:jc w:val="both"/>
        <w:rPr>
          <w:rFonts w:ascii="Times" w:hAnsi="Times" w:cs="Courier New"/>
          <w:sz w:val="20"/>
          <w:szCs w:val="20"/>
          <w:lang w:val="en-US"/>
        </w:rPr>
      </w:pPr>
    </w:p>
    <w:p w:rsidR="00971C74" w:rsidRPr="00971C74" w:rsidRDefault="00971C74" w:rsidP="00971C74">
      <w:pPr>
        <w:ind w:left="708"/>
        <w:rPr>
          <w:rFonts w:ascii="Times New Roman" w:hAnsi="Times New Roman"/>
          <w:lang w:val="en-US"/>
        </w:rPr>
      </w:pPr>
      <w:r w:rsidRPr="00971C74">
        <w:rPr>
          <w:rFonts w:ascii="Times New Roman" w:hAnsi="Times New Roman"/>
          <w:lang w:val="en-US"/>
        </w:rPr>
        <w:t>Key</w:t>
      </w:r>
      <w:r>
        <w:rPr>
          <w:rFonts w:ascii="Times New Roman" w:hAnsi="Times New Roman"/>
          <w:lang w:val="en-US"/>
        </w:rPr>
        <w:t xml:space="preserve"> </w:t>
      </w:r>
      <w:r w:rsidRPr="00971C74">
        <w:rPr>
          <w:rFonts w:ascii="Times New Roman" w:hAnsi="Times New Roman"/>
          <w:lang w:val="en-US"/>
        </w:rPr>
        <w:t>words</w:t>
      </w:r>
      <w:r>
        <w:rPr>
          <w:rFonts w:ascii="Times New Roman" w:hAnsi="Times New Roman"/>
          <w:lang w:val="en-US"/>
        </w:rPr>
        <w:t xml:space="preserve">: </w:t>
      </w:r>
      <w:r>
        <w:rPr>
          <w:rFonts w:ascii="Times New Roman" w:hAnsi="Times New Roman"/>
          <w:lang w:val="en-GB"/>
        </w:rPr>
        <w:t>m</w:t>
      </w:r>
      <w:r w:rsidRPr="00971C74">
        <w:rPr>
          <w:rFonts w:ascii="Times New Roman" w:hAnsi="Times New Roman"/>
          <w:lang w:val="en-GB"/>
        </w:rPr>
        <w:t>ammography, breast thickness</w:t>
      </w:r>
      <w:r>
        <w:rPr>
          <w:rFonts w:ascii="Times New Roman" w:hAnsi="Times New Roman"/>
          <w:lang w:val="en-GB"/>
        </w:rPr>
        <w:t>, breast compression</w:t>
      </w:r>
    </w:p>
    <w:p w:rsidR="00971C74" w:rsidRPr="002A4E51" w:rsidRDefault="00971C74" w:rsidP="00971C74">
      <w:pPr>
        <w:ind w:left="708"/>
        <w:jc w:val="both"/>
        <w:rPr>
          <w:rFonts w:ascii="Times" w:hAnsi="Times"/>
          <w:sz w:val="20"/>
          <w:szCs w:val="20"/>
          <w:lang w:val="en-US"/>
        </w:rPr>
      </w:pPr>
    </w:p>
    <w:p w:rsidR="00252EE4" w:rsidRPr="00C20363" w:rsidRDefault="00252EE4" w:rsidP="002B6F64">
      <w:pPr>
        <w:jc w:val="both"/>
        <w:rPr>
          <w:rFonts w:ascii="Times" w:hAnsi="Times"/>
          <w:lang w:val="en-US"/>
        </w:rPr>
      </w:pPr>
    </w:p>
    <w:p w:rsidR="00252EE4" w:rsidRPr="00E44807" w:rsidRDefault="00A6314B" w:rsidP="00971C74">
      <w:pPr>
        <w:pStyle w:val="MedPhys1"/>
        <w:numPr>
          <w:ilvl w:val="0"/>
          <w:numId w:val="18"/>
        </w:numPr>
        <w:ind w:hanging="1080"/>
      </w:pPr>
      <w:r w:rsidRPr="00E44807">
        <w:t>I</w:t>
      </w:r>
      <w:r w:rsidR="00E44807">
        <w:t>NTRODUCTION</w:t>
      </w:r>
    </w:p>
    <w:p w:rsidR="00DB5B56" w:rsidRDefault="00DB5B56" w:rsidP="00E848CE">
      <w:pPr>
        <w:jc w:val="both"/>
        <w:rPr>
          <w:rFonts w:ascii="Times" w:hAnsi="Times" w:cs="Courier New"/>
          <w:lang w:val="en-US"/>
        </w:rPr>
      </w:pPr>
      <w:r>
        <w:rPr>
          <w:rFonts w:ascii="Times" w:hAnsi="Times"/>
          <w:lang w:val="en-US"/>
        </w:rPr>
        <w:t>A</w:t>
      </w:r>
      <w:r w:rsidRPr="0091500A">
        <w:rPr>
          <w:rFonts w:ascii="Times" w:hAnsi="Times"/>
          <w:lang w:val="en-US"/>
        </w:rPr>
        <w:t xml:space="preserve">ccurate </w:t>
      </w:r>
      <w:r>
        <w:rPr>
          <w:rFonts w:ascii="Times" w:hAnsi="Times"/>
          <w:lang w:val="en-US"/>
        </w:rPr>
        <w:t xml:space="preserve">breast </w:t>
      </w:r>
      <w:r w:rsidRPr="0091500A">
        <w:rPr>
          <w:rFonts w:ascii="Times" w:hAnsi="Times"/>
          <w:lang w:val="en-US"/>
        </w:rPr>
        <w:t>thickness</w:t>
      </w:r>
      <w:r>
        <w:rPr>
          <w:rFonts w:ascii="Times" w:hAnsi="Times"/>
          <w:lang w:val="en-US"/>
        </w:rPr>
        <w:t xml:space="preserve"> estimation</w:t>
      </w:r>
      <w:r w:rsidRPr="0091500A">
        <w:rPr>
          <w:rFonts w:ascii="Times" w:hAnsi="Times"/>
          <w:lang w:val="en-US"/>
        </w:rPr>
        <w:t xml:space="preserve"> </w:t>
      </w:r>
      <w:r w:rsidR="00EE137F">
        <w:rPr>
          <w:rFonts w:ascii="Times" w:hAnsi="Times"/>
          <w:lang w:val="en-US"/>
        </w:rPr>
        <w:t>is</w:t>
      </w:r>
      <w:r w:rsidRPr="0091500A">
        <w:rPr>
          <w:rFonts w:ascii="Times" w:hAnsi="Times"/>
          <w:lang w:val="en-US"/>
        </w:rPr>
        <w:t xml:space="preserve"> required </w:t>
      </w:r>
      <w:r w:rsidR="00EE137F">
        <w:rPr>
          <w:rFonts w:ascii="Times" w:hAnsi="Times"/>
          <w:lang w:val="en-US"/>
        </w:rPr>
        <w:t>in order</w:t>
      </w:r>
      <w:r>
        <w:rPr>
          <w:rFonts w:ascii="Times" w:hAnsi="Times"/>
          <w:lang w:val="en-US"/>
        </w:rPr>
        <w:t xml:space="preserve"> </w:t>
      </w:r>
      <w:r w:rsidR="00EE137F">
        <w:rPr>
          <w:rFonts w:ascii="Times" w:hAnsi="Times"/>
          <w:lang w:val="en-US"/>
        </w:rPr>
        <w:t>to calculate the</w:t>
      </w:r>
      <w:r>
        <w:rPr>
          <w:rFonts w:ascii="Times" w:hAnsi="Times"/>
          <w:lang w:val="en-US"/>
        </w:rPr>
        <w:t xml:space="preserve"> </w:t>
      </w:r>
      <w:r w:rsidRPr="0091500A">
        <w:rPr>
          <w:rFonts w:ascii="Times" w:hAnsi="Times"/>
          <w:lang w:val="en-US"/>
        </w:rPr>
        <w:t>mean gland</w:t>
      </w:r>
      <w:r>
        <w:rPr>
          <w:rFonts w:ascii="Times" w:hAnsi="Times"/>
          <w:lang w:val="en-US"/>
        </w:rPr>
        <w:t>ular dose (MGD</w:t>
      </w:r>
      <w:proofErr w:type="gramStart"/>
      <w:r>
        <w:rPr>
          <w:rFonts w:ascii="Times" w:hAnsi="Times"/>
          <w:lang w:val="en-US"/>
        </w:rPr>
        <w:t xml:space="preserve">) </w:t>
      </w:r>
      <w:proofErr w:type="gramEnd"/>
      <w:r w:rsidR="009E3246" w:rsidRPr="009E3246">
        <w:fldChar w:fldCharType="begin"/>
      </w:r>
      <w:r w:rsidR="00866F3B" w:rsidRPr="00866F3B">
        <w:rPr>
          <w:lang w:val="en-US"/>
        </w:rPr>
        <w:instrText xml:space="preserve"> HYPERLINK \l "_ENREF_1" \o "Dance, 1990 #3" </w:instrText>
      </w:r>
      <w:r w:rsidR="009E3246" w:rsidRPr="009E3246">
        <w:fldChar w:fldCharType="separate"/>
      </w:r>
      <w:r w:rsidR="009E3246" w:rsidRPr="0091500A">
        <w:rPr>
          <w:rFonts w:ascii="Times" w:hAnsi="Times" w:cs="Courier New"/>
          <w:lang w:val="en-US"/>
        </w:rPr>
        <w:fldChar w:fldCharType="begin">
          <w:fldData xml:space="preserve">PEVuZE5vdGU+PENpdGU+PEF1dGhvcj5EYW5jZTwvQXV0aG9yPjxZZWFyPjE5OTA8L1llYXI+PFJl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</w:fldData>
        </w:fldChar>
      </w:r>
      <w:r w:rsidR="00F56ACF">
        <w:rPr>
          <w:rFonts w:ascii="Times" w:hAnsi="Times" w:cs="Courier New"/>
          <w:lang w:val="en-US"/>
        </w:rPr>
        <w:instrText xml:space="preserve"> ADDIN EN.CITE </w:instrText>
      </w:r>
      <w:r w:rsidR="009E3246">
        <w:rPr>
          <w:rFonts w:ascii="Times" w:hAnsi="Times" w:cs="Courier New"/>
          <w:lang w:val="en-US"/>
        </w:rPr>
        <w:fldChar w:fldCharType="begin">
          <w:fldData xml:space="preserve">PEVuZE5vdGU+PENpdGU+PEF1dGhvcj5EYW5jZTwvQXV0aG9yPjxZZWFyPjE5OTA8L1llYXI+PFJl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</w:fldData>
        </w:fldChar>
      </w:r>
      <w:r w:rsidR="00F56ACF">
        <w:rPr>
          <w:rFonts w:ascii="Times" w:hAnsi="Times" w:cs="Courier New"/>
          <w:lang w:val="en-US"/>
        </w:rPr>
        <w:instrText xml:space="preserve"> ADDIN EN.CITE.DATA </w:instrText>
      </w:r>
      <w:r w:rsidR="009E3246">
        <w:rPr>
          <w:rFonts w:ascii="Times" w:hAnsi="Times" w:cs="Courier New"/>
          <w:lang w:val="en-US"/>
        </w:rPr>
      </w:r>
      <w:r w:rsidR="009E3246">
        <w:rPr>
          <w:rFonts w:ascii="Times" w:hAnsi="Times" w:cs="Courier New"/>
          <w:lang w:val="en-US"/>
        </w:rPr>
        <w:fldChar w:fldCharType="end"/>
      </w:r>
      <w:r w:rsidR="009E3246" w:rsidRPr="0091500A">
        <w:rPr>
          <w:rFonts w:ascii="Times" w:hAnsi="Times" w:cs="Courier New"/>
          <w:lang w:val="en-US"/>
        </w:rPr>
      </w:r>
      <w:r w:rsidR="009E3246" w:rsidRPr="0091500A">
        <w:rPr>
          <w:rFonts w:ascii="Times" w:hAnsi="Times" w:cs="Courier New"/>
          <w:lang w:val="en-US"/>
        </w:rPr>
        <w:fldChar w:fldCharType="separate"/>
      </w:r>
      <w:r w:rsidR="00F56ACF" w:rsidRPr="00C51533">
        <w:rPr>
          <w:rFonts w:ascii="Times" w:hAnsi="Times" w:cs="Courier New"/>
          <w:noProof/>
          <w:vertAlign w:val="superscript"/>
          <w:lang w:val="en-US"/>
        </w:rPr>
        <w:t>1-3</w:t>
      </w:r>
      <w:r w:rsidR="009E3246" w:rsidRPr="0091500A">
        <w:rPr>
          <w:rFonts w:ascii="Times" w:hAnsi="Times" w:cs="Courier New"/>
          <w:lang w:val="en-US"/>
        </w:rPr>
        <w:fldChar w:fldCharType="end"/>
      </w:r>
      <w:r w:rsidR="009E3246">
        <w:rPr>
          <w:rFonts w:ascii="Times" w:hAnsi="Times" w:cs="Courier New"/>
          <w:lang w:val="en-US"/>
        </w:rPr>
        <w:fldChar w:fldCharType="end"/>
      </w:r>
      <w:r w:rsidRPr="0091500A">
        <w:rPr>
          <w:rFonts w:ascii="Times" w:hAnsi="Times" w:cs="Courier New"/>
          <w:lang w:val="en-US"/>
        </w:rPr>
        <w:t xml:space="preserve">. </w:t>
      </w:r>
      <w:r>
        <w:rPr>
          <w:rFonts w:ascii="Times" w:hAnsi="Times" w:cs="Courier New"/>
          <w:lang w:val="en-US"/>
        </w:rPr>
        <w:t>Accuracy is also required for density</w:t>
      </w:r>
      <w:r w:rsidR="00E848CE">
        <w:rPr>
          <w:rFonts w:ascii="Times" w:hAnsi="Times" w:cs="Courier New"/>
          <w:lang w:val="en-US"/>
        </w:rPr>
        <w:t xml:space="preserve"> measurements (</w:t>
      </w:r>
      <w:r>
        <w:rPr>
          <w:rFonts w:ascii="Times" w:hAnsi="Times" w:cs="Courier New"/>
          <w:lang w:val="en-US"/>
        </w:rPr>
        <w:t>which can be used for predicting breast cancer risk</w:t>
      </w:r>
      <w:r w:rsidR="00E848CE">
        <w:rPr>
          <w:rFonts w:ascii="Times" w:hAnsi="Times" w:cs="Courier New"/>
          <w:lang w:val="en-US"/>
        </w:rPr>
        <w:t>)</w:t>
      </w:r>
      <w:r>
        <w:rPr>
          <w:rFonts w:ascii="Times" w:hAnsi="Times" w:cs="Courier New"/>
          <w:lang w:val="en-US"/>
        </w:rPr>
        <w:t xml:space="preserve"> </w:t>
      </w:r>
      <w:hyperlink w:anchor="_ENREF_4" w:tooltip="Boyd, 2007 #716" w:history="1">
        <w:r w:rsidR="009E3246">
          <w:rPr>
            <w:rFonts w:ascii="Times" w:hAnsi="Times" w:cs="Courier New"/>
            <w:lang w:val="en-US"/>
          </w:rPr>
          <w:fldChar w:fldCharType="begin"/>
        </w:r>
        <w:r w:rsidR="00F56ACF">
          <w:rPr>
            <w:rFonts w:ascii="Times" w:hAnsi="Times" w:cs="Courier New"/>
            <w:lang w:val="en-US"/>
          </w:rPr>
          <w:instrText xml:space="preserve"> ADDIN EN.CITE &lt;EndNote&gt;&lt;Cite&gt;&lt;Author&gt;Boyd&lt;/Author&gt;&lt;Year&gt;2007&lt;/Year&gt;&lt;RecNum&gt;716&lt;/RecNum&gt;&lt;DisplayText&gt;&lt;style face="superscript"&gt;4&lt;/style&gt;&lt;/DisplayText&gt;&lt;record&gt;&lt;rec-number&gt;716&lt;/rec-number&gt;&lt;foreign-keys&gt;&lt;key app="EN" db-id="d2aaztzwkvrtrxevdd35w05lzpsxpzdvv9d9"&gt;716&lt;/key&gt;&lt;/foreign-keys&gt;&lt;ref-type name="Journal Article"&gt;17&lt;/ref-type&gt;&lt;contributors&gt;&lt;authors&gt;&lt;author&gt;Boyd, N. F.&lt;/author&gt;&lt;author&gt;Guo, H.&lt;/author&gt;&lt;author&gt;Martin, L. J.&lt;/author&gt;&lt;author&gt;Sun, L.&lt;/author&gt;&lt;author&gt;Stone, J.&lt;/author&gt;&lt;author&gt;Fishell, E.&lt;/author&gt;&lt;author&gt;Jong, R. A.&lt;/author&gt;&lt;author&gt;Hislop, G.&lt;/author&gt;&lt;author&gt;Chiarelli, A.&lt;/author&gt;&lt;author&gt;Minkin, S.&lt;/author&gt;&lt;author&gt;Yaffe, M. J.&lt;/author&gt;&lt;/authors&gt;&lt;/contributors&gt;&lt;auth-address&gt;Campbell Family Institute for Breast Cancer Research, Toronto, ON, Canada. boyd@uhnres.utoronto.ca&lt;/auth-address&gt;&lt;titles&gt;&lt;title&gt;Mammographic density and the risk and detection of breast cancer&lt;/title&gt;&lt;secondary-title&gt;N Engl J Med&lt;/secondary-title&gt;&lt;/titles&gt;&lt;periodical&gt;&lt;full-title&gt;N Engl J Med&lt;/full-title&gt;&lt;/periodical&gt;&lt;pages&gt;227-36&lt;/pages&gt;&lt;volume&gt;356&lt;/volume&gt;&lt;number&gt;3&lt;/number&gt;&lt;edition&gt;2007/01/19&lt;/edition&gt;&lt;keywords&gt;&lt;keyword&gt;Adult&lt;/keyword&gt;&lt;keyword&gt;Aged&lt;/keyword&gt;&lt;keyword&gt;Breast/pathology&lt;/keyword&gt;&lt;keyword&gt;Breast Neoplasms/epidemiology/pathology/*radiography&lt;/keyword&gt;&lt;keyword&gt;Case-Control Studies&lt;/keyword&gt;&lt;keyword&gt;Female&lt;/keyword&gt;&lt;keyword&gt;Humans&lt;/keyword&gt;&lt;keyword&gt;Image Processing, Computer-Assisted&lt;/keyword&gt;&lt;keyword&gt;*Mammography&lt;/keyword&gt;&lt;keyword&gt;Middle Aged&lt;/keyword&gt;&lt;keyword&gt;Risk&lt;/keyword&gt;&lt;/keywords&gt;&lt;dates&gt;&lt;year&gt;2007&lt;/year&gt;&lt;pub-dates&gt;&lt;date&gt;Jan 18&lt;/date&gt;&lt;/pub-dates&gt;&lt;/dates&gt;&lt;isbn&gt;1533-4406 (Electronic)&amp;#xD;0028-4793 (Linking)&lt;/isbn&gt;&lt;accession-num&gt;17229950&lt;/accession-num&gt;&lt;urls&gt;&lt;related-urls&gt;&lt;url&gt;http://www.ncbi.nlm.nih.gov/entrez/query.fcgi?cmd=Retrieve&amp;amp;db=PubMed&amp;amp;dopt=Citation&amp;amp;list_uids=17229950&lt;/url&gt;&lt;/related-urls&gt;&lt;/urls&gt;&lt;electronic-resource-num&gt;356/3/227 [pii]&amp;#xD;10.1056/NEJMoa062790&lt;/electronic-resource-num&gt;&lt;language&gt;eng&lt;/language&gt;&lt;/record&gt;&lt;/Cite&gt;&lt;/EndNote&gt;</w:instrText>
        </w:r>
        <w:r w:rsidR="009E3246">
          <w:rPr>
            <w:rFonts w:ascii="Times" w:hAnsi="Times" w:cs="Courier New"/>
            <w:lang w:val="en-US"/>
          </w:rPr>
          <w:fldChar w:fldCharType="separate"/>
        </w:r>
        <w:r w:rsidR="00F56ACF" w:rsidRPr="00C51533">
          <w:rPr>
            <w:rFonts w:ascii="Times" w:hAnsi="Times" w:cs="Courier New"/>
            <w:noProof/>
            <w:vertAlign w:val="superscript"/>
            <w:lang w:val="en-US"/>
          </w:rPr>
          <w:t>4</w:t>
        </w:r>
        <w:r w:rsidR="009E3246">
          <w:rPr>
            <w:rFonts w:ascii="Times" w:hAnsi="Times" w:cs="Courier New"/>
            <w:lang w:val="en-US"/>
          </w:rPr>
          <w:fldChar w:fldCharType="end"/>
        </w:r>
      </w:hyperlink>
      <w:r w:rsidR="009149E1">
        <w:rPr>
          <w:rFonts w:ascii="Times" w:hAnsi="Times" w:cs="Courier New"/>
          <w:lang w:val="en-US"/>
        </w:rPr>
        <w:t xml:space="preserve"> and </w:t>
      </w:r>
      <w:r>
        <w:rPr>
          <w:rFonts w:ascii="Times" w:hAnsi="Times" w:cs="Courier New"/>
          <w:lang w:val="en-US"/>
        </w:rPr>
        <w:t>for estimation of</w:t>
      </w:r>
      <w:r w:rsidR="00E848CE">
        <w:rPr>
          <w:rFonts w:ascii="Times" w:hAnsi="Times" w:cs="Courier New"/>
          <w:lang w:val="en-US"/>
        </w:rPr>
        <w:t xml:space="preserve"> breast tissue</w:t>
      </w:r>
      <w:r>
        <w:rPr>
          <w:rFonts w:ascii="Times" w:hAnsi="Times" w:cs="Courier New"/>
          <w:lang w:val="en-US"/>
        </w:rPr>
        <w:t xml:space="preserve"> volume </w:t>
      </w:r>
      <w:r w:rsidR="009E3246">
        <w:rPr>
          <w:rFonts w:ascii="Times" w:hAnsi="Times" w:cs="Courier New"/>
          <w:lang w:val="en-US"/>
        </w:rPr>
        <w:fldChar w:fldCharType="begin">
          <w:fldData xml:space="preserve">PEVuZE5vdGU+PENpdGU+PEF1dGhvcj5IZWluZTwvQXV0aG9yPjxZZWFyPjIwMTA8L1llYXI+PFJl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=
</w:fldData>
        </w:fldChar>
      </w:r>
      <w:r w:rsidR="00C51533">
        <w:rPr>
          <w:rFonts w:ascii="Times" w:hAnsi="Times" w:cs="Courier New"/>
          <w:lang w:val="en-US"/>
        </w:rPr>
        <w:instrText xml:space="preserve"> ADDIN EN.CITE </w:instrText>
      </w:r>
      <w:r w:rsidR="009E3246">
        <w:rPr>
          <w:rFonts w:ascii="Times" w:hAnsi="Times" w:cs="Courier New"/>
          <w:lang w:val="en-US"/>
        </w:rPr>
        <w:fldChar w:fldCharType="begin">
          <w:fldData xml:space="preserve">PEVuZE5vdGU+PENpdGU+PEF1dGhvcj5IZWluZTwvQXV0aG9yPjxZZWFyPjIwMTA8L1llYXI+PFJl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=
</w:fldData>
        </w:fldChar>
      </w:r>
      <w:r w:rsidR="00C51533">
        <w:rPr>
          <w:rFonts w:ascii="Times" w:hAnsi="Times" w:cs="Courier New"/>
          <w:lang w:val="en-US"/>
        </w:rPr>
        <w:instrText xml:space="preserve"> ADDIN EN.CITE.DATA </w:instrText>
      </w:r>
      <w:r w:rsidR="009E3246">
        <w:rPr>
          <w:rFonts w:ascii="Times" w:hAnsi="Times" w:cs="Courier New"/>
          <w:lang w:val="en-US"/>
        </w:rPr>
      </w:r>
      <w:r w:rsidR="009E3246">
        <w:rPr>
          <w:rFonts w:ascii="Times" w:hAnsi="Times" w:cs="Courier New"/>
          <w:lang w:val="en-US"/>
        </w:rPr>
        <w:fldChar w:fldCharType="end"/>
      </w:r>
      <w:r w:rsidR="009E3246">
        <w:rPr>
          <w:rFonts w:ascii="Times" w:hAnsi="Times" w:cs="Courier New"/>
          <w:lang w:val="en-US"/>
        </w:rPr>
      </w:r>
      <w:r w:rsidR="009E3246">
        <w:rPr>
          <w:rFonts w:ascii="Times" w:hAnsi="Times" w:cs="Courier New"/>
          <w:lang w:val="en-US"/>
        </w:rPr>
        <w:fldChar w:fldCharType="separate"/>
      </w:r>
      <w:hyperlink w:anchor="_ENREF_5" w:tooltip="Heine, 2010 #566" w:history="1">
        <w:r w:rsidR="00F56ACF" w:rsidRPr="00C51533">
          <w:rPr>
            <w:rFonts w:ascii="Times" w:hAnsi="Times" w:cs="Courier New"/>
            <w:noProof/>
            <w:vertAlign w:val="superscript"/>
            <w:lang w:val="en-US"/>
          </w:rPr>
          <w:t>5</w:t>
        </w:r>
      </w:hyperlink>
      <w:r w:rsidR="00C51533" w:rsidRPr="00C51533">
        <w:rPr>
          <w:rFonts w:ascii="Times" w:hAnsi="Times" w:cs="Courier New"/>
          <w:noProof/>
          <w:vertAlign w:val="superscript"/>
          <w:lang w:val="en-US"/>
        </w:rPr>
        <w:t xml:space="preserve">, </w:t>
      </w:r>
      <w:hyperlink w:anchor="_ENREF_6" w:tooltip="Boyd, 2009 #713" w:history="1">
        <w:r w:rsidR="00F56ACF" w:rsidRPr="00C51533">
          <w:rPr>
            <w:rFonts w:ascii="Times" w:hAnsi="Times" w:cs="Courier New"/>
            <w:noProof/>
            <w:vertAlign w:val="superscript"/>
            <w:lang w:val="en-US"/>
          </w:rPr>
          <w:t>6</w:t>
        </w:r>
      </w:hyperlink>
      <w:r w:rsidR="009E3246">
        <w:rPr>
          <w:rFonts w:ascii="Times" w:hAnsi="Times" w:cs="Courier New"/>
          <w:lang w:val="en-US"/>
        </w:rPr>
        <w:fldChar w:fldCharType="end"/>
      </w:r>
      <w:r>
        <w:rPr>
          <w:rFonts w:ascii="Times" w:hAnsi="Times" w:cs="Courier New"/>
          <w:lang w:val="en-US"/>
        </w:rPr>
        <w:t xml:space="preserve">. </w:t>
      </w:r>
      <w:r w:rsidR="00B03DE8">
        <w:rPr>
          <w:rFonts w:ascii="Times" w:hAnsi="Times"/>
          <w:lang w:val="en-US"/>
        </w:rPr>
        <w:t>C</w:t>
      </w:r>
      <w:r w:rsidR="00B03DE8" w:rsidRPr="00C20363">
        <w:rPr>
          <w:rFonts w:ascii="Times" w:hAnsi="Times"/>
          <w:lang w:val="en-US"/>
        </w:rPr>
        <w:t xml:space="preserve">ompression </w:t>
      </w:r>
      <w:r w:rsidR="00B03DE8">
        <w:rPr>
          <w:rFonts w:ascii="Times" w:hAnsi="Times"/>
          <w:lang w:val="en-US"/>
        </w:rPr>
        <w:t>paddles</w:t>
      </w:r>
      <w:r w:rsidR="00B03DE8" w:rsidRPr="00C20363">
        <w:rPr>
          <w:rFonts w:ascii="Times" w:hAnsi="Times"/>
          <w:lang w:val="en-US"/>
        </w:rPr>
        <w:t xml:space="preserve"> </w:t>
      </w:r>
      <w:r w:rsidR="00B753AB">
        <w:rPr>
          <w:rFonts w:ascii="Times" w:hAnsi="Times"/>
          <w:lang w:val="en-US"/>
        </w:rPr>
        <w:t xml:space="preserve">may </w:t>
      </w:r>
      <w:r w:rsidR="00B334DC">
        <w:rPr>
          <w:rFonts w:ascii="Times" w:hAnsi="Times"/>
          <w:lang w:val="en-US"/>
        </w:rPr>
        <w:t>deform</w:t>
      </w:r>
      <w:r w:rsidR="001D2ACD">
        <w:rPr>
          <w:rFonts w:ascii="Times" w:hAnsi="Times"/>
          <w:lang w:val="en-US"/>
        </w:rPr>
        <w:t>/</w:t>
      </w:r>
      <w:r w:rsidR="00B03DE8">
        <w:rPr>
          <w:rFonts w:ascii="Times" w:hAnsi="Times"/>
          <w:lang w:val="en-US"/>
        </w:rPr>
        <w:t>tilt</w:t>
      </w:r>
      <w:r w:rsidR="00B03DE8" w:rsidRPr="00C20363">
        <w:rPr>
          <w:rFonts w:ascii="Times" w:hAnsi="Times"/>
          <w:lang w:val="en-US"/>
        </w:rPr>
        <w:t xml:space="preserve"> during </w:t>
      </w:r>
      <w:r w:rsidR="006E5177">
        <w:rPr>
          <w:rFonts w:ascii="Times" w:hAnsi="Times"/>
          <w:lang w:val="en-US"/>
        </w:rPr>
        <w:t>mammography</w:t>
      </w:r>
      <w:r w:rsidR="00B03DE8">
        <w:rPr>
          <w:rFonts w:ascii="Times" w:hAnsi="Times"/>
          <w:lang w:val="en-US"/>
        </w:rPr>
        <w:t xml:space="preserve"> and this</w:t>
      </w:r>
      <w:r w:rsidR="00B03DE8" w:rsidRPr="00C20363">
        <w:rPr>
          <w:rFonts w:ascii="Times" w:hAnsi="Times"/>
          <w:lang w:val="en-US"/>
        </w:rPr>
        <w:t xml:space="preserve"> </w:t>
      </w:r>
      <w:r w:rsidR="00B03DE8">
        <w:rPr>
          <w:rFonts w:ascii="Times" w:hAnsi="Times"/>
          <w:lang w:val="en-US"/>
        </w:rPr>
        <w:t xml:space="preserve">can lead </w:t>
      </w:r>
      <w:r w:rsidR="00B03DE8" w:rsidRPr="00C20363">
        <w:rPr>
          <w:rFonts w:ascii="Times" w:hAnsi="Times"/>
          <w:lang w:val="en-US"/>
        </w:rPr>
        <w:t xml:space="preserve">to </w:t>
      </w:r>
      <w:r w:rsidR="00B03DE8">
        <w:rPr>
          <w:rFonts w:ascii="Times" w:hAnsi="Times"/>
          <w:lang w:val="en-US"/>
        </w:rPr>
        <w:t>differences</w:t>
      </w:r>
      <w:r w:rsidR="00B334DC">
        <w:rPr>
          <w:rFonts w:ascii="Times" w:hAnsi="Times"/>
          <w:lang w:val="en-US"/>
        </w:rPr>
        <w:t xml:space="preserve"> between</w:t>
      </w:r>
      <w:r w:rsidR="00B03DE8">
        <w:rPr>
          <w:rFonts w:ascii="Times" w:hAnsi="Times"/>
          <w:lang w:val="en-US"/>
        </w:rPr>
        <w:t xml:space="preserve"> the actual and readout</w:t>
      </w:r>
      <w:r w:rsidR="00E636AD">
        <w:rPr>
          <w:rStyle w:val="FootnoteReference"/>
          <w:rFonts w:ascii="Times" w:hAnsi="Times"/>
          <w:lang w:val="en-US"/>
        </w:rPr>
        <w:footnoteReference w:id="1"/>
      </w:r>
      <w:r w:rsidR="00B03DE8">
        <w:rPr>
          <w:rFonts w:ascii="Times" w:hAnsi="Times"/>
          <w:lang w:val="en-US"/>
        </w:rPr>
        <w:t xml:space="preserve"> thick</w:t>
      </w:r>
      <w:r w:rsidR="00B334DC">
        <w:rPr>
          <w:rFonts w:ascii="Times" w:hAnsi="Times"/>
          <w:lang w:val="en-US"/>
        </w:rPr>
        <w:t xml:space="preserve">ness of the compressed breast. </w:t>
      </w:r>
      <w:r w:rsidR="005337DC">
        <w:rPr>
          <w:rFonts w:ascii="Times" w:hAnsi="Times" w:cs="Courier New"/>
          <w:lang w:val="en-US"/>
        </w:rPr>
        <w:t xml:space="preserve">Under </w:t>
      </w:r>
      <w:r w:rsidR="00E848CE">
        <w:rPr>
          <w:rFonts w:ascii="Times" w:hAnsi="Times" w:cs="Courier New"/>
          <w:lang w:val="en-US"/>
        </w:rPr>
        <w:t>realistic clinical imaging conditions (</w:t>
      </w:r>
      <w:r w:rsidR="00DA19F5">
        <w:rPr>
          <w:rFonts w:ascii="Times" w:hAnsi="Times" w:cs="Courier New"/>
          <w:lang w:val="en-US"/>
        </w:rPr>
        <w:t>phantom-</w:t>
      </w:r>
      <w:r w:rsidR="005337DC">
        <w:rPr>
          <w:rFonts w:ascii="Times" w:hAnsi="Times" w:cs="Courier New"/>
          <w:lang w:val="en-US"/>
        </w:rPr>
        <w:t>simulated</w:t>
      </w:r>
      <w:r w:rsidR="00E848CE">
        <w:rPr>
          <w:rFonts w:ascii="Times" w:hAnsi="Times" w:cs="Courier New"/>
          <w:lang w:val="en-US"/>
        </w:rPr>
        <w:t>)</w:t>
      </w:r>
      <w:r w:rsidR="005337DC">
        <w:rPr>
          <w:rFonts w:ascii="Times" w:hAnsi="Times" w:cs="Courier New"/>
          <w:lang w:val="en-US"/>
        </w:rPr>
        <w:t xml:space="preserve"> </w:t>
      </w:r>
      <w:r w:rsidR="00617459">
        <w:rPr>
          <w:rFonts w:ascii="Times" w:hAnsi="Times" w:cs="Courier New"/>
          <w:lang w:val="en-US"/>
        </w:rPr>
        <w:t>this study</w:t>
      </w:r>
      <w:r w:rsidR="005337DC">
        <w:rPr>
          <w:rFonts w:ascii="Times" w:hAnsi="Times" w:cs="Courier New"/>
          <w:lang w:val="en-US"/>
        </w:rPr>
        <w:t xml:space="preserve"> </w:t>
      </w:r>
      <w:r w:rsidR="006F4C01">
        <w:rPr>
          <w:rFonts w:ascii="Times" w:hAnsi="Times" w:cs="Courier New"/>
          <w:lang w:val="en-US"/>
        </w:rPr>
        <w:t>aimed</w:t>
      </w:r>
      <w:r w:rsidR="005337DC">
        <w:rPr>
          <w:rFonts w:ascii="Times" w:hAnsi="Times" w:cs="Courier New"/>
          <w:lang w:val="en-US"/>
        </w:rPr>
        <w:t xml:space="preserve"> </w:t>
      </w:r>
      <w:r w:rsidR="005337DC">
        <w:rPr>
          <w:rFonts w:ascii="Times" w:hAnsi="Times" w:cs="Courier New"/>
          <w:lang w:val="en-US"/>
        </w:rPr>
        <w:lastRenderedPageBreak/>
        <w:t>to conduct</w:t>
      </w:r>
      <w:r w:rsidR="00F32080">
        <w:rPr>
          <w:rFonts w:ascii="Times" w:hAnsi="Times" w:cs="Courier New"/>
          <w:lang w:val="en-US"/>
        </w:rPr>
        <w:t xml:space="preserve"> a comparative analysis of readout </w:t>
      </w:r>
      <w:r w:rsidR="00C0559D">
        <w:rPr>
          <w:rFonts w:ascii="Times" w:hAnsi="Times" w:cs="Courier New"/>
          <w:lang w:val="en-US"/>
        </w:rPr>
        <w:t>versus</w:t>
      </w:r>
      <w:r>
        <w:rPr>
          <w:rFonts w:ascii="Times" w:hAnsi="Times" w:cs="Courier New"/>
          <w:lang w:val="en-US"/>
        </w:rPr>
        <w:t xml:space="preserve"> measured</w:t>
      </w:r>
      <w:r w:rsidR="002F0412">
        <w:rPr>
          <w:rFonts w:ascii="Times" w:hAnsi="Times" w:cs="Courier New"/>
          <w:lang w:val="en-US"/>
        </w:rPr>
        <w:t xml:space="preserve"> </w:t>
      </w:r>
      <w:r w:rsidR="00F32080">
        <w:rPr>
          <w:rFonts w:ascii="Times" w:hAnsi="Times" w:cs="Courier New"/>
          <w:lang w:val="en-US"/>
        </w:rPr>
        <w:t>thickness</w:t>
      </w:r>
      <w:r w:rsidR="00460BD1">
        <w:rPr>
          <w:rFonts w:ascii="Times" w:hAnsi="Times" w:cs="Courier New"/>
          <w:lang w:val="en-US"/>
        </w:rPr>
        <w:t>es</w:t>
      </w:r>
      <w:r>
        <w:rPr>
          <w:rFonts w:ascii="Times" w:hAnsi="Times" w:cs="Courier New"/>
          <w:lang w:val="en-US"/>
        </w:rPr>
        <w:t xml:space="preserve"> over</w:t>
      </w:r>
      <w:r w:rsidR="00F32080">
        <w:rPr>
          <w:rFonts w:ascii="Times" w:hAnsi="Times" w:cs="Courier New"/>
          <w:lang w:val="en-US"/>
        </w:rPr>
        <w:t xml:space="preserve"> </w:t>
      </w:r>
      <w:r w:rsidR="00B03DE8">
        <w:rPr>
          <w:rFonts w:ascii="Times" w:hAnsi="Times" w:cs="Courier New"/>
          <w:lang w:val="en-US"/>
        </w:rPr>
        <w:t xml:space="preserve">a range of </w:t>
      </w:r>
      <w:r w:rsidR="00F32080">
        <w:rPr>
          <w:rFonts w:ascii="Times" w:hAnsi="Times" w:cs="Courier New"/>
          <w:lang w:val="en-US"/>
        </w:rPr>
        <w:t xml:space="preserve">mammography </w:t>
      </w:r>
      <w:r w:rsidR="00CE691D">
        <w:rPr>
          <w:rFonts w:ascii="Times" w:hAnsi="Times" w:cs="Courier New"/>
          <w:lang w:val="en-US"/>
        </w:rPr>
        <w:t>units</w:t>
      </w:r>
      <w:r w:rsidR="00F32080">
        <w:rPr>
          <w:rFonts w:ascii="Times" w:hAnsi="Times" w:cs="Courier New"/>
          <w:lang w:val="en-US"/>
        </w:rPr>
        <w:t>.</w:t>
      </w:r>
    </w:p>
    <w:p w:rsidR="005E3A81" w:rsidRDefault="00047FC1" w:rsidP="005F1D3A">
      <w:pPr>
        <w:jc w:val="both"/>
        <w:rPr>
          <w:rFonts w:ascii="Times" w:hAnsi="Times"/>
          <w:lang w:val="en-US"/>
        </w:rPr>
      </w:pPr>
      <w:r w:rsidRPr="00483CBE">
        <w:rPr>
          <w:rFonts w:ascii="Times" w:hAnsi="Times"/>
          <w:lang w:val="en-US"/>
        </w:rPr>
        <w:t xml:space="preserve">Previous studies have highlighted </w:t>
      </w:r>
      <w:r w:rsidR="002018ED">
        <w:rPr>
          <w:rFonts w:ascii="Times" w:hAnsi="Times"/>
          <w:lang w:val="en-US"/>
        </w:rPr>
        <w:t>inaccuracies with</w:t>
      </w:r>
      <w:r w:rsidRPr="00483CBE">
        <w:rPr>
          <w:rFonts w:ascii="Times" w:hAnsi="Times"/>
          <w:lang w:val="en-US"/>
        </w:rPr>
        <w:t xml:space="preserve"> thickness readout</w:t>
      </w:r>
      <w:r w:rsidR="002018ED">
        <w:rPr>
          <w:rFonts w:ascii="Times" w:hAnsi="Times"/>
          <w:lang w:val="en-US"/>
        </w:rPr>
        <w:t>s</w:t>
      </w:r>
      <w:r w:rsidRPr="00483CBE">
        <w:rPr>
          <w:rFonts w:ascii="Times" w:hAnsi="Times"/>
          <w:lang w:val="en-US"/>
        </w:rPr>
        <w:t xml:space="preserve"> of mammography machines</w:t>
      </w:r>
      <w:r w:rsidR="002018ED">
        <w:rPr>
          <w:rFonts w:ascii="Times" w:hAnsi="Times"/>
          <w:lang w:val="en-US"/>
        </w:rPr>
        <w:t>; some of these studies</w:t>
      </w:r>
      <w:r w:rsidR="008B3362" w:rsidRPr="00483CBE">
        <w:rPr>
          <w:rFonts w:ascii="Times" w:hAnsi="Times"/>
          <w:lang w:val="en-US"/>
        </w:rPr>
        <w:t xml:space="preserve"> have </w:t>
      </w:r>
      <w:r w:rsidR="005F1D3A">
        <w:rPr>
          <w:rFonts w:ascii="Times" w:hAnsi="Times"/>
          <w:lang w:val="en-US"/>
        </w:rPr>
        <w:t xml:space="preserve">also </w:t>
      </w:r>
      <w:r w:rsidR="002018ED">
        <w:rPr>
          <w:rFonts w:ascii="Times" w:hAnsi="Times"/>
          <w:lang w:val="en-US"/>
        </w:rPr>
        <w:t>proposed</w:t>
      </w:r>
      <w:r w:rsidR="008B3362" w:rsidRPr="00483CBE">
        <w:rPr>
          <w:rFonts w:ascii="Times" w:hAnsi="Times"/>
          <w:lang w:val="en-US"/>
        </w:rPr>
        <w:t xml:space="preserve"> methods </w:t>
      </w:r>
      <w:r w:rsidR="005F1D3A">
        <w:rPr>
          <w:rFonts w:ascii="Times" w:hAnsi="Times"/>
          <w:lang w:val="en-US"/>
        </w:rPr>
        <w:t>which may</w:t>
      </w:r>
      <w:r w:rsidR="008B3362" w:rsidRPr="00483CBE">
        <w:rPr>
          <w:rFonts w:ascii="Times" w:hAnsi="Times"/>
          <w:lang w:val="en-US"/>
        </w:rPr>
        <w:t xml:space="preserve"> </w:t>
      </w:r>
      <w:r w:rsidR="002018ED">
        <w:rPr>
          <w:rFonts w:ascii="Times" w:hAnsi="Times"/>
          <w:lang w:val="en-US"/>
        </w:rPr>
        <w:t xml:space="preserve">provide a better </w:t>
      </w:r>
      <w:r w:rsidR="008B3362" w:rsidRPr="00483CBE">
        <w:rPr>
          <w:rFonts w:ascii="Times" w:hAnsi="Times"/>
          <w:lang w:val="en-US"/>
        </w:rPr>
        <w:t xml:space="preserve">estimate </w:t>
      </w:r>
      <w:r w:rsidR="002018ED">
        <w:rPr>
          <w:rFonts w:ascii="Times" w:hAnsi="Times"/>
          <w:lang w:val="en-US"/>
        </w:rPr>
        <w:t xml:space="preserve">of </w:t>
      </w:r>
      <w:r w:rsidR="008B3362" w:rsidRPr="00483CBE">
        <w:rPr>
          <w:rFonts w:ascii="Times" w:hAnsi="Times"/>
          <w:lang w:val="en-US"/>
        </w:rPr>
        <w:t xml:space="preserve">the compressed breast </w:t>
      </w:r>
      <w:proofErr w:type="gramStart"/>
      <w:r w:rsidR="00011E24" w:rsidRPr="00483CBE">
        <w:rPr>
          <w:rFonts w:ascii="Times" w:hAnsi="Times"/>
          <w:lang w:val="en-US"/>
        </w:rPr>
        <w:t>thickness</w:t>
      </w:r>
      <w:r w:rsidR="00C52E6C">
        <w:rPr>
          <w:rFonts w:ascii="Times" w:hAnsi="Times"/>
          <w:lang w:val="en-US"/>
        </w:rPr>
        <w:t xml:space="preserve"> </w:t>
      </w:r>
      <w:proofErr w:type="gramEnd"/>
      <w:r w:rsidR="009E3246">
        <w:rPr>
          <w:rFonts w:ascii="Times" w:hAnsi="Times"/>
          <w:lang w:val="en-US"/>
        </w:rPr>
        <w:fldChar w:fldCharType="begin">
          <w:fldData xml:space="preserve">PEVuZE5vdGU+PENpdGU+PEF1dGhvcj5NYXdkc2xleTwvQXV0aG9yPjxZZWFyPjIwMDk8L1llYXI+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</w:fldData>
        </w:fldChar>
      </w:r>
      <w:r w:rsidR="00C51533">
        <w:rPr>
          <w:rFonts w:ascii="Times" w:hAnsi="Times"/>
          <w:lang w:val="en-US"/>
        </w:rPr>
        <w:instrText xml:space="preserve"> ADDIN EN.CITE </w:instrText>
      </w:r>
      <w:r w:rsidR="009E3246">
        <w:rPr>
          <w:rFonts w:ascii="Times" w:hAnsi="Times"/>
          <w:lang w:val="en-US"/>
        </w:rPr>
        <w:fldChar w:fldCharType="begin">
          <w:fldData xml:space="preserve">PEVuZE5vdGU+PENpdGU+PEF1dGhvcj5NYXdkc2xleTwvQXV0aG9yPjxZZWFyPjIwMDk8L1llYXI+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</w:fldData>
        </w:fldChar>
      </w:r>
      <w:r w:rsidR="00C51533">
        <w:rPr>
          <w:rFonts w:ascii="Times" w:hAnsi="Times"/>
          <w:lang w:val="en-US"/>
        </w:rPr>
        <w:instrText xml:space="preserve"> ADDIN EN.CITE.DATA </w:instrText>
      </w:r>
      <w:r w:rsidR="009E3246">
        <w:rPr>
          <w:rFonts w:ascii="Times" w:hAnsi="Times"/>
          <w:lang w:val="en-US"/>
        </w:rPr>
      </w:r>
      <w:r w:rsidR="009E3246">
        <w:rPr>
          <w:rFonts w:ascii="Times" w:hAnsi="Times"/>
          <w:lang w:val="en-US"/>
        </w:rPr>
        <w:fldChar w:fldCharType="end"/>
      </w:r>
      <w:r w:rsidR="009E3246">
        <w:rPr>
          <w:rFonts w:ascii="Times" w:hAnsi="Times"/>
          <w:lang w:val="en-US"/>
        </w:rPr>
      </w:r>
      <w:r w:rsidR="009E3246">
        <w:rPr>
          <w:rFonts w:ascii="Times" w:hAnsi="Times"/>
          <w:lang w:val="en-US"/>
        </w:rPr>
        <w:fldChar w:fldCharType="separate"/>
      </w:r>
      <w:hyperlink w:anchor="_ENREF_3" w:tooltip="Highnam, 1998 #717" w:history="1">
        <w:r w:rsidR="00F56ACF" w:rsidRPr="00C51533">
          <w:rPr>
            <w:rFonts w:ascii="Times" w:hAnsi="Times"/>
            <w:noProof/>
            <w:vertAlign w:val="superscript"/>
            <w:lang w:val="en-US"/>
          </w:rPr>
          <w:t>3</w:t>
        </w:r>
      </w:hyperlink>
      <w:r w:rsidR="00C51533" w:rsidRPr="00C51533">
        <w:rPr>
          <w:rFonts w:ascii="Times" w:hAnsi="Times"/>
          <w:noProof/>
          <w:vertAlign w:val="superscript"/>
          <w:lang w:val="en-US"/>
        </w:rPr>
        <w:t xml:space="preserve">, </w:t>
      </w:r>
      <w:hyperlink w:anchor="_ENREF_7" w:tooltip="Mawdsley, 2009 #8" w:history="1">
        <w:r w:rsidR="00F56ACF" w:rsidRPr="00C51533">
          <w:rPr>
            <w:rFonts w:ascii="Times" w:hAnsi="Times"/>
            <w:noProof/>
            <w:vertAlign w:val="superscript"/>
            <w:lang w:val="en-US"/>
          </w:rPr>
          <w:t>7-9</w:t>
        </w:r>
      </w:hyperlink>
      <w:r w:rsidR="009E3246">
        <w:rPr>
          <w:rFonts w:ascii="Times" w:hAnsi="Times"/>
          <w:lang w:val="en-US"/>
        </w:rPr>
        <w:fldChar w:fldCharType="end"/>
      </w:r>
      <w:r w:rsidR="00ED59AB">
        <w:rPr>
          <w:rFonts w:ascii="Times" w:hAnsi="Times"/>
          <w:lang w:val="en-US"/>
        </w:rPr>
        <w:t xml:space="preserve">. </w:t>
      </w:r>
      <w:proofErr w:type="spellStart"/>
      <w:r w:rsidR="0091500A">
        <w:rPr>
          <w:rFonts w:ascii="Times" w:hAnsi="Times"/>
          <w:lang w:val="en-US"/>
        </w:rPr>
        <w:t>Diffey</w:t>
      </w:r>
      <w:proofErr w:type="spellEnd"/>
      <w:r w:rsidR="0091500A">
        <w:rPr>
          <w:rFonts w:ascii="Times" w:hAnsi="Times"/>
          <w:lang w:val="en-US"/>
        </w:rPr>
        <w:t xml:space="preserve"> </w:t>
      </w:r>
      <w:r w:rsidR="0091500A" w:rsidRPr="00F25BE9">
        <w:rPr>
          <w:rFonts w:ascii="Times" w:hAnsi="Times"/>
          <w:i/>
          <w:lang w:val="en-US"/>
        </w:rPr>
        <w:t>et al</w:t>
      </w:r>
      <w:r w:rsidR="0091500A">
        <w:rPr>
          <w:rFonts w:ascii="Times" w:hAnsi="Times"/>
          <w:lang w:val="en-US"/>
        </w:rPr>
        <w:t xml:space="preserve"> </w:t>
      </w:r>
      <w:hyperlink w:anchor="_ENREF_10" w:tooltip="Diffey, 2008 #575" w:history="1">
        <w:r w:rsidR="009E3246">
          <w:rPr>
            <w:rFonts w:ascii="Times" w:hAnsi="Times"/>
            <w:lang w:val="en-US"/>
          </w:rPr>
          <w:fldChar w:fldCharType="begin"/>
        </w:r>
        <w:r w:rsidR="00F56ACF">
          <w:rPr>
            <w:rFonts w:ascii="Times" w:hAnsi="Times"/>
            <w:lang w:val="en-US"/>
          </w:rPr>
          <w:instrText xml:space="preserve"> ADDIN EN.CITE &lt;EndNote&gt;&lt;Cite&gt;&lt;Author&gt;Diffey&lt;/Author&gt;&lt;Year&gt;2008&lt;/Year&gt;&lt;RecNum&gt;575&lt;/RecNum&gt;&lt;DisplayText&gt;&lt;style face="superscript"&gt;10&lt;/style&gt;&lt;/DisplayText&gt;&lt;record&gt;&lt;rec-number&gt;575&lt;/rec-number&gt;&lt;foreign-keys&gt;&lt;key app="EN" db-id="d2aaztzwkvrtrxevdd35w05lzpsxpzdvv9d9"&gt;575&lt;/key&gt;&lt;/foreign-keys&gt;&lt;ref-type name="Dictionary"&gt;52&lt;/ref-type&gt;&lt;contributors&gt;&lt;authors&gt;&lt;author&gt;Diffey, J.&lt;/author&gt;&lt;author&gt;Hufton, A.&lt;/author&gt;&lt;author&gt;Beeston, C.&lt;/author&gt;&lt;author&gt;Smith, J. &lt;/author&gt;&lt;author&gt;Marchant, T.&lt;/author&gt;&lt;author&gt;Astley, S.&lt;/author&gt;&lt;/authors&gt;&lt;secondary-authors&gt;&lt;author&gt;Krupinski, E. A.&lt;/author&gt;&lt;/secondary-authors&gt;&lt;/contributors&gt;&lt;titles&gt;&lt;title&gt;Quantifying Breast Thickness for Density Measurement&lt;/title&gt;&lt;secondary-title&gt;Digital Mammography, 9th International Workshop, IWDM 2008, July 20-23, 2008, Tucson, AZ, USA&lt;/secondary-title&gt;&lt;/titles&gt;&lt;pages&gt;651-658&lt;/pages&gt;&lt;dates&gt;&lt;year&gt;2008&lt;/year&gt;&lt;/dates&gt;&lt;publisher&gt;Springer-Verlag&lt;/publisher&gt;&lt;urls&gt;&lt;/urls&gt;&lt;/record&gt;&lt;/Cite&gt;&lt;Cite&gt;&lt;Author&gt;Diffey&lt;/Author&gt;&lt;Year&gt;2008&lt;/Year&gt;&lt;RecNum&gt;575&lt;/RecNum&gt;&lt;record&gt;&lt;rec-number&gt;575&lt;/rec-number&gt;&lt;foreign-keys&gt;&lt;key app="EN" db-id="d2aaztzwkvrtrxevdd35w05lzpsxpzdvv9d9"&gt;575&lt;/key&gt;&lt;/foreign-keys&gt;&lt;ref-type name="Dictionary"&gt;52&lt;/ref-type&gt;&lt;contributors&gt;&lt;authors&gt;&lt;author&gt;Diffey, J.&lt;/author&gt;&lt;author&gt;Hufton, A.&lt;/author&gt;&lt;author&gt;Beeston, C.&lt;/author&gt;&lt;author&gt;Smith, J. &lt;/author&gt;&lt;author&gt;Marchant, T.&lt;/author&gt;&lt;author&gt;Astley, S.&lt;/author&gt;&lt;/authors&gt;&lt;secondary-authors&gt;&lt;author&gt;Krupinski, E. A.&lt;/author&gt;&lt;/secondary-authors&gt;&lt;/contributors&gt;&lt;titles&gt;&lt;title&gt;Quantifying Breast Thickness for Density Measurement&lt;/title&gt;&lt;secondary-title&gt;Digital Mammography, 9th International Workshop, IWDM 2008, July 20-23, 2008, Tucson, AZ, USA&lt;/secondary-title&gt;&lt;/titles&gt;&lt;pages&gt;651-658&lt;/pages&gt;&lt;dates&gt;&lt;year&gt;2008&lt;/year&gt;&lt;/dates&gt;&lt;publisher&gt;Springer-Verlag&lt;/publisher&gt;&lt;urls&gt;&lt;/urls&gt;&lt;/record&gt;&lt;/Cite&gt;&lt;/EndNote&gt;</w:instrText>
        </w:r>
        <w:r w:rsidR="009E3246">
          <w:rPr>
            <w:rFonts w:ascii="Times" w:hAnsi="Times"/>
            <w:lang w:val="en-US"/>
          </w:rPr>
          <w:fldChar w:fldCharType="separate"/>
        </w:r>
        <w:r w:rsidR="00F56ACF" w:rsidRPr="00C51533">
          <w:rPr>
            <w:rFonts w:ascii="Times" w:hAnsi="Times"/>
            <w:noProof/>
            <w:vertAlign w:val="superscript"/>
            <w:lang w:val="en-US"/>
          </w:rPr>
          <w:t>10</w:t>
        </w:r>
        <w:r w:rsidR="009E3246">
          <w:rPr>
            <w:rFonts w:ascii="Times" w:hAnsi="Times"/>
            <w:lang w:val="en-US"/>
          </w:rPr>
          <w:fldChar w:fldCharType="end"/>
        </w:r>
      </w:hyperlink>
      <w:r w:rsidR="0091500A">
        <w:rPr>
          <w:rFonts w:ascii="Times" w:hAnsi="Times"/>
          <w:lang w:val="en-US"/>
        </w:rPr>
        <w:t xml:space="preserve"> found a maximum variation of 21.1 mm in the chest wall to nipple direction, while the paddle deformation in the lateral direction was found to be insignificant in comparison to the chest wall to nipple direction. </w:t>
      </w:r>
      <w:r w:rsidR="00483CBE">
        <w:rPr>
          <w:rFonts w:ascii="Times" w:hAnsi="Times"/>
          <w:lang w:val="en-US"/>
        </w:rPr>
        <w:t xml:space="preserve">Tyson </w:t>
      </w:r>
      <w:r w:rsidR="00483CBE" w:rsidRPr="00F25BE9">
        <w:rPr>
          <w:rFonts w:ascii="Times" w:hAnsi="Times"/>
          <w:i/>
          <w:lang w:val="en-US"/>
        </w:rPr>
        <w:t>et al</w:t>
      </w:r>
      <w:r w:rsidR="00483CBE">
        <w:rPr>
          <w:rFonts w:ascii="Times" w:hAnsi="Times"/>
          <w:lang w:val="en-US"/>
        </w:rPr>
        <w:t xml:space="preserve"> </w:t>
      </w:r>
      <w:hyperlink w:anchor="_ENREF_9" w:tooltip="Tyson, 2009 #534" w:history="1">
        <w:r w:rsidR="009E3246">
          <w:rPr>
            <w:rFonts w:ascii="Times" w:hAnsi="Times"/>
            <w:lang w:val="en-US"/>
          </w:rPr>
          <w:fldChar w:fldCharType="begin"/>
        </w:r>
        <w:r w:rsidR="00F56ACF">
          <w:rPr>
            <w:rFonts w:ascii="Times" w:hAnsi="Times"/>
            <w:lang w:val="en-US"/>
          </w:rPr>
          <w:instrText xml:space="preserve"> ADDIN EN.CITE &lt;EndNote&gt;&lt;Cite&gt;&lt;Author&gt;Tyson&lt;/Author&gt;&lt;Year&gt;2009&lt;/Year&gt;&lt;RecNum&gt;534&lt;/RecNum&gt;&lt;DisplayText&gt;&lt;style face="superscript"&gt;9&lt;/style&gt;&lt;/DisplayText&gt;&lt;record&gt;&lt;rec-number&gt;534&lt;/rec-number&gt;&lt;foreign-keys&gt;&lt;key app="EN" db-id="d2aaztzwkvrtrxevdd35w05lzpsxpzdvv9d9"&gt;534&lt;/key&gt;&lt;/foreign-keys&gt;&lt;ref-type name="Journal Article"&gt;17&lt;/ref-type&gt;&lt;contributors&gt;&lt;authors&gt;&lt;author&gt;Tyson, A. H.&lt;/author&gt;&lt;author&gt;Mawdsley, G. E.&lt;/author&gt;&lt;author&gt;Yaffe, M. J.&lt;/author&gt;&lt;/authors&gt;&lt;/contributors&gt;&lt;auth-address&gt;Room S657, Imaging Research, Sunnybrook Health Sciences Centre, 2075 Bayview Avenue, Toronto, Ontario M4N 3M5, Canada.&lt;/auth-address&gt;&lt;titles&gt;&lt;title&gt;Measurement of compressed breast thickness by optical stereoscopic photogrammetry&lt;/title&gt;&lt;secondary-title&gt;Med Phys&lt;/secondary-title&gt;&lt;/titles&gt;&lt;periodical&gt;&lt;full-title&gt;Med Phys&lt;/full-title&gt;&lt;/periodical&gt;&lt;pages&gt;569-76&lt;/pages&gt;&lt;volume&gt;36&lt;/volume&gt;&lt;number&gt;2&lt;/number&gt;&lt;edition&gt;2009/03/19&lt;/edition&gt;&lt;keywords&gt;&lt;keyword&gt;Breast/*anatomy &amp;amp; histology&lt;/keyword&gt;&lt;keyword&gt;Calibration&lt;/keyword&gt;&lt;keyword&gt;Humans&lt;/keyword&gt;&lt;keyword&gt;Mammography/*methods&lt;/keyword&gt;&lt;keyword&gt;*Optical Devices&lt;/keyword&gt;&lt;keyword&gt;Phantoms, Imaging&lt;/keyword&gt;&lt;keyword&gt;Photogrammetry/*instrumentation&lt;/keyword&gt;&lt;keyword&gt;Pilot Projects&lt;/keyword&gt;&lt;keyword&gt;Sensitivity and Specificity&lt;/keyword&gt;&lt;/keywords&gt;&lt;dates&gt;&lt;year&gt;2009&lt;/year&gt;&lt;pub-dates&gt;&lt;date&gt;Feb&lt;/date&gt;&lt;/pub-dates&gt;&lt;/dates&gt;&lt;isbn&gt;0094-2405 (Print)&amp;#xD;0094-2405 (Linking)&lt;/isbn&gt;&lt;accession-num&gt;19291996&lt;/accession-num&gt;&lt;urls&gt;&lt;related-urls&gt;&lt;url&gt;http://www.ncbi.nlm.nih.gov/entrez/query.fcgi?cmd=Retrieve&amp;amp;db=PubMed&amp;amp;dopt=Citation&amp;amp;list_uids=19291996&lt;/url&gt;&lt;/related-urls&gt;&lt;/urls&gt;&lt;language&gt;eng&lt;/language&gt;&lt;/record&gt;&lt;/Cite&gt;&lt;/EndNote&gt;</w:instrText>
        </w:r>
        <w:r w:rsidR="009E3246">
          <w:rPr>
            <w:rFonts w:ascii="Times" w:hAnsi="Times"/>
            <w:lang w:val="en-US"/>
          </w:rPr>
          <w:fldChar w:fldCharType="separate"/>
        </w:r>
        <w:r w:rsidR="00F56ACF" w:rsidRPr="00C51533">
          <w:rPr>
            <w:rFonts w:ascii="Times" w:hAnsi="Times"/>
            <w:noProof/>
            <w:vertAlign w:val="superscript"/>
            <w:lang w:val="en-US"/>
          </w:rPr>
          <w:t>9</w:t>
        </w:r>
        <w:r w:rsidR="009E3246">
          <w:rPr>
            <w:rFonts w:ascii="Times" w:hAnsi="Times"/>
            <w:lang w:val="en-US"/>
          </w:rPr>
          <w:fldChar w:fldCharType="end"/>
        </w:r>
      </w:hyperlink>
      <w:r w:rsidR="00483CBE">
        <w:rPr>
          <w:rFonts w:ascii="Times" w:hAnsi="Times"/>
          <w:lang w:val="en-US"/>
        </w:rPr>
        <w:t xml:space="preserve"> </w:t>
      </w:r>
      <w:r w:rsidR="002018ED">
        <w:rPr>
          <w:rFonts w:ascii="Times" w:hAnsi="Times"/>
          <w:lang w:val="en-US"/>
        </w:rPr>
        <w:t>described a</w:t>
      </w:r>
      <w:r w:rsidR="00831FE9">
        <w:rPr>
          <w:rFonts w:ascii="Times" w:hAnsi="Times"/>
          <w:lang w:val="en-US"/>
        </w:rPr>
        <w:t xml:space="preserve"> </w:t>
      </w:r>
      <w:r w:rsidR="00F313A2">
        <w:rPr>
          <w:rFonts w:ascii="Times" w:hAnsi="Times"/>
          <w:lang w:val="en-US"/>
        </w:rPr>
        <w:t>technique</w:t>
      </w:r>
      <w:r w:rsidR="00483CBE">
        <w:rPr>
          <w:rFonts w:ascii="Times" w:hAnsi="Times"/>
          <w:lang w:val="en-US"/>
        </w:rPr>
        <w:t xml:space="preserve"> </w:t>
      </w:r>
      <w:r w:rsidR="00831FE9">
        <w:rPr>
          <w:rFonts w:ascii="Times" w:hAnsi="Times"/>
          <w:lang w:val="en-US"/>
        </w:rPr>
        <w:t>for measuring breast thickness by using optical stereoscopic</w:t>
      </w:r>
      <w:r w:rsidR="005F1D3A">
        <w:rPr>
          <w:rFonts w:ascii="Times" w:hAnsi="Times"/>
          <w:lang w:val="en-US"/>
        </w:rPr>
        <w:t xml:space="preserve"> photogrammetry. This method had</w:t>
      </w:r>
      <w:r w:rsidR="00831FE9">
        <w:rPr>
          <w:rFonts w:ascii="Times" w:hAnsi="Times"/>
          <w:lang w:val="en-US"/>
        </w:rPr>
        <w:t xml:space="preserve"> </w:t>
      </w:r>
      <w:r w:rsidR="00F313A2">
        <w:rPr>
          <w:rFonts w:ascii="Times" w:hAnsi="Times"/>
          <w:lang w:val="en-US"/>
        </w:rPr>
        <w:t xml:space="preserve">a </w:t>
      </w:r>
      <w:r w:rsidR="002018ED">
        <w:rPr>
          <w:rFonts w:ascii="Times" w:hAnsi="Times"/>
          <w:lang w:val="en-US"/>
        </w:rPr>
        <w:t>precision</w:t>
      </w:r>
      <w:r w:rsidR="00EC4924">
        <w:rPr>
          <w:rFonts w:ascii="Times" w:hAnsi="Times"/>
          <w:lang w:val="en-US"/>
        </w:rPr>
        <w:t xml:space="preserve"> of </w:t>
      </w:r>
      <w:r w:rsidR="00C57AFF">
        <w:rPr>
          <w:rFonts w:ascii="Times" w:hAnsi="Times"/>
          <w:lang w:val="en-US"/>
        </w:rPr>
        <w:t>&gt;</w:t>
      </w:r>
      <w:r w:rsidR="002018ED">
        <w:rPr>
          <w:rFonts w:ascii="Times" w:hAnsi="Times"/>
          <w:lang w:val="en-US"/>
        </w:rPr>
        <w:t>1mm</w:t>
      </w:r>
      <w:r w:rsidR="00EC4924">
        <w:rPr>
          <w:rFonts w:ascii="Times" w:hAnsi="Times"/>
          <w:lang w:val="en-US"/>
        </w:rPr>
        <w:t>, and a meas</w:t>
      </w:r>
      <w:r w:rsidR="002018ED">
        <w:rPr>
          <w:rFonts w:ascii="Times" w:hAnsi="Times"/>
          <w:lang w:val="en-US"/>
        </w:rPr>
        <w:t>urement accuracy of &gt;</w:t>
      </w:r>
      <w:r w:rsidR="00F313A2">
        <w:rPr>
          <w:rFonts w:ascii="Times" w:hAnsi="Times"/>
          <w:lang w:val="en-US"/>
        </w:rPr>
        <w:t>0.2 mm</w:t>
      </w:r>
      <w:r w:rsidR="00483CBE">
        <w:rPr>
          <w:rFonts w:ascii="Times" w:hAnsi="Times"/>
          <w:lang w:val="en-US"/>
        </w:rPr>
        <w:t xml:space="preserve">. </w:t>
      </w:r>
      <w:r w:rsidR="00F313A2" w:rsidRPr="006519A4">
        <w:rPr>
          <w:rFonts w:ascii="Times" w:hAnsi="Times"/>
          <w:lang w:val="en-US"/>
        </w:rPr>
        <w:t xml:space="preserve">The readout thickness </w:t>
      </w:r>
      <w:r w:rsidR="00011E24" w:rsidRPr="006519A4">
        <w:rPr>
          <w:rFonts w:ascii="Times" w:hAnsi="Times"/>
          <w:lang w:val="en-US"/>
        </w:rPr>
        <w:t xml:space="preserve">for a number of different mammography systems </w:t>
      </w:r>
      <w:r w:rsidR="00F313A2" w:rsidRPr="006519A4">
        <w:rPr>
          <w:rFonts w:ascii="Times" w:hAnsi="Times"/>
          <w:lang w:val="en-US"/>
        </w:rPr>
        <w:t>was found to vary by as much as 15 mm when compres</w:t>
      </w:r>
      <w:r w:rsidR="00011E24" w:rsidRPr="006519A4">
        <w:rPr>
          <w:rFonts w:ascii="Times" w:hAnsi="Times"/>
          <w:lang w:val="en-US"/>
        </w:rPr>
        <w:t xml:space="preserve">sing the same breast or phantom </w:t>
      </w:r>
      <w:hyperlink w:anchor="_ENREF_9" w:tooltip="Tyson, 2009 #534" w:history="1">
        <w:r w:rsidR="009E3246" w:rsidRPr="006519A4">
          <w:rPr>
            <w:rFonts w:ascii="Times" w:hAnsi="Times"/>
            <w:lang w:val="en-US"/>
          </w:rPr>
          <w:fldChar w:fldCharType="begin"/>
        </w:r>
        <w:r w:rsidR="00F56ACF" w:rsidRPr="006519A4">
          <w:rPr>
            <w:rFonts w:ascii="Times" w:hAnsi="Times"/>
            <w:lang w:val="en-US"/>
          </w:rPr>
          <w:instrText xml:space="preserve"> ADDIN EN.CITE &lt;EndNote&gt;&lt;Cite&gt;&lt;Author&gt;Tyson&lt;/Author&gt;&lt;Year&gt;2009&lt;/Year&gt;&lt;RecNum&gt;534&lt;/RecNum&gt;&lt;DisplayText&gt;&lt;style face="superscript"&gt;9&lt;/style&gt;&lt;/DisplayText&gt;&lt;record&gt;&lt;rec-number&gt;534&lt;/rec-number&gt;&lt;foreign-keys&gt;&lt;key app="EN" db-id="d2aaztzwkvrtrxevdd35w05lzpsxpzdvv9d9"&gt;534&lt;/key&gt;&lt;/foreign-keys&gt;&lt;ref-type name="Journal Article"&gt;17&lt;/ref-type&gt;&lt;contributors&gt;&lt;authors&gt;&lt;author&gt;Tyson, A. H.&lt;/author&gt;&lt;author&gt;Mawdsley, G. E.&lt;/author&gt;&lt;author&gt;Yaffe, M. J.&lt;/author&gt;&lt;/authors&gt;&lt;/contributors&gt;&lt;auth-address&gt;Room S657, Imaging Research, Sunnybrook Health Sciences Centre, 2075 Bayview Avenue, Toronto, Ontario M4N 3M5, Canada.&lt;/auth-address&gt;&lt;titles&gt;&lt;title&gt;Measurement of compressed breast thickness by optical stereoscopic photogrammetry&lt;/title&gt;&lt;secondary-title&gt;Med Phys&lt;/secondary-title&gt;&lt;/titles&gt;&lt;periodical&gt;&lt;full-title&gt;Med Phys&lt;/full-title&gt;&lt;/periodical&gt;&lt;pages&gt;569-76&lt;/pages&gt;&lt;volume&gt;36&lt;/volume&gt;&lt;number&gt;2&lt;/number&gt;&lt;edition&gt;2009/03/19&lt;/edition&gt;&lt;keywords&gt;&lt;keyword&gt;Breast/*anatomy &amp;amp; histology&lt;/keyword&gt;&lt;keyword&gt;Calibration&lt;/keyword&gt;&lt;keyword&gt;Humans&lt;/keyword&gt;&lt;keyword&gt;Mammography/*methods&lt;/keyword&gt;&lt;keyword&gt;*Optical Devices&lt;/keyword&gt;&lt;keyword&gt;Phantoms, Imaging&lt;/keyword&gt;&lt;keyword&gt;Photogrammetry/*instrumentation&lt;/keyword&gt;&lt;keyword&gt;Pilot Projects&lt;/keyword&gt;&lt;keyword&gt;Sensitivity and Specificity&lt;/keyword&gt;&lt;/keywords&gt;&lt;dates&gt;&lt;year&gt;2009&lt;/year&gt;&lt;pub-dates&gt;&lt;date&gt;Feb&lt;/date&gt;&lt;/pub-dates&gt;&lt;/dates&gt;&lt;isbn&gt;0094-2405 (Print)&amp;#xD;0094-2405 (Linking)&lt;/isbn&gt;&lt;accession-num&gt;19291996&lt;/accession-num&gt;&lt;urls&gt;&lt;related-urls&gt;&lt;url&gt;http://www.ncbi.nlm.nih.gov/entrez/query.fcgi?cmd=Retrieve&amp;amp;db=PubMed&amp;amp;dopt=Citation&amp;amp;list_uids=19291996&lt;/url&gt;&lt;/related-urls&gt;&lt;/urls&gt;&lt;language&gt;eng&lt;/language&gt;&lt;/record&gt;&lt;/Cite&gt;&lt;/EndNote&gt;</w:instrText>
        </w:r>
        <w:r w:rsidR="009E3246" w:rsidRPr="006519A4">
          <w:rPr>
            <w:rFonts w:ascii="Times" w:hAnsi="Times"/>
            <w:lang w:val="en-US"/>
          </w:rPr>
          <w:fldChar w:fldCharType="separate"/>
        </w:r>
        <w:r w:rsidR="00F56ACF" w:rsidRPr="006519A4">
          <w:rPr>
            <w:rFonts w:ascii="Times" w:hAnsi="Times"/>
            <w:noProof/>
            <w:vertAlign w:val="superscript"/>
            <w:lang w:val="en-US"/>
          </w:rPr>
          <w:t>9</w:t>
        </w:r>
        <w:r w:rsidR="009E3246" w:rsidRPr="006519A4">
          <w:rPr>
            <w:rFonts w:ascii="Times" w:hAnsi="Times"/>
            <w:lang w:val="en-US"/>
          </w:rPr>
          <w:fldChar w:fldCharType="end"/>
        </w:r>
      </w:hyperlink>
      <w:r w:rsidR="00F313A2">
        <w:rPr>
          <w:rFonts w:ascii="Times" w:hAnsi="Times"/>
          <w:lang w:val="en-US"/>
        </w:rPr>
        <w:t xml:space="preserve">. </w:t>
      </w:r>
      <w:r w:rsidR="005F1D3A">
        <w:rPr>
          <w:rFonts w:ascii="Times" w:hAnsi="Times"/>
          <w:lang w:val="en-US"/>
        </w:rPr>
        <w:t xml:space="preserve">The value of the </w:t>
      </w:r>
      <w:r w:rsidR="00F25BE9">
        <w:rPr>
          <w:rFonts w:ascii="Times" w:hAnsi="Times"/>
          <w:lang w:val="en-US"/>
        </w:rPr>
        <w:t xml:space="preserve">method developed by Tyson </w:t>
      </w:r>
      <w:r w:rsidR="00F25BE9" w:rsidRPr="00F25BE9">
        <w:rPr>
          <w:rFonts w:ascii="Times" w:hAnsi="Times"/>
          <w:i/>
          <w:lang w:val="en-US"/>
        </w:rPr>
        <w:t>et al</w:t>
      </w:r>
      <w:r w:rsidR="005F1D3A">
        <w:rPr>
          <w:rFonts w:ascii="Times" w:hAnsi="Times"/>
          <w:lang w:val="en-US"/>
        </w:rPr>
        <w:t xml:space="preserve"> </w:t>
      </w:r>
      <w:hyperlink w:anchor="_ENREF_9" w:tooltip="Tyson, 2009 #534" w:history="1">
        <w:r w:rsidR="009E3246">
          <w:rPr>
            <w:rFonts w:ascii="Times" w:hAnsi="Times"/>
            <w:lang w:val="en-US"/>
          </w:rPr>
          <w:fldChar w:fldCharType="begin"/>
        </w:r>
        <w:r w:rsidR="00F56ACF">
          <w:rPr>
            <w:rFonts w:ascii="Times" w:hAnsi="Times"/>
            <w:lang w:val="en-US"/>
          </w:rPr>
          <w:instrText xml:space="preserve"> ADDIN EN.CITE &lt;EndNote&gt;&lt;Cite&gt;&lt;Author&gt;Tyson&lt;/Author&gt;&lt;Year&gt;2009&lt;/Year&gt;&lt;RecNum&gt;534&lt;/RecNum&gt;&lt;DisplayText&gt;&lt;style face="superscript"&gt;9&lt;/style&gt;&lt;/DisplayText&gt;&lt;record&gt;&lt;rec-number&gt;534&lt;/rec-number&gt;&lt;foreign-keys&gt;&lt;key app="EN" db-id="d2aaztzwkvrtrxevdd35w05lzpsxpzdvv9d9"&gt;534&lt;/key&gt;&lt;/foreign-keys&gt;&lt;ref-type name="Journal Article"&gt;17&lt;/ref-type&gt;&lt;contributors&gt;&lt;authors&gt;&lt;author&gt;Tyson, A. H.&lt;/author&gt;&lt;author&gt;Mawdsley, G. E.&lt;/author&gt;&lt;author&gt;Yaffe, M. J.&lt;/author&gt;&lt;/authors&gt;&lt;/contributors&gt;&lt;auth-address&gt;Room S657, Imaging Research, Sunnybrook Health Sciences Centre, 2075 Bayview Avenue, Toronto, Ontario M4N 3M5, Canada.&lt;/auth-address&gt;&lt;titles&gt;&lt;title&gt;Measurement of compressed breast thickness by optical stereoscopic photogrammetry&lt;/title&gt;&lt;secondary-title&gt;Med Phys&lt;/secondary-title&gt;&lt;/titles&gt;&lt;periodical&gt;&lt;full-title&gt;Med Phys&lt;/full-title&gt;&lt;/periodical&gt;&lt;pages&gt;569-76&lt;/pages&gt;&lt;volume&gt;36&lt;/volume&gt;&lt;number&gt;2&lt;/number&gt;&lt;edition&gt;2009/03/19&lt;/edition&gt;&lt;keywords&gt;&lt;keyword&gt;Breast/*anatomy &amp;amp; histology&lt;/keyword&gt;&lt;keyword&gt;Calibration&lt;/keyword&gt;&lt;keyword&gt;Humans&lt;/keyword&gt;&lt;keyword&gt;Mammography/*methods&lt;/keyword&gt;&lt;keyword&gt;*Optical Devices&lt;/keyword&gt;&lt;keyword&gt;Phantoms, Imaging&lt;/keyword&gt;&lt;keyword&gt;Photogrammetry/*instrumentation&lt;/keyword&gt;&lt;keyword&gt;Pilot Projects&lt;/keyword&gt;&lt;keyword&gt;Sensitivity and Specificity&lt;/keyword&gt;&lt;/keywords&gt;&lt;dates&gt;&lt;year&gt;2009&lt;/year&gt;&lt;pub-dates&gt;&lt;date&gt;Feb&lt;/date&gt;&lt;/pub-dates&gt;&lt;/dates&gt;&lt;isbn&gt;0094-2405 (Print)&amp;#xD;0094-2405 (Linking)&lt;/isbn&gt;&lt;accession-num&gt;19291996&lt;/accession-num&gt;&lt;urls&gt;&lt;related-urls&gt;&lt;url&gt;http://www.ncbi.nlm.nih.gov/entrez/query.fcgi?cmd=Retrieve&amp;amp;db=PubMed&amp;amp;dopt=Citation&amp;amp;list_uids=19291996&lt;/url&gt;&lt;/related-urls&gt;&lt;/urls&gt;&lt;language&gt;eng&lt;/language&gt;&lt;/record&gt;&lt;/Cite&gt;&lt;/EndNote&gt;</w:instrText>
        </w:r>
        <w:r w:rsidR="009E3246">
          <w:rPr>
            <w:rFonts w:ascii="Times" w:hAnsi="Times"/>
            <w:lang w:val="en-US"/>
          </w:rPr>
          <w:fldChar w:fldCharType="separate"/>
        </w:r>
        <w:r w:rsidR="00F56ACF" w:rsidRPr="00C51533">
          <w:rPr>
            <w:rFonts w:ascii="Times" w:hAnsi="Times"/>
            <w:noProof/>
            <w:vertAlign w:val="superscript"/>
            <w:lang w:val="en-US"/>
          </w:rPr>
          <w:t>9</w:t>
        </w:r>
        <w:r w:rsidR="009E3246">
          <w:rPr>
            <w:rFonts w:ascii="Times" w:hAnsi="Times"/>
            <w:lang w:val="en-US"/>
          </w:rPr>
          <w:fldChar w:fldCharType="end"/>
        </w:r>
      </w:hyperlink>
      <w:r w:rsidR="005F1D3A">
        <w:rPr>
          <w:rFonts w:ascii="Times" w:hAnsi="Times"/>
          <w:lang w:val="en-US"/>
        </w:rPr>
        <w:t xml:space="preserve"> was its accuracy; system use howe</w:t>
      </w:r>
      <w:r w:rsidR="009149E1">
        <w:rPr>
          <w:rFonts w:ascii="Times" w:hAnsi="Times"/>
          <w:lang w:val="en-US"/>
        </w:rPr>
        <w:t>ver is labo</w:t>
      </w:r>
      <w:r w:rsidR="005F1D3A">
        <w:rPr>
          <w:rFonts w:ascii="Times" w:hAnsi="Times"/>
          <w:lang w:val="en-US"/>
        </w:rPr>
        <w:t xml:space="preserve">r intensive, </w:t>
      </w:r>
      <w:r w:rsidR="00EE137F">
        <w:rPr>
          <w:rFonts w:ascii="Times" w:hAnsi="Times"/>
          <w:lang w:val="en-US"/>
        </w:rPr>
        <w:t>being</w:t>
      </w:r>
      <w:r w:rsidR="005F1D3A">
        <w:rPr>
          <w:rFonts w:ascii="Times" w:hAnsi="Times"/>
          <w:lang w:val="en-US"/>
        </w:rPr>
        <w:t xml:space="preserve"> highly dependent on room lighting and also on image quality. </w:t>
      </w:r>
      <w:proofErr w:type="spellStart"/>
      <w:r w:rsidR="00C56E19" w:rsidRPr="00C20363">
        <w:rPr>
          <w:rFonts w:ascii="Times" w:hAnsi="Times"/>
          <w:lang w:val="en-US"/>
        </w:rPr>
        <w:t>Mawdsley</w:t>
      </w:r>
      <w:proofErr w:type="spellEnd"/>
      <w:r w:rsidR="00C56E19" w:rsidRPr="00C20363">
        <w:rPr>
          <w:rFonts w:ascii="Times" w:hAnsi="Times"/>
          <w:lang w:val="en-US"/>
        </w:rPr>
        <w:t xml:space="preserve"> </w:t>
      </w:r>
      <w:r w:rsidR="00C56E19" w:rsidRPr="00F25BE9">
        <w:rPr>
          <w:rFonts w:ascii="Times" w:hAnsi="Times"/>
          <w:i/>
          <w:lang w:val="en-US"/>
        </w:rPr>
        <w:t>et al</w:t>
      </w:r>
      <w:r w:rsidR="00F13265" w:rsidRPr="00C20363">
        <w:rPr>
          <w:rFonts w:ascii="Times" w:hAnsi="Times"/>
          <w:lang w:val="en-US"/>
        </w:rPr>
        <w:t xml:space="preserve"> </w:t>
      </w:r>
      <w:hyperlink w:anchor="_ENREF_7" w:tooltip="Mawdsley, 2009 #8" w:history="1">
        <w:r w:rsidR="009E3246" w:rsidRPr="00C20363">
          <w:rPr>
            <w:rFonts w:ascii="Times" w:hAnsi="Times"/>
          </w:rPr>
          <w:fldChar w:fldCharType="begin"/>
        </w:r>
        <w:r w:rsidR="00F56ACF" w:rsidRPr="00C51533">
          <w:rPr>
            <w:rFonts w:ascii="Times" w:hAnsi="Times"/>
            <w:lang w:val="en-US"/>
          </w:rPr>
          <w:instrText xml:space="preserve"> ADDIN EN.CITE &lt;EndNote&gt;&lt;Cite&gt;&lt;Author&gt;Mawdsley&lt;/Author&gt;&lt;Year&gt;2009&lt;/Year&gt;&lt;RecNum&gt;8&lt;/RecNum&gt;&lt;DisplayText&gt;&lt;style face="superscript"&gt;7&lt;/style&gt;&lt;/DisplayText&gt;&lt;record&gt;&lt;rec-number&gt;8&lt;/rec-number&gt;&lt;foreign-keys&gt;&lt;key app="EN" db-id="d2aaztzwkvrtrxevdd35w05lzpsxpzdvv9d9"&gt;8&lt;/key&gt;&lt;key app="ENWeb" db-id="S2bdWQrtqgcAAEAZVOo"&gt;7&lt;/key&gt;&lt;/foreign-keys&gt;&lt;ref-type name="Journal Article"&gt;17&lt;/ref-type&gt;&lt;contributors&gt;&lt;authors&gt;&lt;author&gt;Mawdsley, G. E.&lt;/author&gt;&lt;author&gt;Tyson, A. H.&lt;/author&gt;&lt;author&gt;Peressotti, C. L.&lt;/author&gt;&lt;author&gt;Jong, R. A.&lt;/author&gt;&lt;author&gt;Yaffe, M. J.&lt;/author&gt;&lt;/authors&gt;&lt;/contributors&gt;&lt;auth-address&gt;Room S657, Imaging Research, Sunnybrook Health Sciences Centre, 2075 Bayview Avenue, Toronto, Ontario M4N 3M5, Canada.&lt;/auth-address&gt;&lt;titles&gt;&lt;title&gt;Accurate estimation of compressed breast thickness in mammography&lt;/title&gt;&lt;secondary-title&gt;Med Phys&lt;/secondary-title&gt;&lt;/titles&gt;&lt;periodical&gt;&lt;full-title&gt;Med Phys&lt;/full-title&gt;&lt;/periodical&gt;&lt;pages&gt;577-86&lt;/pages&gt;&lt;volume&gt;36&lt;/volume&gt;&lt;number&gt;2&lt;/number&gt;&lt;edition&gt;2009/03/19&lt;/edition&gt;&lt;keywords&gt;&lt;keyword&gt;Breast/ anatomy &amp;amp; histology&lt;/keyword&gt;&lt;keyword&gt;Humans&lt;/keyword&gt;&lt;keyword&gt;Mammography/ methods&lt;/keyword&gt;&lt;keyword&gt;Models, Biological&lt;/keyword&gt;&lt;keyword&gt;Phantoms, Imaging&lt;/keyword&gt;&lt;keyword&gt;Photogrammetry&lt;/keyword&gt;&lt;keyword&gt;Reproducibility of Results&lt;/keyword&gt;&lt;keyword&gt;Sensitivity and Specificity&lt;/keyword&gt;&lt;keyword&gt;Surface Properties&lt;/keyword&gt;&lt;/keywords&gt;&lt;dates&gt;&lt;year&gt;2009&lt;/year&gt;&lt;pub-dates&gt;&lt;date&gt;Feb&lt;/date&gt;&lt;/pub-dates&gt;&lt;/dates&gt;&lt;isbn&gt;0094-2405 (Print)&amp;#xD;0094-2405 (Linking)&lt;/isbn&gt;&lt;accession-num&gt;19291997&lt;/accession-num&gt;&lt;urls&gt;&lt;/urls&gt;&lt;remote-database-provider&gt;Nlm&lt;/remote-database-provider&gt;&lt;language&gt;eng&lt;/language&gt;&lt;/record&gt;&lt;/Cite&gt;&lt;/EndNote&gt;</w:instrText>
        </w:r>
        <w:r w:rsidR="009E3246" w:rsidRPr="00C20363">
          <w:rPr>
            <w:rFonts w:ascii="Times" w:hAnsi="Times"/>
          </w:rPr>
          <w:fldChar w:fldCharType="separate"/>
        </w:r>
        <w:r w:rsidR="00F56ACF" w:rsidRPr="00C51533">
          <w:rPr>
            <w:rFonts w:ascii="Times" w:hAnsi="Times"/>
            <w:noProof/>
            <w:vertAlign w:val="superscript"/>
            <w:lang w:val="en-US"/>
          </w:rPr>
          <w:t>7</w:t>
        </w:r>
        <w:r w:rsidR="009E3246" w:rsidRPr="00C20363">
          <w:rPr>
            <w:rFonts w:ascii="Times" w:hAnsi="Times"/>
          </w:rPr>
          <w:fldChar w:fldCharType="end"/>
        </w:r>
      </w:hyperlink>
      <w:r w:rsidR="00F13265" w:rsidRPr="00C20363">
        <w:rPr>
          <w:rFonts w:ascii="Times" w:hAnsi="Times"/>
          <w:lang w:val="en-US"/>
        </w:rPr>
        <w:t xml:space="preserve"> </w:t>
      </w:r>
      <w:r w:rsidR="00F313A2">
        <w:rPr>
          <w:rFonts w:ascii="Times" w:hAnsi="Times"/>
          <w:lang w:val="en-US"/>
        </w:rPr>
        <w:t>developed functions that can estimate the compressed breast thickness based upon the machine readout thickness and compression force reported by the machine</w:t>
      </w:r>
      <w:r w:rsidR="00F13265" w:rsidRPr="00C20363">
        <w:rPr>
          <w:rFonts w:ascii="Times" w:hAnsi="Times"/>
          <w:lang w:val="en-US"/>
        </w:rPr>
        <w:t>.</w:t>
      </w:r>
    </w:p>
    <w:p w:rsidR="00252EE4" w:rsidRDefault="00EE137F" w:rsidP="00EF46F3">
      <w:pPr>
        <w:jc w:val="both"/>
        <w:rPr>
          <w:rFonts w:ascii="Times" w:hAnsi="Times"/>
          <w:lang w:val="en-US"/>
        </w:rPr>
      </w:pPr>
      <w:r>
        <w:rPr>
          <w:rFonts w:ascii="Times" w:hAnsi="Times"/>
          <w:lang w:val="en-US"/>
        </w:rPr>
        <w:t>This</w:t>
      </w:r>
      <w:r w:rsidR="0091500A" w:rsidRPr="0091500A">
        <w:rPr>
          <w:rFonts w:ascii="Times" w:hAnsi="Times"/>
          <w:lang w:val="en-US"/>
        </w:rPr>
        <w:t xml:space="preserve"> study </w:t>
      </w:r>
      <w:r w:rsidR="005F1D3A">
        <w:rPr>
          <w:rFonts w:ascii="Times" w:hAnsi="Times"/>
          <w:lang w:val="en-US"/>
        </w:rPr>
        <w:t>aimed to develop a</w:t>
      </w:r>
      <w:r w:rsidR="005E4010">
        <w:rPr>
          <w:rFonts w:ascii="Times" w:hAnsi="Times"/>
          <w:lang w:val="en-US"/>
        </w:rPr>
        <w:t xml:space="preserve"> simple, clinically adaptable </w:t>
      </w:r>
      <w:r w:rsidR="0091500A" w:rsidRPr="0091500A">
        <w:rPr>
          <w:rFonts w:ascii="Times" w:hAnsi="Times"/>
          <w:lang w:val="en-US"/>
        </w:rPr>
        <w:t>and accurate method to measure the difference be</w:t>
      </w:r>
      <w:r w:rsidR="0091500A" w:rsidRPr="00C20363">
        <w:rPr>
          <w:rFonts w:ascii="Times" w:hAnsi="Times"/>
          <w:lang w:val="en-US"/>
        </w:rPr>
        <w:t>tween the readout and measured</w:t>
      </w:r>
      <w:r w:rsidR="00EF46F3" w:rsidRPr="00EF46F3">
        <w:rPr>
          <w:rFonts w:ascii="Times" w:hAnsi="Times"/>
          <w:lang w:val="en-US"/>
        </w:rPr>
        <w:t xml:space="preserve"> </w:t>
      </w:r>
      <w:r w:rsidR="00EF46F3" w:rsidRPr="00C20363">
        <w:rPr>
          <w:rFonts w:ascii="Times" w:hAnsi="Times"/>
          <w:lang w:val="en-US"/>
        </w:rPr>
        <w:t>thickness</w:t>
      </w:r>
      <w:r w:rsidR="0091500A" w:rsidRPr="000C1CF8">
        <w:rPr>
          <w:rFonts w:ascii="Times" w:hAnsi="Times"/>
          <w:lang w:val="en-US"/>
        </w:rPr>
        <w:t>.</w:t>
      </w:r>
      <w:r w:rsidR="0091500A" w:rsidRPr="000C1CF8">
        <w:rPr>
          <w:rFonts w:ascii="Times" w:hAnsi="Times" w:cs="Courier New"/>
          <w:lang w:val="en-US"/>
        </w:rPr>
        <w:t xml:space="preserve"> </w:t>
      </w:r>
      <w:r w:rsidR="009149E1">
        <w:rPr>
          <w:rFonts w:ascii="Times" w:hAnsi="Times"/>
          <w:lang w:val="en-US"/>
        </w:rPr>
        <w:t>Building</w:t>
      </w:r>
      <w:r w:rsidR="009149E1" w:rsidRPr="000C1CF8">
        <w:rPr>
          <w:rFonts w:ascii="Times" w:hAnsi="Times"/>
          <w:lang w:val="en-US"/>
        </w:rPr>
        <w:t xml:space="preserve"> on previous research</w:t>
      </w:r>
      <w:r w:rsidR="009149E1">
        <w:rPr>
          <w:rFonts w:ascii="Times" w:hAnsi="Times"/>
          <w:lang w:val="en-US"/>
        </w:rPr>
        <w:t xml:space="preserve"> t</w:t>
      </w:r>
      <w:r w:rsidR="006F4C01">
        <w:rPr>
          <w:rFonts w:ascii="Times" w:hAnsi="Times"/>
          <w:lang w:val="en-US"/>
        </w:rPr>
        <w:t>here was particular interest in</w:t>
      </w:r>
      <w:r w:rsidR="000C1CF8">
        <w:rPr>
          <w:rFonts w:ascii="Times" w:hAnsi="Times"/>
          <w:lang w:val="en-US"/>
        </w:rPr>
        <w:t>,</w:t>
      </w:r>
      <w:r w:rsidRPr="000C1CF8">
        <w:rPr>
          <w:rFonts w:ascii="Times" w:hAnsi="Times"/>
          <w:lang w:val="en-US"/>
        </w:rPr>
        <w:t xml:space="preserve"> the creation and documentation of</w:t>
      </w:r>
      <w:r w:rsidR="005F1D3A">
        <w:rPr>
          <w:rFonts w:ascii="Times" w:hAnsi="Times" w:cs="Courier New"/>
          <w:lang w:val="en-US"/>
        </w:rPr>
        <w:t xml:space="preserve"> the </w:t>
      </w:r>
      <w:r w:rsidR="00EF46F3">
        <w:rPr>
          <w:rFonts w:ascii="Times" w:hAnsi="Times" w:cs="Courier New"/>
          <w:lang w:val="en-US"/>
        </w:rPr>
        <w:t xml:space="preserve">physical </w:t>
      </w:r>
      <w:r w:rsidR="005F1D3A">
        <w:rPr>
          <w:rFonts w:ascii="Times" w:hAnsi="Times" w:cs="Courier New"/>
          <w:lang w:val="en-US"/>
        </w:rPr>
        <w:t>breast phantom characteristics, particularly in relation to in-vivo female human breast tissue.</w:t>
      </w:r>
      <w:r w:rsidR="00EF46F3">
        <w:rPr>
          <w:rFonts w:ascii="Times" w:hAnsi="Times" w:cs="Courier New"/>
          <w:lang w:val="en-US"/>
        </w:rPr>
        <w:t xml:space="preserve"> </w:t>
      </w:r>
      <w:r w:rsidR="00252EE4" w:rsidRPr="00C20363">
        <w:rPr>
          <w:rFonts w:ascii="Times" w:hAnsi="Times"/>
          <w:lang w:val="en-US"/>
        </w:rPr>
        <w:t xml:space="preserve">In order to investigate how the thickness readout and the thickness across the breast correlated, a breast thickness measuring device </w:t>
      </w:r>
      <w:r w:rsidR="001F7950">
        <w:rPr>
          <w:rFonts w:ascii="Times" w:hAnsi="Times"/>
          <w:lang w:val="en-US"/>
        </w:rPr>
        <w:t xml:space="preserve">(TMD) </w:t>
      </w:r>
      <w:r w:rsidR="00EF46F3">
        <w:rPr>
          <w:rFonts w:ascii="Times" w:hAnsi="Times"/>
          <w:lang w:val="en-US"/>
        </w:rPr>
        <w:t>was</w:t>
      </w:r>
      <w:r w:rsidR="00252EE4" w:rsidRPr="00C20363">
        <w:rPr>
          <w:rFonts w:ascii="Times" w:hAnsi="Times"/>
          <w:lang w:val="en-US"/>
        </w:rPr>
        <w:t xml:space="preserve"> constructed.</w:t>
      </w:r>
    </w:p>
    <w:p w:rsidR="000C1CF8" w:rsidRPr="0091500A" w:rsidRDefault="000C1CF8" w:rsidP="00EF46F3">
      <w:pPr>
        <w:jc w:val="both"/>
        <w:rPr>
          <w:rFonts w:ascii="Times" w:hAnsi="Times" w:cs="Courier New"/>
          <w:lang w:val="en-US"/>
        </w:rPr>
      </w:pPr>
    </w:p>
    <w:p w:rsidR="00252EE4" w:rsidRPr="00E44807" w:rsidRDefault="00E44807" w:rsidP="00971C74">
      <w:pPr>
        <w:pStyle w:val="MedPhys1"/>
        <w:numPr>
          <w:ilvl w:val="0"/>
          <w:numId w:val="18"/>
        </w:numPr>
        <w:tabs>
          <w:tab w:val="clear" w:pos="142"/>
          <w:tab w:val="left" w:pos="284"/>
        </w:tabs>
        <w:ind w:hanging="1080"/>
      </w:pPr>
      <w:r w:rsidRPr="00E44807">
        <w:t>METHODS AND MATERIALS</w:t>
      </w:r>
    </w:p>
    <w:p w:rsidR="005C5082" w:rsidRDefault="00F87280" w:rsidP="0039089C">
      <w:pPr>
        <w:jc w:val="both"/>
        <w:rPr>
          <w:rFonts w:ascii="Times" w:hAnsi="Times"/>
          <w:lang w:val="en-US"/>
        </w:rPr>
      </w:pPr>
      <w:r>
        <w:rPr>
          <w:rFonts w:ascii="Times" w:hAnsi="Times"/>
          <w:lang w:val="en-US"/>
        </w:rPr>
        <w:t xml:space="preserve">The method comprised of </w:t>
      </w:r>
      <w:r w:rsidR="0039089C">
        <w:rPr>
          <w:rFonts w:ascii="Times" w:hAnsi="Times"/>
          <w:lang w:val="en-US"/>
        </w:rPr>
        <w:t>three</w:t>
      </w:r>
      <w:r w:rsidR="000C1CF8">
        <w:rPr>
          <w:rFonts w:ascii="Times" w:hAnsi="Times"/>
          <w:lang w:val="en-US"/>
        </w:rPr>
        <w:t xml:space="preserve"> stages. </w:t>
      </w:r>
      <w:r w:rsidRPr="006519A4">
        <w:rPr>
          <w:rFonts w:ascii="Times" w:hAnsi="Times"/>
          <w:lang w:val="en-US"/>
        </w:rPr>
        <w:t>First</w:t>
      </w:r>
      <w:r w:rsidR="00C52E6C">
        <w:rPr>
          <w:rFonts w:ascii="Times" w:hAnsi="Times"/>
          <w:lang w:val="en-US"/>
        </w:rPr>
        <w:t>,</w:t>
      </w:r>
      <w:r>
        <w:rPr>
          <w:rFonts w:ascii="Times" w:hAnsi="Times"/>
          <w:lang w:val="en-US"/>
        </w:rPr>
        <w:t xml:space="preserve"> a clinically realistic breast phantom and </w:t>
      </w:r>
      <w:r w:rsidR="000C1CF8">
        <w:rPr>
          <w:rFonts w:ascii="Times" w:hAnsi="Times"/>
          <w:lang w:val="en-US"/>
        </w:rPr>
        <w:t>backing plate with the creation of a rigid torso was tested</w:t>
      </w:r>
      <w:r>
        <w:rPr>
          <w:rFonts w:ascii="Times" w:hAnsi="Times"/>
          <w:lang w:val="en-US"/>
        </w:rPr>
        <w:t>. Second</w:t>
      </w:r>
      <w:r w:rsidR="00C52E6C">
        <w:rPr>
          <w:rFonts w:ascii="Times" w:hAnsi="Times"/>
          <w:lang w:val="en-US"/>
        </w:rPr>
        <w:t>,</w:t>
      </w:r>
      <w:r>
        <w:rPr>
          <w:rFonts w:ascii="Times" w:hAnsi="Times"/>
          <w:lang w:val="en-US"/>
        </w:rPr>
        <w:t xml:space="preserve"> the TMD </w:t>
      </w:r>
      <w:r w:rsidR="0039089C">
        <w:rPr>
          <w:rFonts w:ascii="Times" w:hAnsi="Times"/>
          <w:lang w:val="en-US"/>
        </w:rPr>
        <w:t>was</w:t>
      </w:r>
      <w:r>
        <w:rPr>
          <w:rFonts w:ascii="Times" w:hAnsi="Times"/>
          <w:lang w:val="en-US"/>
        </w:rPr>
        <w:t xml:space="preserve"> designed and tested. Finally, using the TMD, the breast phantom with its </w:t>
      </w:r>
      <w:r w:rsidR="0039089C">
        <w:rPr>
          <w:rFonts w:ascii="Times" w:hAnsi="Times"/>
          <w:lang w:val="en-US"/>
        </w:rPr>
        <w:t>backing plate</w:t>
      </w:r>
      <w:r>
        <w:rPr>
          <w:rFonts w:ascii="Times" w:hAnsi="Times"/>
          <w:lang w:val="en-US"/>
        </w:rPr>
        <w:t xml:space="preserve"> </w:t>
      </w:r>
      <w:r w:rsidR="0039089C">
        <w:rPr>
          <w:rFonts w:ascii="Times" w:hAnsi="Times"/>
          <w:lang w:val="en-US"/>
        </w:rPr>
        <w:t>was</w:t>
      </w:r>
      <w:r>
        <w:rPr>
          <w:rFonts w:ascii="Times" w:hAnsi="Times"/>
          <w:lang w:val="en-US"/>
        </w:rPr>
        <w:t xml:space="preserve"> used to assess several mammography unit</w:t>
      </w:r>
      <w:r w:rsidR="00DD026D">
        <w:rPr>
          <w:rFonts w:ascii="Times" w:hAnsi="Times"/>
          <w:lang w:val="en-US"/>
        </w:rPr>
        <w:t>s</w:t>
      </w:r>
      <w:r w:rsidR="001D2ACD">
        <w:rPr>
          <w:rFonts w:ascii="Times" w:hAnsi="Times"/>
          <w:lang w:val="en-US"/>
        </w:rPr>
        <w:t>/</w:t>
      </w:r>
      <w:r>
        <w:rPr>
          <w:rFonts w:ascii="Times" w:hAnsi="Times"/>
          <w:lang w:val="en-US"/>
        </w:rPr>
        <w:t>paddle combinations.</w:t>
      </w:r>
    </w:p>
    <w:p w:rsidR="005C5082" w:rsidRPr="006C66C9" w:rsidRDefault="006C66C9" w:rsidP="006C66C9">
      <w:pPr>
        <w:pStyle w:val="MedPhys2"/>
        <w:rPr>
          <w:b/>
        </w:rPr>
      </w:pPr>
      <w:r w:rsidRPr="006C66C9">
        <w:rPr>
          <w:b/>
        </w:rPr>
        <w:t xml:space="preserve">II.A </w:t>
      </w:r>
      <w:r w:rsidR="004034EE" w:rsidRPr="006C66C9">
        <w:rPr>
          <w:b/>
        </w:rPr>
        <w:t>Design, creation</w:t>
      </w:r>
      <w:r w:rsidR="005C5082" w:rsidRPr="006C66C9">
        <w:rPr>
          <w:b/>
        </w:rPr>
        <w:t xml:space="preserve"> and validation of breast phantom</w:t>
      </w:r>
    </w:p>
    <w:p w:rsidR="007A0570" w:rsidRDefault="00885204" w:rsidP="007A0570">
      <w:pPr>
        <w:spacing w:after="0"/>
        <w:jc w:val="both"/>
        <w:rPr>
          <w:rFonts w:ascii="Times New Roman" w:hAnsi="Times New Roman"/>
          <w:lang w:val="en-GB"/>
        </w:rPr>
      </w:pPr>
      <w:r w:rsidRPr="00DD026D">
        <w:rPr>
          <w:rFonts w:ascii="Times New Roman" w:hAnsi="Times New Roman"/>
          <w:lang w:val="en-US"/>
        </w:rPr>
        <w:t>Three</w:t>
      </w:r>
      <w:r w:rsidR="0016361D" w:rsidRPr="00DD026D">
        <w:rPr>
          <w:rFonts w:ascii="Times New Roman" w:hAnsi="Times New Roman"/>
          <w:lang w:val="en-US"/>
        </w:rPr>
        <w:t xml:space="preserve"> </w:t>
      </w:r>
      <w:r w:rsidR="00F71EFF" w:rsidRPr="00DD026D">
        <w:rPr>
          <w:rFonts w:ascii="Times New Roman" w:hAnsi="Times New Roman"/>
          <w:lang w:val="en-US"/>
        </w:rPr>
        <w:t xml:space="preserve">breast </w:t>
      </w:r>
      <w:r w:rsidR="0016361D" w:rsidRPr="00DD026D">
        <w:rPr>
          <w:rFonts w:ascii="Times New Roman" w:hAnsi="Times New Roman"/>
          <w:lang w:val="en-US"/>
        </w:rPr>
        <w:t>prosthe</w:t>
      </w:r>
      <w:r w:rsidR="003015B3" w:rsidRPr="00DD026D">
        <w:rPr>
          <w:rFonts w:ascii="Times New Roman" w:hAnsi="Times New Roman"/>
          <w:lang w:val="en-US"/>
        </w:rPr>
        <w:t>ses</w:t>
      </w:r>
      <w:r w:rsidR="004034EE" w:rsidRPr="00DD026D">
        <w:rPr>
          <w:rFonts w:ascii="Times New Roman" w:hAnsi="Times New Roman"/>
          <w:lang w:val="en-US"/>
        </w:rPr>
        <w:t xml:space="preserve"> </w:t>
      </w:r>
      <w:r w:rsidR="005E235F" w:rsidRPr="00DD026D">
        <w:rPr>
          <w:rFonts w:ascii="Times New Roman" w:hAnsi="Times New Roman"/>
          <w:lang w:val="en-US"/>
        </w:rPr>
        <w:t>(</w:t>
      </w:r>
      <w:r w:rsidR="00472E00" w:rsidRPr="00472E00">
        <w:rPr>
          <w:rFonts w:ascii="Times New Roman" w:hAnsi="Times New Roman"/>
          <w:lang w:val="en-US"/>
        </w:rPr>
        <w:t>small (220 cm</w:t>
      </w:r>
      <w:r w:rsidR="00472E00" w:rsidRPr="00B374B1">
        <w:rPr>
          <w:rFonts w:ascii="Times New Roman" w:hAnsi="Times New Roman"/>
          <w:vertAlign w:val="superscript"/>
          <w:lang w:val="en-US"/>
        </w:rPr>
        <w:t>3</w:t>
      </w:r>
      <w:r w:rsidR="00472E00">
        <w:rPr>
          <w:rFonts w:ascii="Times New Roman" w:hAnsi="Times New Roman"/>
          <w:lang w:val="en-US"/>
        </w:rPr>
        <w:t>), medium (360 cm</w:t>
      </w:r>
      <w:r w:rsidR="00472E00" w:rsidRPr="00B374B1">
        <w:rPr>
          <w:rFonts w:ascii="Times New Roman" w:hAnsi="Times New Roman"/>
          <w:vertAlign w:val="superscript"/>
          <w:lang w:val="en-US"/>
        </w:rPr>
        <w:t>3</w:t>
      </w:r>
      <w:r w:rsidR="00472E00">
        <w:rPr>
          <w:rFonts w:ascii="Times New Roman" w:hAnsi="Times New Roman"/>
          <w:lang w:val="en-US"/>
        </w:rPr>
        <w:t>) and large (</w:t>
      </w:r>
      <w:r w:rsidR="00B374B1">
        <w:rPr>
          <w:rFonts w:ascii="Times New Roman" w:hAnsi="Times New Roman"/>
          <w:lang w:val="en-US"/>
        </w:rPr>
        <w:t>700 cm</w:t>
      </w:r>
      <w:r w:rsidR="00B374B1" w:rsidRPr="00B374B1">
        <w:rPr>
          <w:rFonts w:ascii="Times New Roman" w:hAnsi="Times New Roman"/>
          <w:vertAlign w:val="superscript"/>
          <w:lang w:val="en-US"/>
        </w:rPr>
        <w:t>3</w:t>
      </w:r>
      <w:r w:rsidR="00B374B1">
        <w:rPr>
          <w:rFonts w:ascii="Times New Roman" w:hAnsi="Times New Roman"/>
          <w:lang w:val="en-US"/>
        </w:rPr>
        <w:t xml:space="preserve">), </w:t>
      </w:r>
      <w:proofErr w:type="spellStart"/>
      <w:r w:rsidRPr="00DD026D">
        <w:rPr>
          <w:rFonts w:ascii="Times New Roman" w:hAnsi="Times New Roman"/>
          <w:lang w:val="en-US"/>
        </w:rPr>
        <w:t>Trulife</w:t>
      </w:r>
      <w:proofErr w:type="spellEnd"/>
      <w:r w:rsidR="004034EE" w:rsidRPr="00DD026D">
        <w:rPr>
          <w:rFonts w:ascii="Times New Roman" w:hAnsi="Times New Roman"/>
          <w:lang w:val="en-US"/>
        </w:rPr>
        <w:t xml:space="preserve">, </w:t>
      </w:r>
      <w:r w:rsidRPr="00DD026D">
        <w:rPr>
          <w:rFonts w:ascii="Times New Roman" w:hAnsi="Times New Roman"/>
          <w:lang w:val="en-US"/>
        </w:rPr>
        <w:t>Sheffield, UK)</w:t>
      </w:r>
      <w:r w:rsidR="0016361D" w:rsidRPr="00DD026D">
        <w:rPr>
          <w:rFonts w:ascii="Times New Roman" w:hAnsi="Times New Roman"/>
          <w:lang w:val="en-US"/>
        </w:rPr>
        <w:t xml:space="preserve"> were assessed for their compression characteristics. </w:t>
      </w:r>
      <w:r w:rsidR="00472E00">
        <w:rPr>
          <w:rFonts w:ascii="Times New Roman" w:hAnsi="Times New Roman"/>
          <w:lang w:val="en-US"/>
        </w:rPr>
        <w:t>Each of the breast prostheses were</w:t>
      </w:r>
      <w:r w:rsidR="00913DCF" w:rsidRPr="00DD026D">
        <w:rPr>
          <w:rFonts w:ascii="Times New Roman" w:hAnsi="Times New Roman"/>
          <w:lang w:val="en-US"/>
        </w:rPr>
        <w:t xml:space="preserve"> adhered</w:t>
      </w:r>
      <w:r w:rsidR="0016361D" w:rsidRPr="00DD026D">
        <w:rPr>
          <w:rFonts w:ascii="Times New Roman" w:hAnsi="Times New Roman"/>
          <w:lang w:val="en-US"/>
        </w:rPr>
        <w:t xml:space="preserve"> onto </w:t>
      </w:r>
      <w:r w:rsidR="004034EE" w:rsidRPr="00DD026D">
        <w:rPr>
          <w:rFonts w:ascii="Times New Roman" w:hAnsi="Times New Roman"/>
          <w:lang w:val="en-US"/>
        </w:rPr>
        <w:t xml:space="preserve">a </w:t>
      </w:r>
      <w:r w:rsidR="00944183" w:rsidRPr="00DD026D">
        <w:rPr>
          <w:rFonts w:ascii="Times New Roman" w:hAnsi="Times New Roman"/>
          <w:lang w:val="en-US"/>
        </w:rPr>
        <w:t xml:space="preserve">semi-flexible </w:t>
      </w:r>
      <w:r w:rsidR="006730B8" w:rsidRPr="00DD026D">
        <w:rPr>
          <w:rFonts w:ascii="Times New Roman" w:hAnsi="Times New Roman"/>
          <w:lang w:val="en-US"/>
        </w:rPr>
        <w:t xml:space="preserve">backing </w:t>
      </w:r>
      <w:r w:rsidR="007A0570">
        <w:rPr>
          <w:rFonts w:ascii="Times New Roman" w:hAnsi="Times New Roman"/>
          <w:lang w:val="en-US"/>
        </w:rPr>
        <w:t xml:space="preserve">plate. </w:t>
      </w:r>
      <w:r w:rsidR="00472E00">
        <w:rPr>
          <w:rFonts w:ascii="Times New Roman" w:hAnsi="Times New Roman"/>
          <w:lang w:val="en-US"/>
        </w:rPr>
        <w:t xml:space="preserve">The backing plate was </w:t>
      </w:r>
      <w:r w:rsidR="004034EE" w:rsidRPr="00181CB4">
        <w:rPr>
          <w:rFonts w:ascii="Times New Roman" w:hAnsi="Times New Roman"/>
          <w:lang w:val="en-US"/>
        </w:rPr>
        <w:t>mounted onto a rigid torso</w:t>
      </w:r>
      <w:r w:rsidR="00726408" w:rsidRPr="00DD026D">
        <w:rPr>
          <w:rFonts w:ascii="Times New Roman" w:hAnsi="Times New Roman"/>
          <w:lang w:val="en-GB"/>
        </w:rPr>
        <w:t xml:space="preserve"> </w:t>
      </w:r>
      <w:r w:rsidR="00921808" w:rsidRPr="00DD026D">
        <w:rPr>
          <w:rFonts w:ascii="Times New Roman" w:hAnsi="Times New Roman"/>
          <w:lang w:val="en-GB"/>
        </w:rPr>
        <w:t>(</w:t>
      </w:r>
      <w:fldSimple w:instr=" REF _Ref288119680 \h  \* MERGEFORMAT ">
        <w:r w:rsidR="003D28C3" w:rsidRPr="003D28C3">
          <w:rPr>
            <w:rFonts w:ascii="Times New Roman" w:hAnsi="Times New Roman"/>
            <w:lang w:val="en-US"/>
          </w:rPr>
          <w:t xml:space="preserve">FIG. </w:t>
        </w:r>
        <w:r w:rsidR="003D28C3" w:rsidRPr="003D28C3">
          <w:rPr>
            <w:rFonts w:ascii="Times New Roman" w:hAnsi="Times New Roman"/>
            <w:noProof/>
            <w:lang w:val="en-US"/>
          </w:rPr>
          <w:t>1</w:t>
        </w:r>
      </w:fldSimple>
      <w:r w:rsidR="00921808" w:rsidRPr="00DD026D">
        <w:rPr>
          <w:rFonts w:ascii="Times New Roman" w:hAnsi="Times New Roman"/>
          <w:lang w:val="en-GB"/>
        </w:rPr>
        <w:t>)</w:t>
      </w:r>
      <w:r w:rsidR="00472E00">
        <w:rPr>
          <w:rFonts w:ascii="Times New Roman" w:hAnsi="Times New Roman"/>
          <w:lang w:val="en-GB"/>
        </w:rPr>
        <w:t xml:space="preserve"> in order to simulate how a real breast will behave when it is compressed</w:t>
      </w:r>
      <w:r w:rsidR="00921808" w:rsidRPr="00DD026D">
        <w:rPr>
          <w:rFonts w:ascii="Times New Roman" w:hAnsi="Times New Roman"/>
          <w:lang w:val="en-GB"/>
        </w:rPr>
        <w:t xml:space="preserve">. </w:t>
      </w:r>
      <w:r w:rsidR="00551E8F">
        <w:rPr>
          <w:rFonts w:ascii="Times New Roman" w:hAnsi="Times New Roman"/>
          <w:lang w:val="en-GB"/>
        </w:rPr>
        <w:t xml:space="preserve">The resistance to compression incurred by the torso changed the compressibility of the phantom to better simulate a real breast. </w:t>
      </w:r>
    </w:p>
    <w:p w:rsidR="007A0570" w:rsidRDefault="007A0570" w:rsidP="007A0570">
      <w:pPr>
        <w:spacing w:after="0"/>
        <w:jc w:val="both"/>
        <w:rPr>
          <w:rFonts w:ascii="Times New Roman" w:hAnsi="Times New Roman"/>
          <w:lang w:val="en-GB"/>
        </w:rPr>
      </w:pPr>
    </w:p>
    <w:p w:rsidR="00726408" w:rsidRDefault="00011E24" w:rsidP="007A0570">
      <w:pPr>
        <w:spacing w:after="0"/>
        <w:jc w:val="both"/>
        <w:rPr>
          <w:rFonts w:ascii="Times New Roman" w:hAnsi="Times New Roman"/>
          <w:lang w:val="en-GB"/>
        </w:rPr>
      </w:pPr>
      <w:r>
        <w:rPr>
          <w:rFonts w:ascii="Times" w:hAnsi="Times"/>
          <w:lang w:val="en-US"/>
        </w:rPr>
        <w:t xml:space="preserve">Six rubber balloons were glued onto </w:t>
      </w:r>
      <w:r w:rsidR="006207B7">
        <w:rPr>
          <w:rFonts w:ascii="Times" w:hAnsi="Times"/>
          <w:lang w:val="en-US"/>
        </w:rPr>
        <w:t>the</w:t>
      </w:r>
      <w:r>
        <w:rPr>
          <w:rFonts w:ascii="Times" w:hAnsi="Times"/>
          <w:lang w:val="en-US"/>
        </w:rPr>
        <w:t xml:space="preserve"> flexible backing plate. The balloons gave minor mobility similar to</w:t>
      </w:r>
      <w:r w:rsidRPr="00C20363">
        <w:rPr>
          <w:rFonts w:ascii="Times" w:hAnsi="Times"/>
          <w:lang w:val="en-US"/>
        </w:rPr>
        <w:t xml:space="preserve"> pectoral muscle and fascia. </w:t>
      </w:r>
      <w:r>
        <w:rPr>
          <w:rFonts w:ascii="Times" w:hAnsi="Times"/>
          <w:lang w:val="en-US"/>
        </w:rPr>
        <w:t xml:space="preserve">The phantom was glued onto the balloons and covered with layers of latex. The latex was </w:t>
      </w:r>
      <w:r w:rsidRPr="00C20363">
        <w:rPr>
          <w:rFonts w:ascii="Times" w:hAnsi="Times"/>
          <w:lang w:val="en-US"/>
        </w:rPr>
        <w:t>painted across the surface of the phantom and along the edges</w:t>
      </w:r>
      <w:r>
        <w:rPr>
          <w:rFonts w:ascii="Times" w:hAnsi="Times"/>
          <w:lang w:val="en-US"/>
        </w:rPr>
        <w:t xml:space="preserve">, with fewer layers across </w:t>
      </w:r>
      <w:r w:rsidR="00551E8F">
        <w:rPr>
          <w:rFonts w:ascii="Times" w:hAnsi="Times"/>
          <w:lang w:val="en-US"/>
        </w:rPr>
        <w:t xml:space="preserve">the surface </w:t>
      </w:r>
      <w:r>
        <w:rPr>
          <w:rFonts w:ascii="Times" w:hAnsi="Times"/>
          <w:lang w:val="en-US"/>
        </w:rPr>
        <w:t>than around the edges</w:t>
      </w:r>
      <w:r w:rsidRPr="00C20363">
        <w:rPr>
          <w:rFonts w:ascii="Times" w:hAnsi="Times"/>
          <w:lang w:val="en-US"/>
        </w:rPr>
        <w:t xml:space="preserve">. </w:t>
      </w:r>
      <w:r>
        <w:rPr>
          <w:rFonts w:ascii="Times" w:hAnsi="Times"/>
          <w:lang w:val="en-US"/>
        </w:rPr>
        <w:t xml:space="preserve">The backing plate was mounted onto a rigid torso </w:t>
      </w:r>
      <w:r w:rsidRPr="00C20363">
        <w:rPr>
          <w:rFonts w:ascii="Times" w:hAnsi="Times"/>
          <w:lang w:val="en-GB"/>
        </w:rPr>
        <w:t>(CIRS, Norfolk, USA)</w:t>
      </w:r>
      <w:r>
        <w:rPr>
          <w:rFonts w:ascii="Times" w:hAnsi="Times"/>
          <w:lang w:val="en-US"/>
        </w:rPr>
        <w:t xml:space="preserve"> using </w:t>
      </w:r>
      <w:r w:rsidRPr="00C20363">
        <w:rPr>
          <w:rFonts w:ascii="Times" w:hAnsi="Times"/>
          <w:lang w:val="en-GB"/>
        </w:rPr>
        <w:t xml:space="preserve">two </w:t>
      </w:r>
      <w:r>
        <w:rPr>
          <w:rFonts w:ascii="Times" w:hAnsi="Times"/>
          <w:lang w:val="en-GB"/>
        </w:rPr>
        <w:t xml:space="preserve">ratchet </w:t>
      </w:r>
      <w:r w:rsidRPr="00C20363">
        <w:rPr>
          <w:rFonts w:ascii="Times" w:hAnsi="Times"/>
          <w:lang w:val="en-GB"/>
        </w:rPr>
        <w:t>straps, one above and one below the breast phantom</w:t>
      </w:r>
      <w:r>
        <w:rPr>
          <w:rFonts w:ascii="Times" w:hAnsi="Times"/>
          <w:lang w:val="en-GB"/>
        </w:rPr>
        <w:t xml:space="preserve">. </w:t>
      </w:r>
      <w:r w:rsidR="00726408" w:rsidRPr="00DD026D">
        <w:rPr>
          <w:rFonts w:ascii="Times New Roman" w:hAnsi="Times New Roman"/>
          <w:lang w:val="en-GB"/>
        </w:rPr>
        <w:t xml:space="preserve">Before compressing the breast phantom, </w:t>
      </w:r>
      <w:r w:rsidR="00A465A8" w:rsidRPr="00DD026D">
        <w:rPr>
          <w:rFonts w:ascii="Times New Roman" w:hAnsi="Times New Roman"/>
          <w:lang w:val="en-GB"/>
        </w:rPr>
        <w:t>a lubricant</w:t>
      </w:r>
      <w:r w:rsidR="00726408" w:rsidRPr="00DD026D">
        <w:rPr>
          <w:rFonts w:ascii="Times New Roman" w:hAnsi="Times New Roman"/>
          <w:lang w:val="en-GB"/>
        </w:rPr>
        <w:t xml:space="preserve"> was applied to the pha</w:t>
      </w:r>
      <w:r w:rsidR="00A465A8" w:rsidRPr="00DD026D">
        <w:rPr>
          <w:rFonts w:ascii="Times New Roman" w:hAnsi="Times New Roman"/>
          <w:lang w:val="en-GB"/>
        </w:rPr>
        <w:t>ntom. This allowed the compression paddle to slide smoothly over the breast surface when pressure was applied</w:t>
      </w:r>
      <w:r w:rsidR="00726408" w:rsidRPr="00DD026D">
        <w:rPr>
          <w:rFonts w:ascii="Times New Roman" w:hAnsi="Times New Roman"/>
          <w:lang w:val="en-GB"/>
        </w:rPr>
        <w:t>.</w:t>
      </w:r>
    </w:p>
    <w:p w:rsidR="00124167" w:rsidRDefault="00124167" w:rsidP="00A465A8">
      <w:pPr>
        <w:jc w:val="both"/>
        <w:rPr>
          <w:rFonts w:ascii="Times New Roman" w:hAnsi="Times New Roman"/>
          <w:lang w:val="en-GB"/>
        </w:rPr>
      </w:pPr>
    </w:p>
    <w:p w:rsidR="00726408" w:rsidRPr="00DD026D" w:rsidRDefault="00726408" w:rsidP="002B6F64">
      <w:pPr>
        <w:jc w:val="both"/>
        <w:rPr>
          <w:rFonts w:ascii="Times New Roman" w:hAnsi="Times New Roman"/>
          <w:lang w:val="en-GB"/>
        </w:rPr>
      </w:pPr>
    </w:p>
    <w:p w:rsidR="0047740F" w:rsidRDefault="009F2E10" w:rsidP="00944183">
      <w:pPr>
        <w:keepNext/>
        <w:jc w:val="center"/>
      </w:pPr>
      <w:r>
        <w:rPr>
          <w:rFonts w:ascii="Times" w:hAnsi="Times"/>
          <w:noProof/>
          <w:lang w:val="en-GB" w:eastAsia="en-GB"/>
        </w:rPr>
        <w:lastRenderedPageBreak/>
        <w:drawing>
          <wp:inline distT="0" distB="0" distL="0" distR="0">
            <wp:extent cx="1583055" cy="2105660"/>
            <wp:effectExtent l="0" t="0" r="0" b="8890"/>
            <wp:docPr id="51" name="Picture 2" descr="Description: Description: IMG_62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Description: IMG_6268.JPG"/>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583055" cy="2105660"/>
                    </a:xfrm>
                    <a:prstGeom prst="rect">
                      <a:avLst/>
                    </a:prstGeom>
                    <a:noFill/>
                    <a:ln>
                      <a:noFill/>
                    </a:ln>
                  </pic:spPr>
                </pic:pic>
              </a:graphicData>
            </a:graphic>
          </wp:inline>
        </w:drawing>
      </w:r>
    </w:p>
    <w:p w:rsidR="00726408" w:rsidRDefault="0047740F" w:rsidP="00944183">
      <w:pPr>
        <w:pStyle w:val="Caption"/>
        <w:jc w:val="both"/>
        <w:rPr>
          <w:rFonts w:ascii="Times" w:hAnsi="Times"/>
          <w:b w:val="0"/>
          <w:color w:val="auto"/>
          <w:sz w:val="22"/>
          <w:szCs w:val="22"/>
          <w:lang w:val="en-GB"/>
        </w:rPr>
      </w:pPr>
      <w:bookmarkStart w:id="0" w:name="_Ref288119680"/>
      <w:proofErr w:type="gramStart"/>
      <w:r w:rsidRPr="00971C74">
        <w:rPr>
          <w:rFonts w:ascii="Times New Roman" w:hAnsi="Times New Roman"/>
          <w:b w:val="0"/>
          <w:color w:val="auto"/>
          <w:sz w:val="22"/>
          <w:szCs w:val="22"/>
          <w:lang w:val="en-US"/>
        </w:rPr>
        <w:t>F</w:t>
      </w:r>
      <w:r w:rsidR="00971C74" w:rsidRPr="00971C74">
        <w:rPr>
          <w:rFonts w:ascii="Times New Roman" w:hAnsi="Times New Roman"/>
          <w:b w:val="0"/>
          <w:color w:val="auto"/>
          <w:sz w:val="22"/>
          <w:szCs w:val="22"/>
          <w:lang w:val="en-US"/>
        </w:rPr>
        <w:t>IG</w:t>
      </w:r>
      <w:r w:rsidR="00971C74">
        <w:rPr>
          <w:rFonts w:ascii="Times New Roman" w:hAnsi="Times New Roman"/>
          <w:b w:val="0"/>
          <w:color w:val="auto"/>
          <w:sz w:val="22"/>
          <w:szCs w:val="22"/>
          <w:lang w:val="en-US"/>
        </w:rPr>
        <w:t>.</w:t>
      </w:r>
      <w:proofErr w:type="gramEnd"/>
      <w:r w:rsidRPr="00971C74">
        <w:rPr>
          <w:rFonts w:ascii="Times New Roman" w:hAnsi="Times New Roman"/>
          <w:b w:val="0"/>
          <w:color w:val="auto"/>
          <w:sz w:val="22"/>
          <w:szCs w:val="22"/>
          <w:lang w:val="en-US"/>
        </w:rPr>
        <w:t xml:space="preserve"> </w:t>
      </w:r>
      <w:r w:rsidR="009E3246" w:rsidRPr="00971C74">
        <w:rPr>
          <w:rFonts w:ascii="Times New Roman" w:hAnsi="Times New Roman"/>
          <w:b w:val="0"/>
          <w:color w:val="auto"/>
          <w:sz w:val="22"/>
          <w:szCs w:val="22"/>
        </w:rPr>
        <w:fldChar w:fldCharType="begin"/>
      </w:r>
      <w:r w:rsidRPr="00971C74">
        <w:rPr>
          <w:rFonts w:ascii="Times New Roman" w:hAnsi="Times New Roman"/>
          <w:b w:val="0"/>
          <w:color w:val="auto"/>
          <w:sz w:val="22"/>
          <w:szCs w:val="22"/>
          <w:lang w:val="en-US"/>
        </w:rPr>
        <w:instrText xml:space="preserve"> SEQ Figure \* ARABIC </w:instrText>
      </w:r>
      <w:r w:rsidR="009E3246" w:rsidRPr="00971C74">
        <w:rPr>
          <w:rFonts w:ascii="Times New Roman" w:hAnsi="Times New Roman"/>
          <w:b w:val="0"/>
          <w:color w:val="auto"/>
          <w:sz w:val="22"/>
          <w:szCs w:val="22"/>
        </w:rPr>
        <w:fldChar w:fldCharType="separate"/>
      </w:r>
      <w:r w:rsidR="003D28C3">
        <w:rPr>
          <w:rFonts w:ascii="Times New Roman" w:hAnsi="Times New Roman"/>
          <w:b w:val="0"/>
          <w:noProof/>
          <w:color w:val="auto"/>
          <w:sz w:val="22"/>
          <w:szCs w:val="22"/>
          <w:lang w:val="en-US"/>
        </w:rPr>
        <w:t>1</w:t>
      </w:r>
      <w:r w:rsidR="009E3246" w:rsidRPr="00971C74">
        <w:rPr>
          <w:rFonts w:ascii="Times New Roman" w:hAnsi="Times New Roman"/>
          <w:b w:val="0"/>
          <w:color w:val="auto"/>
          <w:sz w:val="22"/>
          <w:szCs w:val="22"/>
        </w:rPr>
        <w:fldChar w:fldCharType="end"/>
      </w:r>
      <w:bookmarkEnd w:id="0"/>
      <w:r w:rsidR="00971C74">
        <w:rPr>
          <w:rFonts w:ascii="Times New Roman" w:hAnsi="Times New Roman"/>
          <w:b w:val="0"/>
          <w:color w:val="auto"/>
          <w:sz w:val="22"/>
          <w:szCs w:val="22"/>
          <w:lang w:val="en-US"/>
        </w:rPr>
        <w:t>.</w:t>
      </w:r>
      <w:r w:rsidRPr="0053142A">
        <w:rPr>
          <w:rFonts w:ascii="Times New Roman" w:hAnsi="Times New Roman"/>
          <w:color w:val="auto"/>
          <w:sz w:val="22"/>
          <w:szCs w:val="22"/>
          <w:lang w:val="en-US"/>
        </w:rPr>
        <w:t xml:space="preserve"> </w:t>
      </w:r>
      <w:r w:rsidR="00944183">
        <w:rPr>
          <w:rFonts w:ascii="Times" w:hAnsi="Times"/>
          <w:b w:val="0"/>
          <w:color w:val="auto"/>
          <w:sz w:val="22"/>
          <w:szCs w:val="22"/>
          <w:lang w:val="en-GB"/>
        </w:rPr>
        <w:t>Breast mounted to semi-flexible background plate and rigid torso</w:t>
      </w:r>
      <w:r w:rsidR="00203C66">
        <w:rPr>
          <w:rFonts w:ascii="Times" w:hAnsi="Times"/>
          <w:b w:val="0"/>
          <w:color w:val="auto"/>
          <w:sz w:val="22"/>
          <w:szCs w:val="22"/>
          <w:lang w:val="en-GB"/>
        </w:rPr>
        <w:t>.</w:t>
      </w:r>
    </w:p>
    <w:p w:rsidR="005E235F" w:rsidRPr="00F36A4B" w:rsidRDefault="005E235F" w:rsidP="005E235F">
      <w:pPr>
        <w:rPr>
          <w:rFonts w:ascii="Times New Roman" w:hAnsi="Times New Roman"/>
          <w:lang w:val="en-GB"/>
        </w:rPr>
      </w:pPr>
    </w:p>
    <w:p w:rsidR="00F36A4B" w:rsidRDefault="00200D1D" w:rsidP="00F36A4B">
      <w:pPr>
        <w:jc w:val="both"/>
        <w:rPr>
          <w:rFonts w:ascii="Times New Roman" w:hAnsi="Times New Roman"/>
          <w:lang w:val="en-GB"/>
        </w:rPr>
      </w:pPr>
      <w:r w:rsidRPr="00DD026D">
        <w:rPr>
          <w:rFonts w:ascii="Times New Roman" w:hAnsi="Times New Roman"/>
          <w:lang w:val="en-GB"/>
        </w:rPr>
        <w:t xml:space="preserve">Using the </w:t>
      </w:r>
      <w:r w:rsidR="00C52E6C">
        <w:rPr>
          <w:rFonts w:ascii="Times New Roman" w:hAnsi="Times New Roman"/>
          <w:lang w:val="en-GB"/>
        </w:rPr>
        <w:t>three</w:t>
      </w:r>
      <w:r w:rsidRPr="00DD026D">
        <w:rPr>
          <w:rFonts w:ascii="Times New Roman" w:hAnsi="Times New Roman"/>
          <w:lang w:val="en-GB"/>
        </w:rPr>
        <w:t xml:space="preserve"> breast phantoms, mounted as described, </w:t>
      </w:r>
      <w:r w:rsidR="00283B78" w:rsidRPr="00283B78">
        <w:rPr>
          <w:rFonts w:ascii="Times New Roman" w:hAnsi="Times New Roman"/>
          <w:highlight w:val="yellow"/>
          <w:lang w:val="en-GB"/>
        </w:rPr>
        <w:t>compression (N)</w:t>
      </w:r>
      <w:r w:rsidR="001D2ACD" w:rsidRPr="00283B78">
        <w:rPr>
          <w:rFonts w:ascii="Times New Roman" w:hAnsi="Times New Roman"/>
          <w:highlight w:val="yellow"/>
          <w:lang w:val="en-GB"/>
        </w:rPr>
        <w:t>/</w:t>
      </w:r>
      <w:r w:rsidRPr="00283B78">
        <w:rPr>
          <w:rFonts w:ascii="Times New Roman" w:hAnsi="Times New Roman"/>
          <w:highlight w:val="yellow"/>
          <w:lang w:val="en-GB"/>
        </w:rPr>
        <w:t>thickness (mm)</w:t>
      </w:r>
      <w:r w:rsidRPr="00DD026D">
        <w:rPr>
          <w:rFonts w:ascii="Times New Roman" w:hAnsi="Times New Roman"/>
          <w:lang w:val="en-GB"/>
        </w:rPr>
        <w:t xml:space="preserve"> graphs were generated from 40 to 100</w:t>
      </w:r>
      <w:r w:rsidR="000C1CF8" w:rsidRPr="00DD026D">
        <w:rPr>
          <w:rFonts w:ascii="Times New Roman" w:hAnsi="Times New Roman"/>
          <w:lang w:val="en-GB"/>
        </w:rPr>
        <w:t xml:space="preserve"> </w:t>
      </w:r>
      <w:r w:rsidRPr="00DD026D">
        <w:rPr>
          <w:rFonts w:ascii="Times New Roman" w:hAnsi="Times New Roman"/>
          <w:lang w:val="en-GB"/>
        </w:rPr>
        <w:t>N</w:t>
      </w:r>
      <w:r w:rsidR="00D441D1" w:rsidRPr="00DD026D">
        <w:rPr>
          <w:rFonts w:ascii="Times New Roman" w:hAnsi="Times New Roman"/>
          <w:lang w:val="en-GB"/>
        </w:rPr>
        <w:t xml:space="preserve"> stepping through 10 N values</w:t>
      </w:r>
      <w:r w:rsidRPr="00DD026D">
        <w:rPr>
          <w:rFonts w:ascii="Times New Roman" w:hAnsi="Times New Roman"/>
          <w:lang w:val="en-GB"/>
        </w:rPr>
        <w:t>.</w:t>
      </w:r>
      <w:r w:rsidR="00921808" w:rsidRPr="00DD026D">
        <w:rPr>
          <w:rFonts w:ascii="Times New Roman" w:hAnsi="Times New Roman"/>
          <w:lang w:val="en-GB"/>
        </w:rPr>
        <w:t xml:space="preserve"> </w:t>
      </w:r>
      <w:r w:rsidRPr="00DD026D">
        <w:rPr>
          <w:rFonts w:ascii="Times New Roman" w:hAnsi="Times New Roman"/>
          <w:lang w:val="en-GB"/>
        </w:rPr>
        <w:t>For each phantom</w:t>
      </w:r>
      <w:r w:rsidR="00D441D1" w:rsidRPr="00DD026D">
        <w:rPr>
          <w:rFonts w:ascii="Times New Roman" w:hAnsi="Times New Roman"/>
          <w:lang w:val="en-GB"/>
        </w:rPr>
        <w:t>,</w:t>
      </w:r>
      <w:r w:rsidRPr="00DD026D">
        <w:rPr>
          <w:rFonts w:ascii="Times New Roman" w:hAnsi="Times New Roman"/>
          <w:lang w:val="en-GB"/>
        </w:rPr>
        <w:t xml:space="preserve"> </w:t>
      </w:r>
      <w:r w:rsidR="005E235F" w:rsidRPr="00DD026D">
        <w:rPr>
          <w:rFonts w:ascii="Times New Roman" w:hAnsi="Times New Roman"/>
          <w:lang w:val="en-GB"/>
        </w:rPr>
        <w:t xml:space="preserve">the </w:t>
      </w:r>
      <w:r w:rsidR="005E235F" w:rsidRPr="00283B78">
        <w:rPr>
          <w:rFonts w:ascii="Times New Roman" w:hAnsi="Times New Roman"/>
          <w:highlight w:val="yellow"/>
          <w:lang w:val="en-GB"/>
        </w:rPr>
        <w:t>compress</w:t>
      </w:r>
      <w:r w:rsidR="00283B78" w:rsidRPr="00283B78">
        <w:rPr>
          <w:rFonts w:ascii="Times New Roman" w:hAnsi="Times New Roman"/>
          <w:highlight w:val="yellow"/>
          <w:lang w:val="en-GB"/>
        </w:rPr>
        <w:t>ed breast thickness</w:t>
      </w:r>
      <w:r w:rsidR="005E235F" w:rsidRPr="00283B78">
        <w:rPr>
          <w:rFonts w:ascii="Times New Roman" w:hAnsi="Times New Roman"/>
          <w:highlight w:val="yellow"/>
          <w:lang w:val="en-GB"/>
        </w:rPr>
        <w:t xml:space="preserve"> data</w:t>
      </w:r>
      <w:r w:rsidR="005E235F" w:rsidRPr="00DD026D">
        <w:rPr>
          <w:rFonts w:ascii="Times New Roman" w:hAnsi="Times New Roman"/>
          <w:lang w:val="en-GB"/>
        </w:rPr>
        <w:t xml:space="preserve"> w</w:t>
      </w:r>
      <w:r w:rsidR="00A77995">
        <w:rPr>
          <w:rFonts w:ascii="Times New Roman" w:hAnsi="Times New Roman"/>
          <w:lang w:val="en-GB"/>
        </w:rPr>
        <w:t>ere</w:t>
      </w:r>
      <w:r w:rsidR="005E235F" w:rsidRPr="00DD026D">
        <w:rPr>
          <w:rFonts w:ascii="Times New Roman" w:hAnsi="Times New Roman"/>
          <w:lang w:val="en-GB"/>
        </w:rPr>
        <w:t xml:space="preserve"> </w:t>
      </w:r>
      <w:r w:rsidRPr="00DD026D">
        <w:rPr>
          <w:rFonts w:ascii="Times New Roman" w:hAnsi="Times New Roman"/>
          <w:lang w:val="en-GB"/>
        </w:rPr>
        <w:t>a</w:t>
      </w:r>
      <w:r w:rsidR="006534FB" w:rsidRPr="00DD026D">
        <w:rPr>
          <w:rFonts w:ascii="Times New Roman" w:hAnsi="Times New Roman"/>
          <w:lang w:val="en-GB"/>
        </w:rPr>
        <w:t>veraged and</w:t>
      </w:r>
      <w:r w:rsidR="00D441D1" w:rsidRPr="00DD026D">
        <w:rPr>
          <w:rFonts w:ascii="Times New Roman" w:hAnsi="Times New Roman"/>
          <w:lang w:val="en-GB"/>
        </w:rPr>
        <w:t xml:space="preserve"> </w:t>
      </w:r>
      <w:r w:rsidR="00D441D1" w:rsidRPr="00452E2C">
        <w:rPr>
          <w:rFonts w:ascii="Times New Roman" w:hAnsi="Times New Roman"/>
          <w:lang w:val="en-GB"/>
        </w:rPr>
        <w:t>normalized</w:t>
      </w:r>
      <w:r w:rsidR="00EB3C98">
        <w:rPr>
          <w:rFonts w:ascii="Times New Roman" w:hAnsi="Times New Roman"/>
          <w:lang w:val="en-GB"/>
        </w:rPr>
        <w:t xml:space="preserve"> (the data were normalized to 1</w:t>
      </w:r>
      <w:r w:rsidR="00452E2C">
        <w:rPr>
          <w:rFonts w:ascii="Times New Roman" w:hAnsi="Times New Roman"/>
          <w:lang w:val="en-GB"/>
        </w:rPr>
        <w:t xml:space="preserve"> for 40 N compression force)</w:t>
      </w:r>
      <w:r w:rsidRPr="00DD026D">
        <w:rPr>
          <w:rFonts w:ascii="Times New Roman" w:hAnsi="Times New Roman"/>
          <w:lang w:val="en-GB"/>
        </w:rPr>
        <w:t xml:space="preserve">. </w:t>
      </w:r>
      <w:r w:rsidR="005E235F" w:rsidRPr="00DD026D">
        <w:rPr>
          <w:rFonts w:ascii="Times New Roman" w:hAnsi="Times New Roman"/>
          <w:lang w:val="en-GB"/>
        </w:rPr>
        <w:t xml:space="preserve">For comparison the normalized average of </w:t>
      </w:r>
      <w:r w:rsidR="000C1CF8" w:rsidRPr="00DD026D">
        <w:rPr>
          <w:rFonts w:ascii="Times New Roman" w:hAnsi="Times New Roman"/>
          <w:lang w:val="en-GB"/>
        </w:rPr>
        <w:t xml:space="preserve">29 female human datasets </w:t>
      </w:r>
      <w:r w:rsidR="00FC1F0F" w:rsidRPr="00DD026D">
        <w:rPr>
          <w:rFonts w:ascii="Times New Roman" w:hAnsi="Times New Roman"/>
          <w:lang w:val="en-GB"/>
        </w:rPr>
        <w:t xml:space="preserve">were </w:t>
      </w:r>
      <w:r w:rsidR="001E79D1" w:rsidRPr="00DD026D">
        <w:rPr>
          <w:rFonts w:ascii="Times New Roman" w:hAnsi="Times New Roman"/>
          <w:lang w:val="en-GB"/>
        </w:rPr>
        <w:t xml:space="preserve">acquired </w:t>
      </w:r>
      <w:r w:rsidR="007A0570">
        <w:rPr>
          <w:rFonts w:ascii="Times New Roman" w:hAnsi="Times New Roman"/>
          <w:lang w:val="en-GB"/>
        </w:rPr>
        <w:t>(</w:t>
      </w:r>
      <w:fldSimple w:instr=" REF _Ref305751071 \h  \* MERGEFORMAT ">
        <w:r w:rsidR="007A0570" w:rsidRPr="007A0570">
          <w:rPr>
            <w:rFonts w:ascii="Times New Roman" w:hAnsi="Times New Roman"/>
            <w:lang w:val="en-US"/>
          </w:rPr>
          <w:t xml:space="preserve">FIG. </w:t>
        </w:r>
        <w:r w:rsidR="007A0570" w:rsidRPr="007A0570">
          <w:rPr>
            <w:rFonts w:ascii="Times New Roman" w:hAnsi="Times New Roman"/>
            <w:noProof/>
            <w:lang w:val="en-US"/>
          </w:rPr>
          <w:t>2</w:t>
        </w:r>
      </w:fldSimple>
      <w:r w:rsidR="00F36A4B">
        <w:rPr>
          <w:rFonts w:ascii="Times New Roman" w:hAnsi="Times New Roman"/>
          <w:lang w:val="en-GB"/>
        </w:rPr>
        <w:t>).</w:t>
      </w:r>
      <w:r w:rsidRPr="00DD026D">
        <w:rPr>
          <w:rFonts w:ascii="Times New Roman" w:hAnsi="Times New Roman"/>
          <w:lang w:val="en-GB"/>
        </w:rPr>
        <w:t xml:space="preserve"> </w:t>
      </w:r>
    </w:p>
    <w:p w:rsidR="0047740F" w:rsidRPr="00F36A4B" w:rsidRDefault="004C45B6" w:rsidP="00F36A4B">
      <w:pPr>
        <w:jc w:val="both"/>
        <w:rPr>
          <w:rFonts w:ascii="Times New Roman" w:hAnsi="Times New Roman"/>
          <w:lang w:val="en-US"/>
        </w:rPr>
      </w:pPr>
      <w:r w:rsidRPr="002755C0">
        <w:rPr>
          <w:rFonts w:ascii="Times New Roman" w:hAnsi="Times New Roman"/>
          <w:lang w:val="en-US"/>
        </w:rPr>
        <w:t xml:space="preserve">The 29 female datasets were acquired on a </w:t>
      </w:r>
      <w:proofErr w:type="spellStart"/>
      <w:r w:rsidRPr="002755C0">
        <w:rPr>
          <w:rFonts w:ascii="Times New Roman" w:hAnsi="Times New Roman"/>
          <w:lang w:val="en-US"/>
        </w:rPr>
        <w:t>Hologic</w:t>
      </w:r>
      <w:proofErr w:type="spellEnd"/>
      <w:r w:rsidRPr="002755C0">
        <w:rPr>
          <w:rFonts w:ascii="Times New Roman" w:hAnsi="Times New Roman"/>
          <w:lang w:val="en-US"/>
        </w:rPr>
        <w:t xml:space="preserve"> </w:t>
      </w:r>
      <w:proofErr w:type="spellStart"/>
      <w:r w:rsidRPr="002755C0">
        <w:rPr>
          <w:rFonts w:ascii="Times New Roman" w:hAnsi="Times New Roman"/>
          <w:lang w:val="en-US"/>
        </w:rPr>
        <w:t>Lorad</w:t>
      </w:r>
      <w:proofErr w:type="spellEnd"/>
      <w:r w:rsidRPr="002755C0">
        <w:rPr>
          <w:rFonts w:ascii="Times New Roman" w:hAnsi="Times New Roman"/>
          <w:lang w:val="en-US"/>
        </w:rPr>
        <w:t xml:space="preserve"> </w:t>
      </w:r>
      <w:proofErr w:type="spellStart"/>
      <w:r w:rsidRPr="002755C0">
        <w:rPr>
          <w:rFonts w:ascii="Times New Roman" w:hAnsi="Times New Roman"/>
          <w:lang w:val="en-US"/>
        </w:rPr>
        <w:t>Selenia</w:t>
      </w:r>
      <w:proofErr w:type="spellEnd"/>
      <w:r w:rsidRPr="002755C0">
        <w:rPr>
          <w:rFonts w:ascii="Times New Roman" w:hAnsi="Times New Roman"/>
          <w:lang w:val="en-US"/>
        </w:rPr>
        <w:t xml:space="preserve">, while the phantom data were collected from a GE </w:t>
      </w:r>
      <w:proofErr w:type="spellStart"/>
      <w:r w:rsidRPr="002755C0">
        <w:rPr>
          <w:rFonts w:ascii="Times New Roman" w:hAnsi="Times New Roman"/>
          <w:lang w:val="en-US"/>
        </w:rPr>
        <w:t>Senographe</w:t>
      </w:r>
      <w:proofErr w:type="spellEnd"/>
      <w:r w:rsidRPr="002755C0">
        <w:rPr>
          <w:rFonts w:ascii="Times New Roman" w:hAnsi="Times New Roman"/>
          <w:lang w:val="en-US"/>
        </w:rPr>
        <w:t xml:space="preserve"> 800T.</w:t>
      </w:r>
      <w:r>
        <w:rPr>
          <w:rFonts w:ascii="Times New Roman" w:hAnsi="Times New Roman"/>
          <w:lang w:val="en-US"/>
        </w:rPr>
        <w:t xml:space="preserve"> </w:t>
      </w:r>
      <w:r w:rsidR="0081437C" w:rsidRPr="00772D8C">
        <w:rPr>
          <w:rFonts w:ascii="Times New Roman" w:hAnsi="Times New Roman"/>
          <w:color w:val="000000"/>
          <w:lang w:val="en-GB"/>
        </w:rPr>
        <w:t xml:space="preserve">The </w:t>
      </w:r>
      <w:r w:rsidR="007B5C6A" w:rsidRPr="00772D8C">
        <w:rPr>
          <w:rFonts w:ascii="Times New Roman" w:hAnsi="Times New Roman"/>
          <w:color w:val="000000"/>
          <w:lang w:val="en-GB"/>
        </w:rPr>
        <w:t xml:space="preserve">normalized </w:t>
      </w:r>
      <w:r w:rsidR="0081437C" w:rsidRPr="00772D8C">
        <w:rPr>
          <w:rFonts w:ascii="Times New Roman" w:hAnsi="Times New Roman"/>
          <w:color w:val="000000"/>
          <w:lang w:val="en-GB"/>
        </w:rPr>
        <w:t xml:space="preserve">compression </w:t>
      </w:r>
      <w:r w:rsidR="007B5C6A" w:rsidRPr="00772D8C">
        <w:rPr>
          <w:rFonts w:ascii="Times New Roman" w:hAnsi="Times New Roman"/>
          <w:color w:val="000000"/>
          <w:lang w:val="en-GB"/>
        </w:rPr>
        <w:t>curve</w:t>
      </w:r>
      <w:r w:rsidR="0081437C" w:rsidRPr="00772D8C">
        <w:rPr>
          <w:rFonts w:ascii="Times New Roman" w:hAnsi="Times New Roman"/>
          <w:color w:val="000000"/>
          <w:lang w:val="en-GB"/>
        </w:rPr>
        <w:t xml:space="preserve"> of the large prosthesis </w:t>
      </w:r>
      <w:r w:rsidR="007B5C6A" w:rsidRPr="00772D8C">
        <w:rPr>
          <w:rFonts w:ascii="Times New Roman" w:hAnsi="Times New Roman"/>
          <w:color w:val="000000"/>
          <w:lang w:val="en-GB"/>
        </w:rPr>
        <w:t xml:space="preserve">was compared with the normalized correlation curve of the real breast, and it was found that the compression characteristics correlated well, </w:t>
      </w:r>
      <w:r w:rsidR="0081437C" w:rsidRPr="00772D8C">
        <w:rPr>
          <w:rFonts w:ascii="Times New Roman" w:hAnsi="Times New Roman"/>
          <w:color w:val="000000"/>
          <w:lang w:val="en-GB"/>
        </w:rPr>
        <w:t>with a correlation coefficient of 0.95</w:t>
      </w:r>
      <w:r w:rsidR="0025481F" w:rsidRPr="00772D8C">
        <w:rPr>
          <w:rFonts w:ascii="Times New Roman" w:hAnsi="Times New Roman"/>
          <w:color w:val="000000"/>
          <w:lang w:val="en-GB"/>
        </w:rPr>
        <w:t>.</w:t>
      </w:r>
      <w:r w:rsidR="0025481F" w:rsidRPr="00DD026D">
        <w:rPr>
          <w:rFonts w:ascii="Times New Roman" w:hAnsi="Times New Roman"/>
          <w:color w:val="000000"/>
          <w:lang w:val="en-GB"/>
        </w:rPr>
        <w:t xml:space="preserve"> On this basis t</w:t>
      </w:r>
      <w:r w:rsidR="00921808" w:rsidRPr="00DD026D">
        <w:rPr>
          <w:rFonts w:ascii="Times New Roman" w:hAnsi="Times New Roman"/>
          <w:color w:val="000000"/>
          <w:lang w:val="en-GB"/>
        </w:rPr>
        <w:t xml:space="preserve">he large phantom </w:t>
      </w:r>
      <w:r w:rsidR="0025481F" w:rsidRPr="00DD026D">
        <w:rPr>
          <w:rFonts w:ascii="Times New Roman" w:hAnsi="Times New Roman"/>
          <w:color w:val="000000"/>
          <w:lang w:val="en-GB"/>
        </w:rPr>
        <w:t>(</w:t>
      </w:r>
      <w:r w:rsidR="005E235F" w:rsidRPr="00DD026D">
        <w:rPr>
          <w:rFonts w:ascii="Times New Roman" w:hAnsi="Times New Roman"/>
          <w:lang w:val="en-US"/>
        </w:rPr>
        <w:t>7</w:t>
      </w:r>
      <w:r w:rsidR="00DD026D">
        <w:rPr>
          <w:rFonts w:ascii="Times New Roman" w:hAnsi="Times New Roman"/>
          <w:lang w:val="en-US"/>
        </w:rPr>
        <w:t>00</w:t>
      </w:r>
      <w:r w:rsidR="005E235F" w:rsidRPr="00DD026D">
        <w:rPr>
          <w:rFonts w:ascii="Times New Roman" w:hAnsi="Times New Roman"/>
          <w:lang w:val="en-US"/>
        </w:rPr>
        <w:t xml:space="preserve"> </w:t>
      </w:r>
      <w:r w:rsidR="00DD026D">
        <w:rPr>
          <w:rFonts w:ascii="Times New Roman" w:hAnsi="Times New Roman"/>
          <w:lang w:val="en-US"/>
        </w:rPr>
        <w:t>cm</w:t>
      </w:r>
      <w:r w:rsidR="00DD026D" w:rsidRPr="00DD026D">
        <w:rPr>
          <w:rFonts w:ascii="Times New Roman" w:hAnsi="Times New Roman"/>
          <w:vertAlign w:val="superscript"/>
          <w:lang w:val="en-US"/>
        </w:rPr>
        <w:t>3</w:t>
      </w:r>
      <w:r w:rsidR="0025481F" w:rsidRPr="00DD026D">
        <w:rPr>
          <w:rFonts w:ascii="Times New Roman" w:hAnsi="Times New Roman"/>
          <w:lang w:val="en-US"/>
        </w:rPr>
        <w:t xml:space="preserve">) </w:t>
      </w:r>
      <w:r w:rsidR="00921808" w:rsidRPr="00DD026D">
        <w:rPr>
          <w:rFonts w:ascii="Times New Roman" w:hAnsi="Times New Roman"/>
          <w:color w:val="000000"/>
          <w:lang w:val="en-GB"/>
        </w:rPr>
        <w:t>was</w:t>
      </w:r>
      <w:r w:rsidR="0081437C" w:rsidRPr="00DD026D">
        <w:rPr>
          <w:rFonts w:ascii="Times New Roman" w:hAnsi="Times New Roman"/>
          <w:color w:val="000000"/>
          <w:lang w:val="en-GB"/>
        </w:rPr>
        <w:t xml:space="preserve"> chosen as our breast phantom.</w:t>
      </w:r>
    </w:p>
    <w:p w:rsidR="000B0787" w:rsidRDefault="000B0787" w:rsidP="007E7F02">
      <w:pPr>
        <w:pStyle w:val="Caption"/>
        <w:jc w:val="both"/>
        <w:rPr>
          <w:rFonts w:ascii="Times New Roman" w:hAnsi="Times New Roman"/>
          <w:b w:val="0"/>
          <w:color w:val="auto"/>
          <w:sz w:val="22"/>
          <w:szCs w:val="22"/>
          <w:lang w:val="en-US"/>
        </w:rPr>
      </w:pPr>
      <w:bookmarkStart w:id="1" w:name="_Ref288119696"/>
    </w:p>
    <w:p w:rsidR="000766A0" w:rsidRPr="000766A0" w:rsidRDefault="000766A0" w:rsidP="000766A0">
      <w:pPr>
        <w:rPr>
          <w:lang w:val="en-US"/>
        </w:rPr>
      </w:pPr>
      <w:r>
        <w:rPr>
          <w:noProof/>
          <w:lang w:val="en-GB" w:eastAsia="en-GB"/>
        </w:rPr>
        <w:drawing>
          <wp:inline distT="0" distB="0" distL="0" distR="0">
            <wp:extent cx="3577142" cy="2581835"/>
            <wp:effectExtent l="0" t="0" r="4445"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577034" cy="2581757"/>
                    </a:xfrm>
                    <a:prstGeom prst="rect">
                      <a:avLst/>
                    </a:prstGeom>
                    <a:noFill/>
                    <a:ln>
                      <a:noFill/>
                    </a:ln>
                  </pic:spPr>
                </pic:pic>
              </a:graphicData>
            </a:graphic>
          </wp:inline>
        </w:drawing>
      </w:r>
    </w:p>
    <w:p w:rsidR="0064574D" w:rsidRDefault="00971C74" w:rsidP="007E7F02">
      <w:pPr>
        <w:pStyle w:val="Caption"/>
        <w:jc w:val="both"/>
        <w:rPr>
          <w:rFonts w:ascii="Times" w:hAnsi="Times"/>
          <w:b w:val="0"/>
          <w:color w:val="auto"/>
          <w:sz w:val="22"/>
          <w:szCs w:val="22"/>
          <w:lang w:val="en-GB"/>
        </w:rPr>
      </w:pPr>
      <w:bookmarkStart w:id="2" w:name="_Ref305751071"/>
      <w:proofErr w:type="gramStart"/>
      <w:r>
        <w:rPr>
          <w:rFonts w:ascii="Times New Roman" w:hAnsi="Times New Roman"/>
          <w:b w:val="0"/>
          <w:color w:val="auto"/>
          <w:sz w:val="22"/>
          <w:szCs w:val="22"/>
          <w:lang w:val="en-US"/>
        </w:rPr>
        <w:t>FIG.</w:t>
      </w:r>
      <w:proofErr w:type="gramEnd"/>
      <w:r w:rsidR="0047740F" w:rsidRPr="00971C74">
        <w:rPr>
          <w:rFonts w:ascii="Times New Roman" w:hAnsi="Times New Roman"/>
          <w:b w:val="0"/>
          <w:color w:val="auto"/>
          <w:sz w:val="22"/>
          <w:szCs w:val="22"/>
          <w:lang w:val="en-US"/>
        </w:rPr>
        <w:t xml:space="preserve"> </w:t>
      </w:r>
      <w:r w:rsidR="009E3246" w:rsidRPr="00971C74">
        <w:rPr>
          <w:rFonts w:ascii="Times New Roman" w:hAnsi="Times New Roman"/>
          <w:b w:val="0"/>
          <w:color w:val="auto"/>
          <w:sz w:val="22"/>
          <w:szCs w:val="22"/>
        </w:rPr>
        <w:fldChar w:fldCharType="begin"/>
      </w:r>
      <w:r w:rsidR="0047740F" w:rsidRPr="00971C74">
        <w:rPr>
          <w:rFonts w:ascii="Times New Roman" w:hAnsi="Times New Roman"/>
          <w:b w:val="0"/>
          <w:color w:val="auto"/>
          <w:sz w:val="22"/>
          <w:szCs w:val="22"/>
          <w:lang w:val="en-US"/>
        </w:rPr>
        <w:instrText xml:space="preserve"> SEQ Figure \* ARABIC </w:instrText>
      </w:r>
      <w:r w:rsidR="009E3246" w:rsidRPr="00971C74">
        <w:rPr>
          <w:rFonts w:ascii="Times New Roman" w:hAnsi="Times New Roman"/>
          <w:b w:val="0"/>
          <w:color w:val="auto"/>
          <w:sz w:val="22"/>
          <w:szCs w:val="22"/>
        </w:rPr>
        <w:fldChar w:fldCharType="separate"/>
      </w:r>
      <w:r w:rsidR="003D28C3">
        <w:rPr>
          <w:rFonts w:ascii="Times New Roman" w:hAnsi="Times New Roman"/>
          <w:b w:val="0"/>
          <w:noProof/>
          <w:color w:val="auto"/>
          <w:sz w:val="22"/>
          <w:szCs w:val="22"/>
          <w:lang w:val="en-US"/>
        </w:rPr>
        <w:t>2</w:t>
      </w:r>
      <w:r w:rsidR="009E3246" w:rsidRPr="00971C74">
        <w:rPr>
          <w:rFonts w:ascii="Times New Roman" w:hAnsi="Times New Roman"/>
          <w:b w:val="0"/>
          <w:color w:val="auto"/>
          <w:sz w:val="22"/>
          <w:szCs w:val="22"/>
        </w:rPr>
        <w:fldChar w:fldCharType="end"/>
      </w:r>
      <w:bookmarkEnd w:id="1"/>
      <w:bookmarkEnd w:id="2"/>
      <w:r>
        <w:rPr>
          <w:rFonts w:ascii="Times New Roman" w:hAnsi="Times New Roman"/>
          <w:b w:val="0"/>
          <w:color w:val="auto"/>
          <w:sz w:val="22"/>
          <w:szCs w:val="22"/>
          <w:lang w:val="en-US"/>
        </w:rPr>
        <w:t>.</w:t>
      </w:r>
      <w:r w:rsidR="0047740F" w:rsidRPr="0047740F">
        <w:rPr>
          <w:rFonts w:ascii="Times New Roman" w:hAnsi="Times New Roman"/>
          <w:color w:val="auto"/>
          <w:sz w:val="22"/>
          <w:szCs w:val="22"/>
          <w:lang w:val="en-US"/>
        </w:rPr>
        <w:t xml:space="preserve"> </w:t>
      </w:r>
      <w:r w:rsidR="0064574D" w:rsidRPr="0047740F">
        <w:rPr>
          <w:rFonts w:ascii="Times" w:hAnsi="Times"/>
          <w:b w:val="0"/>
          <w:color w:val="auto"/>
          <w:sz w:val="22"/>
          <w:szCs w:val="22"/>
          <w:lang w:val="en-GB"/>
        </w:rPr>
        <w:t>Compressed breast thickness (mm) as a function of compression force (</w:t>
      </w:r>
      <w:r w:rsidR="00232F57" w:rsidRPr="0047740F">
        <w:rPr>
          <w:rFonts w:ascii="Times" w:hAnsi="Times"/>
          <w:b w:val="0"/>
          <w:color w:val="auto"/>
          <w:sz w:val="22"/>
          <w:szCs w:val="22"/>
          <w:lang w:val="en-GB"/>
        </w:rPr>
        <w:t>N</w:t>
      </w:r>
      <w:r w:rsidR="0064574D" w:rsidRPr="0047740F">
        <w:rPr>
          <w:rFonts w:ascii="Times" w:hAnsi="Times"/>
          <w:b w:val="0"/>
          <w:color w:val="auto"/>
          <w:sz w:val="22"/>
          <w:szCs w:val="22"/>
          <w:lang w:val="en-GB"/>
        </w:rPr>
        <w:t xml:space="preserve">) for real breasts and </w:t>
      </w:r>
      <w:r w:rsidR="00C61D04" w:rsidRPr="0047740F">
        <w:rPr>
          <w:rFonts w:ascii="Times" w:hAnsi="Times"/>
          <w:b w:val="0"/>
          <w:color w:val="auto"/>
          <w:sz w:val="22"/>
          <w:szCs w:val="22"/>
          <w:lang w:val="en-GB"/>
        </w:rPr>
        <w:t xml:space="preserve">the </w:t>
      </w:r>
      <w:r w:rsidR="007E7F02">
        <w:rPr>
          <w:rFonts w:ascii="Times" w:hAnsi="Times"/>
          <w:b w:val="0"/>
          <w:color w:val="auto"/>
          <w:sz w:val="22"/>
          <w:szCs w:val="22"/>
          <w:lang w:val="en-GB"/>
        </w:rPr>
        <w:t>three breast phantoms</w:t>
      </w:r>
      <w:r w:rsidR="00203C66">
        <w:rPr>
          <w:rFonts w:ascii="Times" w:hAnsi="Times"/>
          <w:b w:val="0"/>
          <w:color w:val="auto"/>
          <w:sz w:val="22"/>
          <w:szCs w:val="22"/>
          <w:lang w:val="en-GB"/>
        </w:rPr>
        <w:t>.</w:t>
      </w:r>
    </w:p>
    <w:p w:rsidR="004C45B6" w:rsidRDefault="004C45B6">
      <w:pPr>
        <w:spacing w:after="0" w:line="240" w:lineRule="auto"/>
        <w:rPr>
          <w:lang w:val="en-GB"/>
        </w:rPr>
      </w:pPr>
      <w:r>
        <w:rPr>
          <w:lang w:val="en-GB"/>
        </w:rPr>
        <w:br w:type="page"/>
      </w:r>
    </w:p>
    <w:p w:rsidR="00092B74" w:rsidRPr="00092B74" w:rsidRDefault="00092B74" w:rsidP="00092B74">
      <w:pPr>
        <w:rPr>
          <w:lang w:val="en-GB"/>
        </w:rPr>
      </w:pPr>
    </w:p>
    <w:p w:rsidR="003015B3" w:rsidRPr="006C66C9" w:rsidRDefault="006C66C9" w:rsidP="006C66C9">
      <w:pPr>
        <w:pStyle w:val="MedPhys2"/>
        <w:rPr>
          <w:b/>
        </w:rPr>
      </w:pPr>
      <w:r w:rsidRPr="006C66C9">
        <w:rPr>
          <w:b/>
        </w:rPr>
        <w:t xml:space="preserve">II.B </w:t>
      </w:r>
      <w:r w:rsidR="003015B3" w:rsidRPr="006C66C9">
        <w:rPr>
          <w:b/>
        </w:rPr>
        <w:t xml:space="preserve">Compression </w:t>
      </w:r>
      <w:r w:rsidR="007D33D2" w:rsidRPr="006C66C9">
        <w:rPr>
          <w:b/>
        </w:rPr>
        <w:t>paddle</w:t>
      </w:r>
      <w:r w:rsidR="003015B3" w:rsidRPr="006C66C9">
        <w:rPr>
          <w:b/>
        </w:rPr>
        <w:t xml:space="preserve"> bend and distortion measuring device</w:t>
      </w:r>
    </w:p>
    <w:p w:rsidR="004E14D3" w:rsidRDefault="003E7D62" w:rsidP="0046779D">
      <w:pPr>
        <w:jc w:val="both"/>
        <w:rPr>
          <w:rFonts w:ascii="Times" w:hAnsi="Times"/>
          <w:lang w:val="en-US"/>
        </w:rPr>
      </w:pPr>
      <w:r>
        <w:rPr>
          <w:rFonts w:ascii="Times" w:hAnsi="Times"/>
          <w:lang w:val="en-US"/>
        </w:rPr>
        <w:t>The</w:t>
      </w:r>
      <w:r w:rsidR="00747A5A" w:rsidRPr="00F53BF2">
        <w:rPr>
          <w:rFonts w:ascii="Times" w:hAnsi="Times"/>
          <w:lang w:val="en-US"/>
        </w:rPr>
        <w:t xml:space="preserve"> </w:t>
      </w:r>
      <w:r>
        <w:rPr>
          <w:rFonts w:ascii="Times" w:hAnsi="Times"/>
          <w:lang w:val="en-US"/>
        </w:rPr>
        <w:t>TMD</w:t>
      </w:r>
      <w:r w:rsidR="004E1197" w:rsidRPr="00F53BF2">
        <w:rPr>
          <w:rFonts w:ascii="Times" w:hAnsi="Times"/>
          <w:lang w:val="en-US"/>
        </w:rPr>
        <w:t xml:space="preserve"> </w:t>
      </w:r>
      <w:r w:rsidR="00747A5A" w:rsidRPr="00F53BF2">
        <w:rPr>
          <w:rFonts w:ascii="Times" w:hAnsi="Times"/>
          <w:lang w:val="en-US"/>
        </w:rPr>
        <w:t xml:space="preserve">was constructed </w:t>
      </w:r>
      <w:r w:rsidR="00F53BF2">
        <w:rPr>
          <w:rFonts w:ascii="Times" w:hAnsi="Times"/>
          <w:lang w:val="en-US"/>
        </w:rPr>
        <w:t xml:space="preserve">of </w:t>
      </w:r>
      <w:r w:rsidR="00757F9A">
        <w:rPr>
          <w:rFonts w:ascii="Times" w:hAnsi="Times"/>
          <w:lang w:val="en-US"/>
        </w:rPr>
        <w:t xml:space="preserve">poly methyl </w:t>
      </w:r>
      <w:proofErr w:type="spellStart"/>
      <w:r w:rsidR="00757F9A">
        <w:rPr>
          <w:rFonts w:ascii="Times" w:hAnsi="Times"/>
          <w:lang w:val="en-US"/>
        </w:rPr>
        <w:t>methacrylate</w:t>
      </w:r>
      <w:proofErr w:type="spellEnd"/>
      <w:r w:rsidR="00757F9A">
        <w:rPr>
          <w:rFonts w:ascii="Times" w:hAnsi="Times"/>
          <w:lang w:val="en-US"/>
        </w:rPr>
        <w:t xml:space="preserve"> (PMMA)</w:t>
      </w:r>
      <w:r w:rsidR="00304953">
        <w:rPr>
          <w:rFonts w:ascii="Times" w:hAnsi="Times"/>
          <w:lang w:val="en-US"/>
        </w:rPr>
        <w:t xml:space="preserve"> (</w:t>
      </w:r>
      <w:fldSimple w:instr=" REF _Ref288119718 \h  \* MERGEFORMAT ">
        <w:r w:rsidR="003D28C3" w:rsidRPr="003D28C3">
          <w:rPr>
            <w:rFonts w:ascii="Times New Roman" w:hAnsi="Times New Roman"/>
            <w:lang w:val="en-US"/>
          </w:rPr>
          <w:t xml:space="preserve">FIG. </w:t>
        </w:r>
        <w:r w:rsidR="003D28C3" w:rsidRPr="003D28C3">
          <w:rPr>
            <w:rFonts w:ascii="Times New Roman" w:hAnsi="Times New Roman"/>
            <w:noProof/>
            <w:lang w:val="en-US"/>
          </w:rPr>
          <w:t>3</w:t>
        </w:r>
      </w:fldSimple>
      <w:r w:rsidR="00304953">
        <w:rPr>
          <w:rFonts w:ascii="Times" w:hAnsi="Times"/>
          <w:lang w:val="en-US"/>
        </w:rPr>
        <w:t>)</w:t>
      </w:r>
      <w:r w:rsidR="00D4282E">
        <w:rPr>
          <w:rFonts w:ascii="Times" w:hAnsi="Times"/>
          <w:lang w:val="en-US"/>
        </w:rPr>
        <w:t xml:space="preserve">. </w:t>
      </w:r>
      <w:r w:rsidR="001A4FDB">
        <w:rPr>
          <w:rFonts w:ascii="Times" w:hAnsi="Times"/>
          <w:lang w:val="en-US"/>
        </w:rPr>
        <w:t>TMD d</w:t>
      </w:r>
      <w:r w:rsidR="00D4282E">
        <w:rPr>
          <w:rFonts w:ascii="Times" w:hAnsi="Times"/>
          <w:lang w:val="en-US"/>
        </w:rPr>
        <w:t xml:space="preserve">imensions </w:t>
      </w:r>
      <w:r w:rsidR="0046779D">
        <w:rPr>
          <w:rFonts w:ascii="Times" w:hAnsi="Times"/>
          <w:lang w:val="en-US"/>
        </w:rPr>
        <w:t>(</w:t>
      </w:r>
      <w:r w:rsidR="000766A0">
        <w:rPr>
          <w:rFonts w:ascii="Times" w:hAnsi="Times"/>
          <w:lang w:val="en-US"/>
        </w:rPr>
        <w:t>depth: 17.1 cm, width: 36.0 cm, height: 21.8 cm</w:t>
      </w:r>
      <w:r w:rsidR="0046779D">
        <w:rPr>
          <w:rFonts w:ascii="Times" w:hAnsi="Times"/>
          <w:lang w:val="en-US"/>
        </w:rPr>
        <w:t xml:space="preserve">) </w:t>
      </w:r>
      <w:r w:rsidR="00D4282E">
        <w:rPr>
          <w:rFonts w:ascii="Times" w:hAnsi="Times"/>
          <w:lang w:val="en-US"/>
        </w:rPr>
        <w:t xml:space="preserve">were </w:t>
      </w:r>
      <w:r w:rsidR="001A4FDB">
        <w:rPr>
          <w:rFonts w:ascii="Times" w:hAnsi="Times"/>
          <w:lang w:val="en-US"/>
        </w:rPr>
        <w:t>such that they would</w:t>
      </w:r>
      <w:r w:rsidR="00D4282E">
        <w:rPr>
          <w:rFonts w:ascii="Times" w:hAnsi="Times"/>
          <w:lang w:val="en-US"/>
        </w:rPr>
        <w:t xml:space="preserve"> fit the mammography machines</w:t>
      </w:r>
      <w:r w:rsidR="001D2ACD">
        <w:rPr>
          <w:rFonts w:ascii="Times" w:hAnsi="Times"/>
          <w:lang w:val="en-US"/>
        </w:rPr>
        <w:t>/</w:t>
      </w:r>
      <w:r>
        <w:rPr>
          <w:rFonts w:ascii="Times" w:hAnsi="Times"/>
          <w:lang w:val="en-US"/>
        </w:rPr>
        <w:t xml:space="preserve">paddles </w:t>
      </w:r>
      <w:r w:rsidR="00F31E2A">
        <w:rPr>
          <w:rFonts w:ascii="Times" w:hAnsi="Times"/>
          <w:lang w:val="en-US"/>
        </w:rPr>
        <w:t xml:space="preserve">that were </w:t>
      </w:r>
      <w:r>
        <w:rPr>
          <w:rFonts w:ascii="Times" w:hAnsi="Times"/>
          <w:lang w:val="en-US"/>
        </w:rPr>
        <w:t>to be included in th</w:t>
      </w:r>
      <w:r w:rsidR="001A4FDB">
        <w:rPr>
          <w:rFonts w:ascii="Times" w:hAnsi="Times"/>
          <w:lang w:val="en-US"/>
        </w:rPr>
        <w:t>e</w:t>
      </w:r>
      <w:r>
        <w:rPr>
          <w:rFonts w:ascii="Times" w:hAnsi="Times"/>
          <w:lang w:val="en-US"/>
        </w:rPr>
        <w:t xml:space="preserve"> study</w:t>
      </w:r>
      <w:r w:rsidR="00D4282E">
        <w:rPr>
          <w:rFonts w:ascii="Times" w:hAnsi="Times"/>
          <w:lang w:val="en-US"/>
        </w:rPr>
        <w:t>.</w:t>
      </w:r>
      <w:r w:rsidR="00304953">
        <w:rPr>
          <w:rFonts w:ascii="Times" w:hAnsi="Times"/>
          <w:lang w:val="en-US"/>
        </w:rPr>
        <w:t xml:space="preserve"> </w:t>
      </w:r>
      <w:r w:rsidR="000C1CF8">
        <w:rPr>
          <w:rFonts w:ascii="Times" w:hAnsi="Times"/>
          <w:lang w:val="en-US"/>
        </w:rPr>
        <w:t>Wooden r</w:t>
      </w:r>
      <w:r w:rsidR="00304953">
        <w:rPr>
          <w:rFonts w:ascii="Times" w:hAnsi="Times"/>
          <w:lang w:val="en-US"/>
        </w:rPr>
        <w:t>ods</w:t>
      </w:r>
      <w:r w:rsidR="00092B74">
        <w:rPr>
          <w:rFonts w:ascii="Times" w:hAnsi="Times"/>
          <w:lang w:val="en-US"/>
        </w:rPr>
        <w:t>, diameter approximately 5 mm, and</w:t>
      </w:r>
      <w:r w:rsidR="00304953">
        <w:rPr>
          <w:rFonts w:ascii="Times" w:hAnsi="Times"/>
          <w:lang w:val="en-US"/>
        </w:rPr>
        <w:t xml:space="preserve"> of different lengths (10-25 cm) </w:t>
      </w:r>
      <w:r w:rsidR="0046779D">
        <w:rPr>
          <w:rFonts w:ascii="Times" w:hAnsi="Times"/>
          <w:lang w:val="en-US"/>
        </w:rPr>
        <w:t xml:space="preserve">were </w:t>
      </w:r>
      <w:r w:rsidR="00092B74">
        <w:rPr>
          <w:rFonts w:ascii="Times" w:hAnsi="Times"/>
          <w:lang w:val="en-US"/>
        </w:rPr>
        <w:t>used</w:t>
      </w:r>
      <w:r w:rsidR="00B97818">
        <w:rPr>
          <w:rFonts w:ascii="Times" w:hAnsi="Times"/>
          <w:lang w:val="en-US"/>
        </w:rPr>
        <w:t xml:space="preserve"> </w:t>
      </w:r>
      <w:r w:rsidR="00304953">
        <w:rPr>
          <w:rFonts w:ascii="Times" w:hAnsi="Times"/>
          <w:lang w:val="en-US"/>
        </w:rPr>
        <w:t>(</w:t>
      </w:r>
      <w:fldSimple w:instr=" REF _Ref288119718 \h  \* MERGEFORMAT ">
        <w:r w:rsidR="003D28C3" w:rsidRPr="003D28C3">
          <w:rPr>
            <w:rFonts w:ascii="Times New Roman" w:hAnsi="Times New Roman"/>
            <w:lang w:val="en-US"/>
          </w:rPr>
          <w:t xml:space="preserve">FIG. </w:t>
        </w:r>
        <w:r w:rsidR="003D28C3" w:rsidRPr="003D28C3">
          <w:rPr>
            <w:rFonts w:ascii="Times New Roman" w:hAnsi="Times New Roman"/>
            <w:noProof/>
            <w:lang w:val="en-US"/>
          </w:rPr>
          <w:t>3</w:t>
        </w:r>
      </w:fldSimple>
      <w:r w:rsidR="00304953" w:rsidRPr="00971C74">
        <w:rPr>
          <w:rFonts w:ascii="Times" w:hAnsi="Times"/>
          <w:lang w:val="en-US"/>
        </w:rPr>
        <w:t>)</w:t>
      </w:r>
      <w:r w:rsidR="00B97818">
        <w:rPr>
          <w:rFonts w:ascii="Times" w:hAnsi="Times"/>
          <w:lang w:val="en-US"/>
        </w:rPr>
        <w:t xml:space="preserve"> to measure thickness</w:t>
      </w:r>
      <w:r w:rsidR="00F53BF2">
        <w:rPr>
          <w:rFonts w:ascii="Times" w:hAnsi="Times"/>
          <w:lang w:val="en-US"/>
        </w:rPr>
        <w:t xml:space="preserve">. </w:t>
      </w:r>
      <w:r w:rsidR="00A05285">
        <w:rPr>
          <w:rFonts w:ascii="Times" w:hAnsi="Times"/>
          <w:lang w:val="en-US"/>
        </w:rPr>
        <w:t>T</w:t>
      </w:r>
      <w:r w:rsidR="001A4FDB">
        <w:rPr>
          <w:rFonts w:ascii="Times" w:hAnsi="Times"/>
          <w:lang w:val="en-US"/>
        </w:rPr>
        <w:t>he top of the</w:t>
      </w:r>
      <w:r w:rsidR="00304953">
        <w:rPr>
          <w:rFonts w:ascii="Times" w:hAnsi="Times"/>
          <w:lang w:val="en-US"/>
        </w:rPr>
        <w:t xml:space="preserve"> TMD </w:t>
      </w:r>
      <w:r w:rsidR="001A4FDB">
        <w:rPr>
          <w:rFonts w:ascii="Times" w:hAnsi="Times"/>
          <w:lang w:val="en-US"/>
        </w:rPr>
        <w:t>had a matrix of 5</w:t>
      </w:r>
      <w:r w:rsidR="00092B74">
        <w:rPr>
          <w:rFonts w:ascii="Times" w:hAnsi="Times"/>
          <w:lang w:val="en-US"/>
        </w:rPr>
        <w:t xml:space="preserve"> </w:t>
      </w:r>
      <w:r w:rsidR="001A4FDB">
        <w:rPr>
          <w:rFonts w:ascii="Times" w:hAnsi="Times"/>
          <w:lang w:val="en-US"/>
        </w:rPr>
        <w:t>mm diameter holes drilled through it; the</w:t>
      </w:r>
      <w:r w:rsidR="0046779D">
        <w:rPr>
          <w:rFonts w:ascii="Times" w:hAnsi="Times"/>
          <w:lang w:val="en-US"/>
        </w:rPr>
        <w:t xml:space="preserve"> cent</w:t>
      </w:r>
      <w:r w:rsidR="000C1CF8">
        <w:rPr>
          <w:rFonts w:ascii="Times" w:hAnsi="Times"/>
          <w:lang w:val="en-US"/>
        </w:rPr>
        <w:t>er</w:t>
      </w:r>
      <w:r w:rsidR="0046779D">
        <w:rPr>
          <w:rFonts w:ascii="Times" w:hAnsi="Times"/>
          <w:lang w:val="en-US"/>
        </w:rPr>
        <w:t>s</w:t>
      </w:r>
      <w:r w:rsidR="001A4FDB">
        <w:rPr>
          <w:rFonts w:ascii="Times" w:hAnsi="Times"/>
          <w:lang w:val="en-US"/>
        </w:rPr>
        <w:t xml:space="preserve"> were </w:t>
      </w:r>
      <w:r w:rsidR="00A05285" w:rsidRPr="00C20363">
        <w:rPr>
          <w:rFonts w:ascii="Times" w:hAnsi="Times"/>
          <w:lang w:val="en-US"/>
        </w:rPr>
        <w:t>20 mm apa</w:t>
      </w:r>
      <w:r w:rsidR="00F31E2A">
        <w:rPr>
          <w:rFonts w:ascii="Times" w:hAnsi="Times"/>
          <w:lang w:val="en-US"/>
        </w:rPr>
        <w:t>rt</w:t>
      </w:r>
      <w:r w:rsidR="00A05285" w:rsidRPr="00C20363">
        <w:rPr>
          <w:rFonts w:ascii="Times" w:hAnsi="Times"/>
          <w:lang w:val="en-US"/>
        </w:rPr>
        <w:t>.</w:t>
      </w:r>
    </w:p>
    <w:p w:rsidR="00344161" w:rsidRDefault="00344161" w:rsidP="002B6F64">
      <w:pPr>
        <w:jc w:val="both"/>
        <w:rPr>
          <w:rFonts w:ascii="Times" w:hAnsi="Times"/>
          <w:lang w:val="en-US"/>
        </w:rPr>
      </w:pPr>
    </w:p>
    <w:p w:rsidR="0047740F" w:rsidRPr="00971C74" w:rsidRDefault="009F2E10" w:rsidP="0047740F">
      <w:pPr>
        <w:keepNext/>
        <w:jc w:val="both"/>
        <w:rPr>
          <w:lang w:val="en-US"/>
        </w:rPr>
      </w:pPr>
      <w:r>
        <w:rPr>
          <w:rFonts w:ascii="Times" w:hAnsi="Times"/>
          <w:noProof/>
          <w:lang w:val="en-GB" w:eastAsia="en-GB"/>
        </w:rPr>
        <w:drawing>
          <wp:inline distT="0" distB="0" distL="0" distR="0">
            <wp:extent cx="1997710" cy="1498600"/>
            <wp:effectExtent l="0" t="0" r="2540" b="6350"/>
            <wp:docPr id="49" name="Picture 0" descr="Description: Description: IMG_62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Description: Description: IMG_6202.JPG"/>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997710" cy="1498600"/>
                    </a:xfrm>
                    <a:prstGeom prst="rect">
                      <a:avLst/>
                    </a:prstGeom>
                    <a:noFill/>
                    <a:ln>
                      <a:noFill/>
                    </a:ln>
                  </pic:spPr>
                </pic:pic>
              </a:graphicData>
            </a:graphic>
          </wp:inline>
        </w:drawing>
      </w:r>
    </w:p>
    <w:p w:rsidR="00304953" w:rsidRPr="0047740F" w:rsidRDefault="0047740F" w:rsidP="009B2F4F">
      <w:pPr>
        <w:pStyle w:val="Caption"/>
        <w:jc w:val="both"/>
        <w:rPr>
          <w:rFonts w:ascii="Times New Roman" w:hAnsi="Times New Roman"/>
          <w:b w:val="0"/>
          <w:color w:val="auto"/>
          <w:sz w:val="22"/>
          <w:szCs w:val="22"/>
          <w:lang w:val="en-US"/>
        </w:rPr>
      </w:pPr>
      <w:bookmarkStart w:id="3" w:name="_Ref288119718"/>
      <w:proofErr w:type="gramStart"/>
      <w:r w:rsidRPr="00971C74">
        <w:rPr>
          <w:rFonts w:ascii="Times New Roman" w:hAnsi="Times New Roman"/>
          <w:b w:val="0"/>
          <w:color w:val="auto"/>
          <w:sz w:val="22"/>
          <w:szCs w:val="22"/>
          <w:lang w:val="en-US"/>
        </w:rPr>
        <w:t>F</w:t>
      </w:r>
      <w:r w:rsidR="00971C74">
        <w:rPr>
          <w:rFonts w:ascii="Times New Roman" w:hAnsi="Times New Roman"/>
          <w:b w:val="0"/>
          <w:color w:val="auto"/>
          <w:sz w:val="22"/>
          <w:szCs w:val="22"/>
          <w:lang w:val="en-US"/>
        </w:rPr>
        <w:t>IG.</w:t>
      </w:r>
      <w:proofErr w:type="gramEnd"/>
      <w:r w:rsidRPr="00971C74">
        <w:rPr>
          <w:rFonts w:ascii="Times New Roman" w:hAnsi="Times New Roman"/>
          <w:b w:val="0"/>
          <w:color w:val="auto"/>
          <w:sz w:val="22"/>
          <w:szCs w:val="22"/>
          <w:lang w:val="en-US"/>
        </w:rPr>
        <w:t xml:space="preserve"> </w:t>
      </w:r>
      <w:r w:rsidR="009E3246" w:rsidRPr="00971C74">
        <w:rPr>
          <w:rFonts w:ascii="Times New Roman" w:hAnsi="Times New Roman"/>
          <w:b w:val="0"/>
          <w:color w:val="auto"/>
          <w:sz w:val="22"/>
          <w:szCs w:val="22"/>
        </w:rPr>
        <w:fldChar w:fldCharType="begin"/>
      </w:r>
      <w:r w:rsidRPr="00971C74">
        <w:rPr>
          <w:rFonts w:ascii="Times New Roman" w:hAnsi="Times New Roman"/>
          <w:b w:val="0"/>
          <w:color w:val="auto"/>
          <w:sz w:val="22"/>
          <w:szCs w:val="22"/>
          <w:lang w:val="en-US"/>
        </w:rPr>
        <w:instrText xml:space="preserve"> SEQ Figure \* ARABIC </w:instrText>
      </w:r>
      <w:r w:rsidR="009E3246" w:rsidRPr="00971C74">
        <w:rPr>
          <w:rFonts w:ascii="Times New Roman" w:hAnsi="Times New Roman"/>
          <w:b w:val="0"/>
          <w:color w:val="auto"/>
          <w:sz w:val="22"/>
          <w:szCs w:val="22"/>
        </w:rPr>
        <w:fldChar w:fldCharType="separate"/>
      </w:r>
      <w:r w:rsidR="003D28C3">
        <w:rPr>
          <w:rFonts w:ascii="Times New Roman" w:hAnsi="Times New Roman"/>
          <w:b w:val="0"/>
          <w:noProof/>
          <w:color w:val="auto"/>
          <w:sz w:val="22"/>
          <w:szCs w:val="22"/>
          <w:lang w:val="en-US"/>
        </w:rPr>
        <w:t>3</w:t>
      </w:r>
      <w:r w:rsidR="009E3246" w:rsidRPr="00971C74">
        <w:rPr>
          <w:rFonts w:ascii="Times New Roman" w:hAnsi="Times New Roman"/>
          <w:b w:val="0"/>
          <w:color w:val="auto"/>
          <w:sz w:val="22"/>
          <w:szCs w:val="22"/>
        </w:rPr>
        <w:fldChar w:fldCharType="end"/>
      </w:r>
      <w:bookmarkEnd w:id="3"/>
      <w:r w:rsidR="00971C74">
        <w:rPr>
          <w:rFonts w:ascii="Times New Roman" w:hAnsi="Times New Roman"/>
          <w:b w:val="0"/>
          <w:color w:val="auto"/>
          <w:sz w:val="22"/>
          <w:szCs w:val="22"/>
          <w:lang w:val="en-US"/>
        </w:rPr>
        <w:t>.</w:t>
      </w:r>
      <w:r w:rsidRPr="0047740F">
        <w:rPr>
          <w:rFonts w:ascii="Times New Roman" w:hAnsi="Times New Roman"/>
          <w:color w:val="auto"/>
          <w:sz w:val="22"/>
          <w:szCs w:val="22"/>
          <w:lang w:val="en-US"/>
        </w:rPr>
        <w:t xml:space="preserve"> </w:t>
      </w:r>
      <w:proofErr w:type="gramStart"/>
      <w:r w:rsidR="009B2F4F">
        <w:rPr>
          <w:rFonts w:ascii="Times" w:hAnsi="Times"/>
          <w:b w:val="0"/>
          <w:color w:val="auto"/>
          <w:sz w:val="22"/>
          <w:szCs w:val="22"/>
          <w:lang w:val="en-US"/>
        </w:rPr>
        <w:t>T</w:t>
      </w:r>
      <w:r w:rsidR="00304953" w:rsidRPr="0047740F">
        <w:rPr>
          <w:rFonts w:ascii="Times" w:hAnsi="Times"/>
          <w:b w:val="0"/>
          <w:color w:val="auto"/>
          <w:sz w:val="22"/>
          <w:szCs w:val="22"/>
          <w:lang w:val="en-US"/>
        </w:rPr>
        <w:t xml:space="preserve">hickness </w:t>
      </w:r>
      <w:r w:rsidR="009B2F4F">
        <w:rPr>
          <w:rFonts w:ascii="Times" w:hAnsi="Times"/>
          <w:b w:val="0"/>
          <w:color w:val="auto"/>
          <w:sz w:val="22"/>
          <w:szCs w:val="22"/>
          <w:lang w:val="en-US"/>
        </w:rPr>
        <w:t>M</w:t>
      </w:r>
      <w:r w:rsidR="00304953" w:rsidRPr="0047740F">
        <w:rPr>
          <w:rFonts w:ascii="Times" w:hAnsi="Times"/>
          <w:b w:val="0"/>
          <w:color w:val="auto"/>
          <w:sz w:val="22"/>
          <w:szCs w:val="22"/>
          <w:lang w:val="en-US"/>
        </w:rPr>
        <w:t xml:space="preserve">easuring </w:t>
      </w:r>
      <w:r w:rsidR="001364F1">
        <w:rPr>
          <w:rFonts w:ascii="Times" w:hAnsi="Times"/>
          <w:b w:val="0"/>
          <w:color w:val="auto"/>
          <w:sz w:val="22"/>
          <w:szCs w:val="22"/>
          <w:lang w:val="en-US"/>
        </w:rPr>
        <w:t xml:space="preserve">Device (TMD) and </w:t>
      </w:r>
      <w:r w:rsidR="00304953" w:rsidRPr="0047740F">
        <w:rPr>
          <w:rFonts w:ascii="Times" w:hAnsi="Times"/>
          <w:b w:val="0"/>
          <w:color w:val="auto"/>
          <w:sz w:val="22"/>
          <w:szCs w:val="22"/>
          <w:lang w:val="en-US"/>
        </w:rPr>
        <w:t>rods</w:t>
      </w:r>
      <w:r w:rsidR="00D1766E">
        <w:rPr>
          <w:rFonts w:ascii="Times" w:hAnsi="Times"/>
          <w:b w:val="0"/>
          <w:color w:val="auto"/>
          <w:sz w:val="22"/>
          <w:szCs w:val="22"/>
          <w:lang w:val="en-US"/>
        </w:rPr>
        <w:t>.</w:t>
      </w:r>
      <w:proofErr w:type="gramEnd"/>
    </w:p>
    <w:p w:rsidR="00304953" w:rsidRPr="005D3231" w:rsidRDefault="00304953" w:rsidP="002B6F64">
      <w:pPr>
        <w:pStyle w:val="Caption"/>
        <w:keepNext/>
        <w:jc w:val="both"/>
        <w:rPr>
          <w:rFonts w:ascii="Times" w:hAnsi="Times"/>
          <w:color w:val="000000"/>
          <w:sz w:val="22"/>
          <w:szCs w:val="22"/>
          <w:lang w:val="en-US"/>
        </w:rPr>
      </w:pPr>
    </w:p>
    <w:p w:rsidR="00842D64" w:rsidRPr="006C66C9" w:rsidRDefault="006C66C9" w:rsidP="006C66C9">
      <w:pPr>
        <w:pStyle w:val="MedPhys2"/>
        <w:rPr>
          <w:b/>
        </w:rPr>
      </w:pPr>
      <w:r>
        <w:rPr>
          <w:b/>
        </w:rPr>
        <w:t>II.</w:t>
      </w:r>
      <w:r w:rsidR="00DD0A13">
        <w:rPr>
          <w:b/>
        </w:rPr>
        <w:t>C</w:t>
      </w:r>
      <w:r>
        <w:rPr>
          <w:b/>
        </w:rPr>
        <w:t xml:space="preserve"> </w:t>
      </w:r>
      <w:proofErr w:type="gramStart"/>
      <w:r w:rsidR="006710B7" w:rsidRPr="006C66C9">
        <w:rPr>
          <w:b/>
        </w:rPr>
        <w:t>How</w:t>
      </w:r>
      <w:proofErr w:type="gramEnd"/>
      <w:r w:rsidR="006710B7" w:rsidRPr="006C66C9">
        <w:rPr>
          <w:b/>
        </w:rPr>
        <w:t xml:space="preserve"> the study was conducted</w:t>
      </w:r>
    </w:p>
    <w:p w:rsidR="00831FE9" w:rsidRDefault="00252EE4" w:rsidP="006710B7">
      <w:pPr>
        <w:jc w:val="both"/>
        <w:rPr>
          <w:rFonts w:ascii="Times" w:hAnsi="Times"/>
          <w:lang w:val="en-US"/>
        </w:rPr>
      </w:pPr>
      <w:r w:rsidRPr="00C20363">
        <w:rPr>
          <w:rFonts w:ascii="Times" w:hAnsi="Times"/>
          <w:lang w:val="en-US"/>
        </w:rPr>
        <w:t xml:space="preserve">The measurements were performed on different </w:t>
      </w:r>
      <w:r w:rsidR="00B133B2">
        <w:rPr>
          <w:rFonts w:ascii="Times" w:hAnsi="Times"/>
          <w:lang w:val="en-US"/>
        </w:rPr>
        <w:t xml:space="preserve">mammography </w:t>
      </w:r>
      <w:r w:rsidR="004614C2">
        <w:rPr>
          <w:rFonts w:ascii="Times" w:hAnsi="Times"/>
          <w:lang w:val="en-US"/>
        </w:rPr>
        <w:t xml:space="preserve">units </w:t>
      </w:r>
      <w:r w:rsidR="004614C2" w:rsidRPr="00B133B2">
        <w:rPr>
          <w:rFonts w:ascii="Times" w:hAnsi="Times"/>
          <w:lang w:val="en-US"/>
        </w:rPr>
        <w:t>from three different manufacturers (General Electric (</w:t>
      </w:r>
      <w:r w:rsidR="004614C2" w:rsidRPr="00B133B2">
        <w:rPr>
          <w:rFonts w:ascii="Times New Roman" w:hAnsi="Times New Roman"/>
          <w:lang w:val="en-GB"/>
        </w:rPr>
        <w:t xml:space="preserve">GE Medical Systems, </w:t>
      </w:r>
      <w:proofErr w:type="spellStart"/>
      <w:r w:rsidR="004614C2" w:rsidRPr="00B133B2">
        <w:rPr>
          <w:rFonts w:ascii="Times New Roman" w:hAnsi="Times New Roman"/>
          <w:lang w:val="en-GB"/>
        </w:rPr>
        <w:t>Buc</w:t>
      </w:r>
      <w:proofErr w:type="spellEnd"/>
      <w:r w:rsidR="004614C2" w:rsidRPr="00B133B2">
        <w:rPr>
          <w:rFonts w:ascii="Times New Roman" w:hAnsi="Times New Roman"/>
          <w:lang w:val="en-GB"/>
        </w:rPr>
        <w:t>, France</w:t>
      </w:r>
      <w:r w:rsidR="004614C2" w:rsidRPr="00B133B2">
        <w:rPr>
          <w:rFonts w:ascii="Times" w:hAnsi="Times"/>
          <w:lang w:val="en-US"/>
        </w:rPr>
        <w:t>)</w:t>
      </w:r>
      <w:r w:rsidR="004614C2" w:rsidRPr="00B133B2">
        <w:rPr>
          <w:rFonts w:ascii="Times New Roman" w:hAnsi="Times New Roman"/>
          <w:color w:val="000000"/>
          <w:lang w:val="en-GB"/>
        </w:rPr>
        <w:t xml:space="preserve">, </w:t>
      </w:r>
      <w:proofErr w:type="spellStart"/>
      <w:r w:rsidR="004614C2" w:rsidRPr="00B133B2">
        <w:rPr>
          <w:rFonts w:ascii="Times New Roman" w:hAnsi="Times New Roman"/>
          <w:color w:val="000000"/>
          <w:lang w:val="en-GB"/>
        </w:rPr>
        <w:t>Hologic</w:t>
      </w:r>
      <w:proofErr w:type="spellEnd"/>
      <w:r w:rsidR="004614C2" w:rsidRPr="00B133B2">
        <w:rPr>
          <w:rFonts w:ascii="Times New Roman" w:hAnsi="Times New Roman"/>
          <w:color w:val="000000"/>
          <w:lang w:val="en-GB"/>
        </w:rPr>
        <w:t xml:space="preserve"> Inc. (Bedford, MA, USA</w:t>
      </w:r>
      <w:r w:rsidR="004614C2" w:rsidRPr="00B133B2">
        <w:rPr>
          <w:rFonts w:ascii="Times" w:hAnsi="Times"/>
          <w:lang w:val="en-US"/>
        </w:rPr>
        <w:t xml:space="preserve">) and </w:t>
      </w:r>
      <w:r w:rsidR="004614C2" w:rsidRPr="00B133B2">
        <w:rPr>
          <w:rFonts w:ascii="Times New Roman" w:hAnsi="Times New Roman"/>
          <w:lang w:val="en-US"/>
        </w:rPr>
        <w:t xml:space="preserve">Siemens (Siemens </w:t>
      </w:r>
      <w:r w:rsidR="004614C2">
        <w:rPr>
          <w:rFonts w:ascii="Times New Roman" w:hAnsi="Times New Roman"/>
          <w:lang w:val="en-US"/>
        </w:rPr>
        <w:t>Healthcare,</w:t>
      </w:r>
      <w:r w:rsidR="004614C2" w:rsidRPr="00B133B2">
        <w:rPr>
          <w:rFonts w:ascii="Times New Roman" w:hAnsi="Times New Roman"/>
          <w:lang w:val="en-US"/>
        </w:rPr>
        <w:t xml:space="preserve"> Erlangen, Germany)</w:t>
      </w:r>
      <w:r w:rsidR="004614C2" w:rsidRPr="00B133B2">
        <w:rPr>
          <w:rFonts w:ascii="Times" w:hAnsi="Times"/>
          <w:lang w:val="en-US"/>
        </w:rPr>
        <w:t>)</w:t>
      </w:r>
      <w:r w:rsidR="004614C2">
        <w:rPr>
          <w:rFonts w:ascii="Times" w:hAnsi="Times"/>
          <w:lang w:val="en-US"/>
        </w:rPr>
        <w:t>.</w:t>
      </w:r>
      <w:r w:rsidR="00B133B2">
        <w:rPr>
          <w:rFonts w:ascii="Times" w:hAnsi="Times"/>
          <w:lang w:val="en-US"/>
        </w:rPr>
        <w:t xml:space="preserve"> </w:t>
      </w:r>
      <w:r w:rsidR="004614C2">
        <w:rPr>
          <w:rFonts w:ascii="Times" w:hAnsi="Times"/>
          <w:lang w:val="en-US"/>
        </w:rPr>
        <w:t>B</w:t>
      </w:r>
      <w:r w:rsidR="00B133B2">
        <w:rPr>
          <w:rFonts w:ascii="Times" w:hAnsi="Times"/>
          <w:lang w:val="en-US"/>
        </w:rPr>
        <w:t xml:space="preserve">oth screen </w:t>
      </w:r>
      <w:r w:rsidRPr="00C20363">
        <w:rPr>
          <w:rFonts w:ascii="Times" w:hAnsi="Times"/>
          <w:lang w:val="en-US"/>
        </w:rPr>
        <w:t>film mammography (SFM) and full-field digital mammography systems (FFDM)</w:t>
      </w:r>
      <w:r w:rsidR="004614C2">
        <w:rPr>
          <w:rFonts w:ascii="Times" w:hAnsi="Times"/>
          <w:lang w:val="en-US"/>
        </w:rPr>
        <w:t xml:space="preserve"> were included </w:t>
      </w:r>
      <w:r w:rsidR="0070198A">
        <w:rPr>
          <w:rFonts w:ascii="Times" w:hAnsi="Times"/>
          <w:lang w:val="en-US"/>
        </w:rPr>
        <w:t>(</w:t>
      </w:r>
      <w:fldSimple w:instr=" REF _Ref288117486 \h  \* MERGEFORMAT ">
        <w:r w:rsidR="003D28C3" w:rsidRPr="003D28C3">
          <w:rPr>
            <w:rFonts w:ascii="Times New Roman" w:hAnsi="Times New Roman"/>
            <w:lang w:val="en-US"/>
          </w:rPr>
          <w:t xml:space="preserve">TABLE </w:t>
        </w:r>
        <w:r w:rsidR="003D28C3" w:rsidRPr="003D28C3">
          <w:rPr>
            <w:rFonts w:ascii="Times New Roman" w:hAnsi="Times New Roman"/>
            <w:noProof/>
            <w:lang w:val="en-US"/>
          </w:rPr>
          <w:t>I</w:t>
        </w:r>
      </w:fldSimple>
      <w:r w:rsidR="006710B7">
        <w:rPr>
          <w:rFonts w:ascii="Times" w:hAnsi="Times"/>
          <w:lang w:val="en-US"/>
        </w:rPr>
        <w:t>)</w:t>
      </w:r>
      <w:r w:rsidR="00285763" w:rsidRPr="00C20363">
        <w:rPr>
          <w:rFonts w:ascii="Times" w:hAnsi="Times"/>
          <w:lang w:val="en-US"/>
        </w:rPr>
        <w:t xml:space="preserve">. </w:t>
      </w:r>
      <w:r w:rsidR="006710B7">
        <w:rPr>
          <w:rFonts w:ascii="Times" w:hAnsi="Times"/>
          <w:lang w:val="en-US"/>
        </w:rPr>
        <w:t>This</w:t>
      </w:r>
      <w:r w:rsidR="00CC2927">
        <w:rPr>
          <w:rFonts w:ascii="Times" w:hAnsi="Times"/>
          <w:lang w:val="en-US"/>
        </w:rPr>
        <w:t xml:space="preserve"> selection is rep</w:t>
      </w:r>
      <w:r w:rsidR="006710B7">
        <w:rPr>
          <w:rFonts w:ascii="Times" w:hAnsi="Times"/>
          <w:lang w:val="en-US"/>
        </w:rPr>
        <w:t xml:space="preserve">resentative of machines that were in clinical </w:t>
      </w:r>
      <w:r w:rsidR="00CC2927">
        <w:rPr>
          <w:rFonts w:ascii="Times" w:hAnsi="Times"/>
          <w:lang w:val="en-US"/>
        </w:rPr>
        <w:t xml:space="preserve">use </w:t>
      </w:r>
      <w:r w:rsidR="006710B7">
        <w:rPr>
          <w:rFonts w:ascii="Times" w:hAnsi="Times"/>
          <w:lang w:val="en-US"/>
        </w:rPr>
        <w:t>at the time of the study</w:t>
      </w:r>
      <w:r w:rsidR="00CC2927">
        <w:rPr>
          <w:rFonts w:ascii="Times" w:hAnsi="Times"/>
          <w:lang w:val="en-US"/>
        </w:rPr>
        <w:t>.</w:t>
      </w:r>
      <w:r w:rsidR="002E56D2">
        <w:rPr>
          <w:rFonts w:ascii="Times" w:hAnsi="Times"/>
          <w:lang w:val="en-US"/>
        </w:rPr>
        <w:t xml:space="preserve"> </w:t>
      </w:r>
      <w:r w:rsidR="00BE7CA6">
        <w:rPr>
          <w:rFonts w:ascii="Times" w:hAnsi="Times"/>
          <w:lang w:val="en-US"/>
        </w:rPr>
        <w:t>Two different</w:t>
      </w:r>
      <w:r w:rsidR="006710B7">
        <w:rPr>
          <w:rFonts w:ascii="Times" w:hAnsi="Times"/>
          <w:lang w:val="en-US"/>
        </w:rPr>
        <w:t xml:space="preserve"> paddle sizes, standard (approximately</w:t>
      </w:r>
      <w:r w:rsidR="00BE7CA6">
        <w:rPr>
          <w:rFonts w:ascii="Times" w:hAnsi="Times"/>
          <w:lang w:val="en-US"/>
        </w:rPr>
        <w:t xml:space="preserve"> 18 cm x 24</w:t>
      </w:r>
      <w:r w:rsidR="0083259B">
        <w:rPr>
          <w:rFonts w:ascii="Times" w:hAnsi="Times"/>
          <w:lang w:val="en-US"/>
        </w:rPr>
        <w:t xml:space="preserve"> </w:t>
      </w:r>
      <w:r w:rsidR="00BE7CA6">
        <w:rPr>
          <w:rFonts w:ascii="Times" w:hAnsi="Times"/>
          <w:lang w:val="en-US"/>
        </w:rPr>
        <w:t>cm</w:t>
      </w:r>
      <w:r w:rsidR="00D37539">
        <w:rPr>
          <w:rFonts w:ascii="Times" w:hAnsi="Times"/>
          <w:lang w:val="en-US"/>
        </w:rPr>
        <w:t xml:space="preserve"> (18x24)</w:t>
      </w:r>
      <w:r w:rsidR="00BE7CA6">
        <w:rPr>
          <w:rFonts w:ascii="Times" w:hAnsi="Times"/>
          <w:lang w:val="en-US"/>
        </w:rPr>
        <w:t>) and large (approx</w:t>
      </w:r>
      <w:r w:rsidR="006710B7">
        <w:rPr>
          <w:rFonts w:ascii="Times" w:hAnsi="Times"/>
          <w:lang w:val="en-US"/>
        </w:rPr>
        <w:t>imately 24 cm x 30 cm</w:t>
      </w:r>
      <w:r w:rsidR="00D37539">
        <w:rPr>
          <w:rFonts w:ascii="Times" w:hAnsi="Times"/>
          <w:lang w:val="en-US"/>
        </w:rPr>
        <w:t xml:space="preserve"> (24x30)</w:t>
      </w:r>
      <w:r w:rsidR="006710B7">
        <w:rPr>
          <w:rFonts w:ascii="Times" w:hAnsi="Times"/>
          <w:lang w:val="en-US"/>
        </w:rPr>
        <w:t>) were used</w:t>
      </w:r>
      <w:r w:rsidR="00723326">
        <w:rPr>
          <w:rFonts w:ascii="Times" w:hAnsi="Times"/>
          <w:lang w:val="en-US"/>
        </w:rPr>
        <w:t xml:space="preserve"> (</w:t>
      </w:r>
      <w:fldSimple w:instr=" REF _Ref288117486 \h  \* MERGEFORMAT ">
        <w:r w:rsidR="003D28C3" w:rsidRPr="003D28C3">
          <w:rPr>
            <w:rFonts w:ascii="Times New Roman" w:hAnsi="Times New Roman"/>
            <w:lang w:val="en-US"/>
          </w:rPr>
          <w:t xml:space="preserve">TABLE </w:t>
        </w:r>
        <w:r w:rsidR="003D28C3" w:rsidRPr="003D28C3">
          <w:rPr>
            <w:rFonts w:ascii="Times New Roman" w:hAnsi="Times New Roman"/>
            <w:noProof/>
            <w:lang w:val="en-US"/>
          </w:rPr>
          <w:t>I</w:t>
        </w:r>
      </w:fldSimple>
      <w:r w:rsidR="00723326">
        <w:rPr>
          <w:rFonts w:ascii="Times" w:hAnsi="Times"/>
          <w:lang w:val="en-US"/>
        </w:rPr>
        <w:t>)</w:t>
      </w:r>
      <w:r w:rsidR="00BE7CA6">
        <w:rPr>
          <w:rFonts w:ascii="Times" w:hAnsi="Times"/>
          <w:lang w:val="en-US"/>
        </w:rPr>
        <w:t>.</w:t>
      </w:r>
    </w:p>
    <w:p w:rsidR="004114A5" w:rsidRDefault="004114A5" w:rsidP="006710B7">
      <w:pPr>
        <w:jc w:val="both"/>
        <w:rPr>
          <w:rFonts w:ascii="Times" w:hAnsi="Times"/>
          <w:lang w:val="en-US"/>
        </w:rPr>
      </w:pPr>
      <w:r>
        <w:rPr>
          <w:rFonts w:ascii="Times" w:hAnsi="Times"/>
          <w:lang w:val="en-US"/>
        </w:rPr>
        <w:t xml:space="preserve">The TMD </w:t>
      </w:r>
      <w:r w:rsidR="001364F1">
        <w:rPr>
          <w:rFonts w:ascii="Times" w:hAnsi="Times"/>
          <w:lang w:val="en-US"/>
        </w:rPr>
        <w:t>was</w:t>
      </w:r>
      <w:r w:rsidR="00D932DC">
        <w:rPr>
          <w:rFonts w:ascii="Times" w:hAnsi="Times"/>
          <w:lang w:val="en-US"/>
        </w:rPr>
        <w:t xml:space="preserve"> placed on top of the table, with the long side (36.0 cm) parallel and along the edge of the chest side of the table top and centered left to right. The compression paddle </w:t>
      </w:r>
      <w:r w:rsidR="001364F1">
        <w:rPr>
          <w:rFonts w:ascii="Times" w:hAnsi="Times"/>
          <w:lang w:val="en-US"/>
        </w:rPr>
        <w:t>was</w:t>
      </w:r>
      <w:r w:rsidR="00D932DC">
        <w:rPr>
          <w:rFonts w:ascii="Times" w:hAnsi="Times"/>
          <w:lang w:val="en-US"/>
        </w:rPr>
        <w:t xml:space="preserve"> fastened such that it </w:t>
      </w:r>
      <w:r w:rsidR="001364F1">
        <w:rPr>
          <w:rFonts w:ascii="Times" w:hAnsi="Times"/>
          <w:lang w:val="en-US"/>
        </w:rPr>
        <w:t>was</w:t>
      </w:r>
      <w:r w:rsidR="00D932DC">
        <w:rPr>
          <w:rFonts w:ascii="Times" w:hAnsi="Times"/>
          <w:lang w:val="en-US"/>
        </w:rPr>
        <w:t xml:space="preserve"> located between the top and bottom plate of the TMD (</w:t>
      </w:r>
      <w:fldSimple w:instr=" REF _Ref288119769 \h  \* MERGEFORMAT ">
        <w:r w:rsidR="003D28C3" w:rsidRPr="003D28C3">
          <w:rPr>
            <w:rFonts w:ascii="Times New Roman" w:hAnsi="Times New Roman"/>
            <w:lang w:val="en-US"/>
          </w:rPr>
          <w:t xml:space="preserve">FIG. </w:t>
        </w:r>
        <w:r w:rsidR="003D28C3" w:rsidRPr="003D28C3">
          <w:rPr>
            <w:rFonts w:ascii="Times New Roman" w:hAnsi="Times New Roman"/>
            <w:noProof/>
            <w:lang w:val="en-US"/>
          </w:rPr>
          <w:t>4</w:t>
        </w:r>
      </w:fldSimple>
      <w:r w:rsidR="0067196C">
        <w:rPr>
          <w:rFonts w:ascii="Times" w:hAnsi="Times"/>
          <w:lang w:val="en-US"/>
        </w:rPr>
        <w:t>), with the breast prosthesis resting on the bottom plate of the TMD. Two different compression forces were applied when compressing the breast prosthesis (60 and 100 N).</w:t>
      </w:r>
    </w:p>
    <w:p w:rsidR="00FA499A" w:rsidRDefault="00124167" w:rsidP="00E44807">
      <w:pPr>
        <w:rPr>
          <w:rFonts w:ascii="Times" w:hAnsi="Times"/>
          <w:lang w:val="en-US"/>
        </w:rPr>
      </w:pPr>
      <w:r>
        <w:rPr>
          <w:rFonts w:ascii="Times" w:hAnsi="Times"/>
          <w:lang w:val="en-US"/>
        </w:rPr>
        <w:br w:type="page"/>
      </w:r>
    </w:p>
    <w:p w:rsidR="00344161" w:rsidRPr="00344161" w:rsidRDefault="00971C74" w:rsidP="006710B7">
      <w:pPr>
        <w:pStyle w:val="Caption"/>
        <w:keepNext/>
        <w:rPr>
          <w:rFonts w:ascii="Times New Roman" w:hAnsi="Times New Roman"/>
          <w:color w:val="auto"/>
          <w:sz w:val="22"/>
          <w:szCs w:val="22"/>
          <w:lang w:val="en-US"/>
        </w:rPr>
      </w:pPr>
      <w:bookmarkStart w:id="4" w:name="_Ref288117486"/>
      <w:r>
        <w:rPr>
          <w:rFonts w:ascii="Times New Roman" w:hAnsi="Times New Roman"/>
          <w:b w:val="0"/>
          <w:color w:val="auto"/>
          <w:sz w:val="22"/>
          <w:szCs w:val="22"/>
          <w:lang w:val="en-US"/>
        </w:rPr>
        <w:lastRenderedPageBreak/>
        <w:t>TABLE</w:t>
      </w:r>
      <w:r w:rsidR="00344161" w:rsidRPr="00971C74">
        <w:rPr>
          <w:rFonts w:ascii="Times New Roman" w:hAnsi="Times New Roman"/>
          <w:b w:val="0"/>
          <w:color w:val="auto"/>
          <w:sz w:val="22"/>
          <w:szCs w:val="22"/>
          <w:lang w:val="en-US"/>
        </w:rPr>
        <w:t xml:space="preserve"> </w:t>
      </w:r>
      <w:r w:rsidR="009E3246">
        <w:rPr>
          <w:rFonts w:ascii="Times New Roman" w:hAnsi="Times New Roman"/>
          <w:b w:val="0"/>
          <w:color w:val="auto"/>
          <w:sz w:val="22"/>
          <w:szCs w:val="22"/>
          <w:lang w:val="en-US"/>
        </w:rPr>
        <w:fldChar w:fldCharType="begin"/>
      </w:r>
      <w:r w:rsidR="00757F9A">
        <w:rPr>
          <w:rFonts w:ascii="Times New Roman" w:hAnsi="Times New Roman"/>
          <w:b w:val="0"/>
          <w:color w:val="auto"/>
          <w:sz w:val="22"/>
          <w:szCs w:val="22"/>
          <w:lang w:val="en-US"/>
        </w:rPr>
        <w:instrText xml:space="preserve"> SEQ Table \* ROMAN </w:instrText>
      </w:r>
      <w:r w:rsidR="009E3246">
        <w:rPr>
          <w:rFonts w:ascii="Times New Roman" w:hAnsi="Times New Roman"/>
          <w:b w:val="0"/>
          <w:color w:val="auto"/>
          <w:sz w:val="22"/>
          <w:szCs w:val="22"/>
          <w:lang w:val="en-US"/>
        </w:rPr>
        <w:fldChar w:fldCharType="separate"/>
      </w:r>
      <w:r w:rsidR="003D28C3">
        <w:rPr>
          <w:rFonts w:ascii="Times New Roman" w:hAnsi="Times New Roman"/>
          <w:b w:val="0"/>
          <w:noProof/>
          <w:color w:val="auto"/>
          <w:sz w:val="22"/>
          <w:szCs w:val="22"/>
          <w:lang w:val="en-US"/>
        </w:rPr>
        <w:t>I</w:t>
      </w:r>
      <w:r w:rsidR="009E3246">
        <w:rPr>
          <w:rFonts w:ascii="Times New Roman" w:hAnsi="Times New Roman"/>
          <w:b w:val="0"/>
          <w:color w:val="auto"/>
          <w:sz w:val="22"/>
          <w:szCs w:val="22"/>
          <w:lang w:val="en-US"/>
        </w:rPr>
        <w:fldChar w:fldCharType="end"/>
      </w:r>
      <w:bookmarkEnd w:id="4"/>
      <w:r>
        <w:rPr>
          <w:rFonts w:ascii="Times New Roman" w:hAnsi="Times New Roman"/>
          <w:b w:val="0"/>
          <w:color w:val="auto"/>
          <w:sz w:val="22"/>
          <w:szCs w:val="22"/>
          <w:lang w:val="en-US"/>
        </w:rPr>
        <w:t>.</w:t>
      </w:r>
      <w:r w:rsidR="00344161" w:rsidRPr="00971C74">
        <w:rPr>
          <w:rFonts w:ascii="Times New Roman" w:hAnsi="Times New Roman"/>
          <w:b w:val="0"/>
          <w:color w:val="auto"/>
          <w:sz w:val="22"/>
          <w:szCs w:val="22"/>
          <w:lang w:val="en-US"/>
        </w:rPr>
        <w:t xml:space="preserve"> </w:t>
      </w:r>
      <w:r w:rsidR="006710B7" w:rsidRPr="00971C74">
        <w:rPr>
          <w:rFonts w:ascii="Times New Roman" w:hAnsi="Times New Roman"/>
          <w:b w:val="0"/>
          <w:color w:val="000000"/>
          <w:sz w:val="22"/>
          <w:szCs w:val="22"/>
          <w:lang w:val="en-US"/>
        </w:rPr>
        <w:t>M</w:t>
      </w:r>
      <w:r w:rsidR="00344161" w:rsidRPr="00971C74">
        <w:rPr>
          <w:rFonts w:ascii="Times New Roman" w:hAnsi="Times New Roman"/>
          <w:b w:val="0"/>
          <w:color w:val="000000"/>
          <w:sz w:val="22"/>
          <w:szCs w:val="22"/>
          <w:lang w:val="en-US"/>
        </w:rPr>
        <w:t>ammographic</w:t>
      </w:r>
      <w:r w:rsidR="00344161" w:rsidRPr="005D3231">
        <w:rPr>
          <w:rFonts w:ascii="Times" w:hAnsi="Times" w:cs="Times"/>
          <w:b w:val="0"/>
          <w:color w:val="000000"/>
          <w:sz w:val="22"/>
          <w:szCs w:val="22"/>
          <w:lang w:val="en-US"/>
        </w:rPr>
        <w:t xml:space="preserve"> units included in this study</w:t>
      </w:r>
      <w:r w:rsidR="00203C66">
        <w:rPr>
          <w:rFonts w:ascii="Times" w:hAnsi="Times" w:cs="Times"/>
          <w:b w:val="0"/>
          <w:color w:val="000000"/>
          <w:sz w:val="22"/>
          <w:szCs w:val="22"/>
          <w:lang w:val="en-US"/>
        </w:rPr>
        <w:t>.</w:t>
      </w:r>
    </w:p>
    <w:tbl>
      <w:tblPr>
        <w:tblW w:w="9889" w:type="dxa"/>
        <w:tblBorders>
          <w:top w:val="single" w:sz="8" w:space="0" w:color="000000"/>
          <w:bottom w:val="single" w:sz="8" w:space="0" w:color="000000"/>
        </w:tblBorders>
        <w:tblLayout w:type="fixed"/>
        <w:tblLook w:val="04A0"/>
      </w:tblPr>
      <w:tblGrid>
        <w:gridCol w:w="959"/>
        <w:gridCol w:w="2410"/>
        <w:gridCol w:w="782"/>
        <w:gridCol w:w="1202"/>
        <w:gridCol w:w="1134"/>
        <w:gridCol w:w="1276"/>
        <w:gridCol w:w="1134"/>
        <w:gridCol w:w="992"/>
      </w:tblGrid>
      <w:tr w:rsidR="00B72DB4" w:rsidRPr="005D3231" w:rsidTr="005E5798">
        <w:tc>
          <w:tcPr>
            <w:tcW w:w="959" w:type="dxa"/>
            <w:tcBorders>
              <w:top w:val="double" w:sz="4" w:space="0" w:color="auto"/>
              <w:bottom w:val="single" w:sz="8" w:space="0" w:color="000000"/>
            </w:tcBorders>
            <w:shd w:val="clear" w:color="auto" w:fill="auto"/>
          </w:tcPr>
          <w:p w:rsidR="00B72DB4" w:rsidRPr="005D3231" w:rsidRDefault="00B72DB4" w:rsidP="005D3231">
            <w:pPr>
              <w:spacing w:after="0" w:line="240" w:lineRule="auto"/>
              <w:rPr>
                <w:rFonts w:ascii="Times New Roman" w:hAnsi="Times New Roman"/>
                <w:bCs/>
                <w:color w:val="000000"/>
                <w:sz w:val="16"/>
                <w:szCs w:val="16"/>
                <w:lang w:val="en-US"/>
              </w:rPr>
            </w:pPr>
            <w:r w:rsidRPr="005D3231">
              <w:rPr>
                <w:rFonts w:ascii="Times New Roman" w:hAnsi="Times New Roman"/>
                <w:bCs/>
                <w:color w:val="000000"/>
                <w:sz w:val="16"/>
                <w:szCs w:val="16"/>
                <w:lang w:val="en-US"/>
              </w:rPr>
              <w:t>Location</w:t>
            </w:r>
          </w:p>
        </w:tc>
        <w:tc>
          <w:tcPr>
            <w:tcW w:w="2410" w:type="dxa"/>
            <w:tcBorders>
              <w:top w:val="double" w:sz="4" w:space="0" w:color="auto"/>
              <w:bottom w:val="single" w:sz="8" w:space="0" w:color="000000"/>
            </w:tcBorders>
            <w:shd w:val="clear" w:color="auto" w:fill="auto"/>
          </w:tcPr>
          <w:p w:rsidR="00B72DB4" w:rsidRPr="005D3231" w:rsidRDefault="00B72DB4" w:rsidP="005D3231">
            <w:pPr>
              <w:spacing w:after="0" w:line="240" w:lineRule="auto"/>
              <w:rPr>
                <w:rFonts w:ascii="Times New Roman" w:hAnsi="Times New Roman"/>
                <w:bCs/>
                <w:color w:val="000000"/>
                <w:sz w:val="16"/>
                <w:szCs w:val="16"/>
                <w:lang w:val="en-US"/>
              </w:rPr>
            </w:pPr>
            <w:r w:rsidRPr="005D3231">
              <w:rPr>
                <w:rFonts w:ascii="Times New Roman" w:hAnsi="Times New Roman"/>
                <w:bCs/>
                <w:color w:val="000000"/>
                <w:sz w:val="16"/>
                <w:szCs w:val="16"/>
                <w:lang w:val="en-US"/>
              </w:rPr>
              <w:t>Manufacturer</w:t>
            </w:r>
            <w:r w:rsidR="001D2ACD">
              <w:rPr>
                <w:rFonts w:ascii="Times New Roman" w:hAnsi="Times New Roman"/>
                <w:bCs/>
                <w:color w:val="000000"/>
                <w:sz w:val="16"/>
                <w:szCs w:val="16"/>
                <w:lang w:val="en-US"/>
              </w:rPr>
              <w:t>/</w:t>
            </w:r>
            <w:r w:rsidRPr="005D3231">
              <w:rPr>
                <w:rFonts w:ascii="Times New Roman" w:hAnsi="Times New Roman"/>
                <w:bCs/>
                <w:color w:val="000000"/>
                <w:sz w:val="16"/>
                <w:szCs w:val="16"/>
                <w:lang w:val="en-US"/>
              </w:rPr>
              <w:t>Model</w:t>
            </w:r>
          </w:p>
        </w:tc>
        <w:tc>
          <w:tcPr>
            <w:tcW w:w="782" w:type="dxa"/>
            <w:tcBorders>
              <w:top w:val="double" w:sz="4" w:space="0" w:color="auto"/>
              <w:bottom w:val="single" w:sz="8" w:space="0" w:color="000000"/>
            </w:tcBorders>
            <w:shd w:val="clear" w:color="auto" w:fill="auto"/>
          </w:tcPr>
          <w:p w:rsidR="00B72DB4" w:rsidRPr="005D3231" w:rsidRDefault="00B72DB4" w:rsidP="005D3231">
            <w:pPr>
              <w:spacing w:after="0" w:line="240" w:lineRule="auto"/>
              <w:rPr>
                <w:rFonts w:ascii="Times New Roman" w:hAnsi="Times New Roman"/>
                <w:bCs/>
                <w:color w:val="000000"/>
                <w:sz w:val="16"/>
                <w:szCs w:val="16"/>
                <w:lang w:val="en-US"/>
              </w:rPr>
            </w:pPr>
            <w:r w:rsidRPr="005D3231">
              <w:rPr>
                <w:rFonts w:ascii="Times New Roman" w:hAnsi="Times New Roman"/>
                <w:bCs/>
                <w:color w:val="000000"/>
                <w:sz w:val="16"/>
                <w:szCs w:val="16"/>
                <w:lang w:val="en-US"/>
              </w:rPr>
              <w:t>SFM</w:t>
            </w:r>
            <w:r w:rsidR="001D2ACD">
              <w:rPr>
                <w:rFonts w:ascii="Times New Roman" w:hAnsi="Times New Roman"/>
                <w:bCs/>
                <w:color w:val="000000"/>
                <w:sz w:val="16"/>
                <w:szCs w:val="16"/>
                <w:lang w:val="en-US"/>
              </w:rPr>
              <w:t>/</w:t>
            </w:r>
            <w:r w:rsidRPr="005D3231">
              <w:rPr>
                <w:rFonts w:ascii="Times New Roman" w:hAnsi="Times New Roman"/>
                <w:bCs/>
                <w:color w:val="000000"/>
                <w:sz w:val="16"/>
                <w:szCs w:val="16"/>
                <w:lang w:val="en-US"/>
              </w:rPr>
              <w:t>FFDM</w:t>
            </w:r>
          </w:p>
        </w:tc>
        <w:tc>
          <w:tcPr>
            <w:tcW w:w="1202" w:type="dxa"/>
            <w:tcBorders>
              <w:top w:val="double" w:sz="4" w:space="0" w:color="auto"/>
              <w:bottom w:val="single" w:sz="8" w:space="0" w:color="000000"/>
            </w:tcBorders>
            <w:shd w:val="clear" w:color="auto" w:fill="auto"/>
          </w:tcPr>
          <w:p w:rsidR="00B72DB4" w:rsidRPr="005D3231" w:rsidRDefault="00B72DB4" w:rsidP="005D3231">
            <w:pPr>
              <w:spacing w:after="0" w:line="240" w:lineRule="auto"/>
              <w:rPr>
                <w:rFonts w:ascii="Times New Roman" w:hAnsi="Times New Roman"/>
                <w:bCs/>
                <w:color w:val="000000"/>
                <w:sz w:val="16"/>
                <w:szCs w:val="16"/>
                <w:lang w:val="en-US"/>
              </w:rPr>
            </w:pPr>
            <w:r w:rsidRPr="005D3231">
              <w:rPr>
                <w:rFonts w:ascii="Times New Roman" w:hAnsi="Times New Roman"/>
                <w:bCs/>
                <w:color w:val="000000"/>
                <w:sz w:val="16"/>
                <w:szCs w:val="16"/>
                <w:lang w:val="en-US"/>
              </w:rPr>
              <w:t>Compressed breast thickness accuracy</w:t>
            </w:r>
            <w:r w:rsidR="00F22B7F">
              <w:rPr>
                <w:rFonts w:ascii="Times New Roman" w:hAnsi="Times New Roman"/>
                <w:bCs/>
                <w:color w:val="000000"/>
                <w:sz w:val="16"/>
                <w:szCs w:val="16"/>
                <w:lang w:val="en-US"/>
              </w:rPr>
              <w:t xml:space="preserve"> (specified by manufacturer)</w:t>
            </w:r>
          </w:p>
        </w:tc>
        <w:tc>
          <w:tcPr>
            <w:tcW w:w="1134" w:type="dxa"/>
            <w:tcBorders>
              <w:top w:val="double" w:sz="4" w:space="0" w:color="auto"/>
              <w:bottom w:val="single" w:sz="8" w:space="0" w:color="000000"/>
            </w:tcBorders>
            <w:shd w:val="clear" w:color="auto" w:fill="auto"/>
          </w:tcPr>
          <w:p w:rsidR="00B72DB4" w:rsidRPr="005D3231" w:rsidRDefault="00B72DB4" w:rsidP="00E44807">
            <w:pPr>
              <w:spacing w:after="0" w:line="240" w:lineRule="auto"/>
              <w:rPr>
                <w:rFonts w:ascii="Times New Roman" w:hAnsi="Times New Roman"/>
                <w:bCs/>
                <w:color w:val="000000"/>
                <w:sz w:val="16"/>
                <w:szCs w:val="16"/>
                <w:vertAlign w:val="superscript"/>
                <w:lang w:val="en-US"/>
              </w:rPr>
            </w:pPr>
            <w:r w:rsidRPr="005D3231">
              <w:rPr>
                <w:rFonts w:ascii="Times New Roman" w:hAnsi="Times New Roman"/>
                <w:bCs/>
                <w:color w:val="000000"/>
                <w:sz w:val="16"/>
                <w:szCs w:val="16"/>
                <w:lang w:val="en-US"/>
              </w:rPr>
              <w:t>QC</w:t>
            </w:r>
            <w:r w:rsidR="00FE479D" w:rsidRPr="005D3231">
              <w:rPr>
                <w:rFonts w:ascii="Times New Roman" w:hAnsi="Times New Roman"/>
                <w:bCs/>
                <w:color w:val="000000"/>
                <w:sz w:val="16"/>
                <w:szCs w:val="16"/>
                <w:lang w:val="en-US"/>
              </w:rPr>
              <w:t>: maximum</w:t>
            </w:r>
            <w:r w:rsidRPr="005D3231">
              <w:rPr>
                <w:rFonts w:ascii="Times New Roman" w:hAnsi="Times New Roman"/>
                <w:bCs/>
                <w:color w:val="000000"/>
                <w:sz w:val="16"/>
                <w:szCs w:val="16"/>
                <w:lang w:val="en-US"/>
              </w:rPr>
              <w:t xml:space="preserve"> </w:t>
            </w:r>
            <w:r w:rsidR="002305B6" w:rsidRPr="005D3231">
              <w:rPr>
                <w:rFonts w:ascii="Times New Roman" w:hAnsi="Times New Roman"/>
                <w:bCs/>
                <w:color w:val="000000"/>
                <w:sz w:val="16"/>
                <w:szCs w:val="16"/>
                <w:lang w:val="en-US"/>
              </w:rPr>
              <w:t xml:space="preserve">difference </w:t>
            </w:r>
            <w:r w:rsidR="00752815" w:rsidRPr="005D3231">
              <w:rPr>
                <w:rFonts w:ascii="Times New Roman" w:hAnsi="Times New Roman"/>
                <w:bCs/>
                <w:color w:val="000000"/>
                <w:sz w:val="16"/>
                <w:szCs w:val="16"/>
                <w:lang w:val="en-US"/>
              </w:rPr>
              <w:t>in</w:t>
            </w:r>
            <w:r w:rsidR="002305B6" w:rsidRPr="005D3231">
              <w:rPr>
                <w:rFonts w:ascii="Times New Roman" w:hAnsi="Times New Roman"/>
                <w:bCs/>
                <w:color w:val="000000"/>
                <w:sz w:val="16"/>
                <w:szCs w:val="16"/>
                <w:lang w:val="en-US"/>
              </w:rPr>
              <w:t xml:space="preserve"> </w:t>
            </w:r>
            <w:r w:rsidR="00FE479D" w:rsidRPr="005D3231">
              <w:rPr>
                <w:rFonts w:ascii="Times New Roman" w:hAnsi="Times New Roman"/>
                <w:bCs/>
                <w:color w:val="000000"/>
                <w:sz w:val="16"/>
                <w:szCs w:val="16"/>
                <w:lang w:val="en-US"/>
              </w:rPr>
              <w:t>measured and readout thickness</w:t>
            </w:r>
            <w:r w:rsidR="00E44807">
              <w:rPr>
                <w:rFonts w:ascii="Times New Roman" w:hAnsi="Times New Roman"/>
                <w:bCs/>
                <w:color w:val="000000"/>
                <w:sz w:val="16"/>
                <w:szCs w:val="16"/>
                <w:vertAlign w:val="superscript"/>
                <w:lang w:val="en-US"/>
              </w:rPr>
              <w:t>†</w:t>
            </w:r>
          </w:p>
        </w:tc>
        <w:tc>
          <w:tcPr>
            <w:tcW w:w="1276" w:type="dxa"/>
            <w:tcBorders>
              <w:top w:val="double" w:sz="4" w:space="0" w:color="auto"/>
              <w:bottom w:val="single" w:sz="8" w:space="0" w:color="000000"/>
            </w:tcBorders>
            <w:shd w:val="clear" w:color="auto" w:fill="auto"/>
          </w:tcPr>
          <w:p w:rsidR="002755C0" w:rsidRPr="005D3231" w:rsidRDefault="00B72DB4" w:rsidP="005D3231">
            <w:pPr>
              <w:spacing w:after="0" w:line="240" w:lineRule="auto"/>
              <w:rPr>
                <w:rFonts w:ascii="Times New Roman" w:hAnsi="Times New Roman"/>
                <w:b/>
                <w:color w:val="000000"/>
                <w:sz w:val="16"/>
                <w:szCs w:val="16"/>
                <w:lang w:val="en-US"/>
              </w:rPr>
            </w:pPr>
            <w:r w:rsidRPr="005D3231">
              <w:rPr>
                <w:rFonts w:ascii="Times New Roman" w:hAnsi="Times New Roman"/>
                <w:bCs/>
                <w:color w:val="000000"/>
                <w:sz w:val="16"/>
                <w:szCs w:val="16"/>
                <w:lang w:val="en-US"/>
              </w:rPr>
              <w:t>Paddle size</w:t>
            </w:r>
          </w:p>
          <w:p w:rsidR="00B72DB4" w:rsidRPr="005D3231" w:rsidRDefault="00B72DB4" w:rsidP="005D3231">
            <w:pPr>
              <w:spacing w:after="0" w:line="240" w:lineRule="auto"/>
              <w:rPr>
                <w:rFonts w:ascii="Times New Roman" w:hAnsi="Times New Roman"/>
                <w:b/>
                <w:bCs/>
                <w:color w:val="000000"/>
                <w:sz w:val="16"/>
                <w:szCs w:val="16"/>
                <w:lang w:val="en-US"/>
              </w:rPr>
            </w:pPr>
          </w:p>
        </w:tc>
        <w:tc>
          <w:tcPr>
            <w:tcW w:w="1134" w:type="dxa"/>
            <w:tcBorders>
              <w:top w:val="double" w:sz="4" w:space="0" w:color="auto"/>
              <w:bottom w:val="single" w:sz="8" w:space="0" w:color="000000"/>
            </w:tcBorders>
            <w:shd w:val="clear" w:color="auto" w:fill="auto"/>
          </w:tcPr>
          <w:p w:rsidR="00B72DB4" w:rsidRPr="005D3231" w:rsidRDefault="00B72DB4" w:rsidP="005D3231">
            <w:pPr>
              <w:spacing w:after="0" w:line="240" w:lineRule="auto"/>
              <w:rPr>
                <w:rFonts w:ascii="Times New Roman" w:hAnsi="Times New Roman"/>
                <w:bCs/>
                <w:color w:val="000000"/>
                <w:sz w:val="16"/>
                <w:szCs w:val="16"/>
                <w:lang w:val="en-US"/>
              </w:rPr>
            </w:pPr>
            <w:r w:rsidRPr="005D3231">
              <w:rPr>
                <w:rFonts w:ascii="Times New Roman" w:hAnsi="Times New Roman"/>
                <w:bCs/>
                <w:color w:val="000000"/>
                <w:sz w:val="16"/>
                <w:szCs w:val="16"/>
                <w:lang w:val="en-US"/>
              </w:rPr>
              <w:t>Flexible</w:t>
            </w:r>
            <w:r w:rsidR="001D2ACD">
              <w:rPr>
                <w:rFonts w:ascii="Times New Roman" w:hAnsi="Times New Roman"/>
                <w:bCs/>
                <w:color w:val="000000"/>
                <w:sz w:val="16"/>
                <w:szCs w:val="16"/>
                <w:lang w:val="en-US"/>
              </w:rPr>
              <w:t>/</w:t>
            </w:r>
            <w:r w:rsidRPr="005D3231">
              <w:rPr>
                <w:rFonts w:ascii="Times New Roman" w:hAnsi="Times New Roman"/>
                <w:bCs/>
                <w:color w:val="000000"/>
                <w:sz w:val="16"/>
                <w:szCs w:val="16"/>
                <w:lang w:val="en-US"/>
              </w:rPr>
              <w:t>Non-flexible paddle</w:t>
            </w:r>
          </w:p>
        </w:tc>
        <w:tc>
          <w:tcPr>
            <w:tcW w:w="992" w:type="dxa"/>
            <w:tcBorders>
              <w:top w:val="double" w:sz="4" w:space="0" w:color="auto"/>
              <w:bottom w:val="single" w:sz="8" w:space="0" w:color="000000"/>
            </w:tcBorders>
            <w:shd w:val="clear" w:color="auto" w:fill="auto"/>
          </w:tcPr>
          <w:p w:rsidR="00B72DB4" w:rsidRPr="005D3231" w:rsidRDefault="00B72DB4" w:rsidP="005D3231">
            <w:pPr>
              <w:spacing w:after="0" w:line="240" w:lineRule="auto"/>
              <w:rPr>
                <w:rFonts w:ascii="Times New Roman" w:hAnsi="Times New Roman"/>
                <w:bCs/>
                <w:color w:val="000000"/>
                <w:sz w:val="16"/>
                <w:szCs w:val="16"/>
                <w:lang w:val="en-US"/>
              </w:rPr>
            </w:pPr>
            <w:r w:rsidRPr="005D3231">
              <w:rPr>
                <w:rFonts w:ascii="Times New Roman" w:hAnsi="Times New Roman"/>
                <w:bCs/>
                <w:color w:val="000000"/>
                <w:sz w:val="16"/>
                <w:szCs w:val="16"/>
                <w:lang w:val="en-US"/>
              </w:rPr>
              <w:t>Tilting</w:t>
            </w:r>
            <w:r w:rsidR="001D2ACD">
              <w:rPr>
                <w:rFonts w:ascii="Times New Roman" w:hAnsi="Times New Roman"/>
                <w:bCs/>
                <w:color w:val="000000"/>
                <w:sz w:val="16"/>
                <w:szCs w:val="16"/>
                <w:lang w:val="en-US"/>
              </w:rPr>
              <w:t>/</w:t>
            </w:r>
            <w:r w:rsidR="002755C0" w:rsidRPr="005D3231">
              <w:rPr>
                <w:rFonts w:ascii="Times New Roman" w:hAnsi="Times New Roman"/>
                <w:bCs/>
                <w:color w:val="000000"/>
                <w:sz w:val="16"/>
                <w:szCs w:val="16"/>
                <w:lang w:val="en-US"/>
              </w:rPr>
              <w:t>Non</w:t>
            </w:r>
            <w:r w:rsidRPr="005D3231">
              <w:rPr>
                <w:rFonts w:ascii="Times New Roman" w:hAnsi="Times New Roman"/>
                <w:bCs/>
                <w:color w:val="000000"/>
                <w:sz w:val="16"/>
                <w:szCs w:val="16"/>
                <w:lang w:val="en-US"/>
              </w:rPr>
              <w:t>-tilting</w:t>
            </w:r>
          </w:p>
        </w:tc>
      </w:tr>
      <w:tr w:rsidR="00B72DB4" w:rsidRPr="005D3231" w:rsidTr="005E5798">
        <w:tc>
          <w:tcPr>
            <w:tcW w:w="959"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bCs/>
                <w:color w:val="000000"/>
                <w:sz w:val="16"/>
                <w:szCs w:val="16"/>
                <w:lang w:val="en-US"/>
              </w:rPr>
            </w:pPr>
            <w:r w:rsidRPr="005D3231">
              <w:rPr>
                <w:rFonts w:ascii="Times New Roman" w:hAnsi="Times New Roman"/>
                <w:bCs/>
                <w:color w:val="000000"/>
                <w:sz w:val="16"/>
                <w:szCs w:val="16"/>
                <w:lang w:val="en-US"/>
              </w:rPr>
              <w:t>A</w:t>
            </w:r>
          </w:p>
        </w:tc>
        <w:tc>
          <w:tcPr>
            <w:tcW w:w="2410"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 xml:space="preserve">GE </w:t>
            </w:r>
            <w:proofErr w:type="spellStart"/>
            <w:r w:rsidRPr="005D3231">
              <w:rPr>
                <w:rFonts w:ascii="Times New Roman" w:hAnsi="Times New Roman"/>
                <w:color w:val="000000"/>
                <w:sz w:val="16"/>
                <w:szCs w:val="16"/>
                <w:lang w:val="en-US"/>
              </w:rPr>
              <w:t>Senographe</w:t>
            </w:r>
            <w:proofErr w:type="spellEnd"/>
            <w:r w:rsidRPr="005D3231">
              <w:rPr>
                <w:rFonts w:ascii="Times New Roman" w:hAnsi="Times New Roman"/>
                <w:color w:val="000000"/>
                <w:sz w:val="16"/>
                <w:szCs w:val="16"/>
                <w:lang w:val="en-US"/>
              </w:rPr>
              <w:t xml:space="preserve"> 800T</w:t>
            </w:r>
          </w:p>
        </w:tc>
        <w:tc>
          <w:tcPr>
            <w:tcW w:w="782"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SFM</w:t>
            </w:r>
          </w:p>
        </w:tc>
        <w:tc>
          <w:tcPr>
            <w:tcW w:w="1202" w:type="dxa"/>
            <w:tcBorders>
              <w:left w:val="nil"/>
              <w:right w:val="nil"/>
            </w:tcBorders>
            <w:shd w:val="clear" w:color="auto" w:fill="auto"/>
          </w:tcPr>
          <w:p w:rsidR="00B72DB4" w:rsidRPr="005D3231" w:rsidRDefault="00605C53"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±10 mm</w:t>
            </w:r>
          </w:p>
        </w:tc>
        <w:tc>
          <w:tcPr>
            <w:tcW w:w="1134" w:type="dxa"/>
            <w:tcBorders>
              <w:left w:val="nil"/>
              <w:right w:val="nil"/>
            </w:tcBorders>
            <w:shd w:val="clear" w:color="auto" w:fill="auto"/>
          </w:tcPr>
          <w:p w:rsidR="00B72DB4" w:rsidRPr="005D3231" w:rsidRDefault="00FE479D"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±0.4 cm</w:t>
            </w:r>
          </w:p>
        </w:tc>
        <w:tc>
          <w:tcPr>
            <w:tcW w:w="1276"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18 cm x 24 cm</w:t>
            </w:r>
          </w:p>
        </w:tc>
        <w:tc>
          <w:tcPr>
            <w:tcW w:w="1134"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Non-flexible</w:t>
            </w:r>
          </w:p>
        </w:tc>
        <w:tc>
          <w:tcPr>
            <w:tcW w:w="992"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Non-tilting</w:t>
            </w:r>
          </w:p>
        </w:tc>
      </w:tr>
      <w:tr w:rsidR="00B72DB4" w:rsidRPr="005D3231" w:rsidTr="005E5798">
        <w:trPr>
          <w:trHeight w:val="80"/>
        </w:trPr>
        <w:tc>
          <w:tcPr>
            <w:tcW w:w="959" w:type="dxa"/>
            <w:shd w:val="clear" w:color="auto" w:fill="auto"/>
          </w:tcPr>
          <w:p w:rsidR="00B72DB4" w:rsidRPr="005D3231" w:rsidRDefault="00B72DB4" w:rsidP="005D3231">
            <w:pPr>
              <w:spacing w:after="0" w:line="240" w:lineRule="auto"/>
              <w:jc w:val="both"/>
              <w:rPr>
                <w:rFonts w:ascii="Times New Roman" w:hAnsi="Times New Roman"/>
                <w:bCs/>
                <w:color w:val="000000"/>
                <w:sz w:val="16"/>
                <w:szCs w:val="16"/>
                <w:lang w:val="en-US"/>
              </w:rPr>
            </w:pPr>
          </w:p>
        </w:tc>
        <w:tc>
          <w:tcPr>
            <w:tcW w:w="2410"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782"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1202" w:type="dxa"/>
            <w:shd w:val="clear" w:color="auto" w:fill="auto"/>
          </w:tcPr>
          <w:p w:rsidR="00B72DB4" w:rsidRPr="005D3231" w:rsidRDefault="00605C53"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±10 mm</w:t>
            </w:r>
            <w:r w:rsidRPr="005D3231">
              <w:rPr>
                <w:rStyle w:val="CommentReference"/>
                <w:rFonts w:ascii="Times New Roman" w:hAnsi="Times New Roman"/>
              </w:rPr>
              <w:t xml:space="preserve"> </w:t>
            </w:r>
          </w:p>
        </w:tc>
        <w:tc>
          <w:tcPr>
            <w:tcW w:w="1134"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1276"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24 cm x 30 cm</w:t>
            </w:r>
          </w:p>
        </w:tc>
        <w:tc>
          <w:tcPr>
            <w:tcW w:w="1134"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Non-flexible</w:t>
            </w:r>
          </w:p>
        </w:tc>
        <w:tc>
          <w:tcPr>
            <w:tcW w:w="992"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Non-tilting</w:t>
            </w:r>
          </w:p>
        </w:tc>
      </w:tr>
      <w:tr w:rsidR="00B72DB4" w:rsidRPr="005D3231" w:rsidTr="005E5798">
        <w:tc>
          <w:tcPr>
            <w:tcW w:w="959"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bCs/>
                <w:color w:val="000000"/>
                <w:sz w:val="16"/>
                <w:szCs w:val="16"/>
                <w:lang w:val="en-US"/>
              </w:rPr>
            </w:pPr>
            <w:r w:rsidRPr="005D3231">
              <w:rPr>
                <w:rFonts w:ascii="Times New Roman" w:hAnsi="Times New Roman"/>
                <w:bCs/>
                <w:color w:val="000000"/>
                <w:sz w:val="16"/>
                <w:szCs w:val="16"/>
                <w:lang w:val="en-US"/>
              </w:rPr>
              <w:t>A</w:t>
            </w:r>
          </w:p>
        </w:tc>
        <w:tc>
          <w:tcPr>
            <w:tcW w:w="2410"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 xml:space="preserve">GE </w:t>
            </w:r>
            <w:proofErr w:type="spellStart"/>
            <w:r w:rsidRPr="005D3231">
              <w:rPr>
                <w:rFonts w:ascii="Times New Roman" w:hAnsi="Times New Roman"/>
                <w:color w:val="000000"/>
                <w:sz w:val="16"/>
                <w:szCs w:val="16"/>
                <w:lang w:val="en-US"/>
              </w:rPr>
              <w:t>Senographe</w:t>
            </w:r>
            <w:proofErr w:type="spellEnd"/>
            <w:r w:rsidRPr="005D3231">
              <w:rPr>
                <w:rFonts w:ascii="Times New Roman" w:hAnsi="Times New Roman"/>
                <w:color w:val="000000"/>
                <w:sz w:val="16"/>
                <w:szCs w:val="16"/>
                <w:lang w:val="en-US"/>
              </w:rPr>
              <w:t xml:space="preserve"> DMR+</w:t>
            </w:r>
          </w:p>
        </w:tc>
        <w:tc>
          <w:tcPr>
            <w:tcW w:w="782"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SFM</w:t>
            </w:r>
          </w:p>
        </w:tc>
        <w:tc>
          <w:tcPr>
            <w:tcW w:w="1202" w:type="dxa"/>
            <w:tcBorders>
              <w:left w:val="nil"/>
              <w:right w:val="nil"/>
            </w:tcBorders>
            <w:shd w:val="clear" w:color="auto" w:fill="auto"/>
          </w:tcPr>
          <w:p w:rsidR="00B72DB4" w:rsidRPr="005D3231" w:rsidRDefault="00605C53"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±10 mm</w:t>
            </w:r>
          </w:p>
        </w:tc>
        <w:tc>
          <w:tcPr>
            <w:tcW w:w="1134" w:type="dxa"/>
            <w:tcBorders>
              <w:left w:val="nil"/>
              <w:right w:val="nil"/>
            </w:tcBorders>
            <w:shd w:val="clear" w:color="auto" w:fill="auto"/>
          </w:tcPr>
          <w:p w:rsidR="00B72DB4" w:rsidRPr="005D3231" w:rsidRDefault="00D563AE"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w:t>
            </w:r>
            <w:r w:rsidR="006A3909" w:rsidRPr="005D3231">
              <w:rPr>
                <w:rFonts w:ascii="Times New Roman" w:hAnsi="Times New Roman"/>
                <w:color w:val="000000"/>
                <w:sz w:val="16"/>
                <w:szCs w:val="16"/>
                <w:lang w:val="en-US"/>
              </w:rPr>
              <w:t>0.5 cm</w:t>
            </w:r>
          </w:p>
        </w:tc>
        <w:tc>
          <w:tcPr>
            <w:tcW w:w="1276"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18 cm x 24 cm</w:t>
            </w:r>
          </w:p>
        </w:tc>
        <w:tc>
          <w:tcPr>
            <w:tcW w:w="1134"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Non-flexible</w:t>
            </w:r>
          </w:p>
        </w:tc>
        <w:tc>
          <w:tcPr>
            <w:tcW w:w="992"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Non-tilting</w:t>
            </w:r>
          </w:p>
        </w:tc>
      </w:tr>
      <w:tr w:rsidR="00B72DB4" w:rsidRPr="005D3231" w:rsidTr="005E5798">
        <w:tc>
          <w:tcPr>
            <w:tcW w:w="959" w:type="dxa"/>
            <w:shd w:val="clear" w:color="auto" w:fill="auto"/>
          </w:tcPr>
          <w:p w:rsidR="00B72DB4" w:rsidRPr="005D3231" w:rsidRDefault="00B72DB4" w:rsidP="005D3231">
            <w:pPr>
              <w:spacing w:after="0" w:line="240" w:lineRule="auto"/>
              <w:jc w:val="both"/>
              <w:rPr>
                <w:rFonts w:ascii="Times New Roman" w:hAnsi="Times New Roman"/>
                <w:bCs/>
                <w:color w:val="000000"/>
                <w:sz w:val="16"/>
                <w:szCs w:val="16"/>
                <w:lang w:val="en-US"/>
              </w:rPr>
            </w:pPr>
          </w:p>
        </w:tc>
        <w:tc>
          <w:tcPr>
            <w:tcW w:w="2410"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782"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1202" w:type="dxa"/>
            <w:shd w:val="clear" w:color="auto" w:fill="auto"/>
          </w:tcPr>
          <w:p w:rsidR="00B72DB4" w:rsidRPr="005D3231" w:rsidRDefault="00605C53"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±10 mm</w:t>
            </w:r>
          </w:p>
        </w:tc>
        <w:tc>
          <w:tcPr>
            <w:tcW w:w="1134"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1276"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24 cm x 30 cm</w:t>
            </w:r>
          </w:p>
        </w:tc>
        <w:tc>
          <w:tcPr>
            <w:tcW w:w="1134"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Non-flexible</w:t>
            </w:r>
          </w:p>
        </w:tc>
        <w:tc>
          <w:tcPr>
            <w:tcW w:w="992"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Non-tilting</w:t>
            </w:r>
          </w:p>
        </w:tc>
      </w:tr>
      <w:tr w:rsidR="00B72DB4" w:rsidRPr="005D3231" w:rsidTr="005E5798">
        <w:tc>
          <w:tcPr>
            <w:tcW w:w="959"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bCs/>
                <w:color w:val="000000"/>
                <w:sz w:val="16"/>
                <w:szCs w:val="16"/>
                <w:lang w:val="en-US"/>
              </w:rPr>
            </w:pPr>
            <w:r w:rsidRPr="005D3231">
              <w:rPr>
                <w:rFonts w:ascii="Times New Roman" w:hAnsi="Times New Roman"/>
                <w:bCs/>
                <w:color w:val="000000"/>
                <w:sz w:val="16"/>
                <w:szCs w:val="16"/>
                <w:lang w:val="en-US"/>
              </w:rPr>
              <w:t>B</w:t>
            </w:r>
          </w:p>
        </w:tc>
        <w:tc>
          <w:tcPr>
            <w:tcW w:w="2410"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 xml:space="preserve">GE </w:t>
            </w:r>
            <w:proofErr w:type="spellStart"/>
            <w:r w:rsidRPr="005D3231">
              <w:rPr>
                <w:rFonts w:ascii="Times New Roman" w:hAnsi="Times New Roman"/>
                <w:color w:val="000000"/>
                <w:sz w:val="16"/>
                <w:szCs w:val="16"/>
                <w:lang w:val="en-US"/>
              </w:rPr>
              <w:t>Senographe</w:t>
            </w:r>
            <w:proofErr w:type="spellEnd"/>
            <w:r w:rsidRPr="005D3231">
              <w:rPr>
                <w:rFonts w:ascii="Times New Roman" w:hAnsi="Times New Roman"/>
                <w:color w:val="000000"/>
                <w:sz w:val="16"/>
                <w:szCs w:val="16"/>
                <w:lang w:val="en-US"/>
              </w:rPr>
              <w:t xml:space="preserve"> DMR+</w:t>
            </w:r>
          </w:p>
        </w:tc>
        <w:tc>
          <w:tcPr>
            <w:tcW w:w="782"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SFM</w:t>
            </w:r>
          </w:p>
        </w:tc>
        <w:tc>
          <w:tcPr>
            <w:tcW w:w="1202" w:type="dxa"/>
            <w:tcBorders>
              <w:left w:val="nil"/>
              <w:right w:val="nil"/>
            </w:tcBorders>
            <w:shd w:val="clear" w:color="auto" w:fill="auto"/>
          </w:tcPr>
          <w:p w:rsidR="00B72DB4" w:rsidRPr="005D3231" w:rsidRDefault="00605C53"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±10 mm</w:t>
            </w:r>
          </w:p>
        </w:tc>
        <w:tc>
          <w:tcPr>
            <w:tcW w:w="1134" w:type="dxa"/>
            <w:tcBorders>
              <w:left w:val="nil"/>
              <w:right w:val="nil"/>
            </w:tcBorders>
            <w:shd w:val="clear" w:color="auto" w:fill="auto"/>
          </w:tcPr>
          <w:p w:rsidR="00B72DB4" w:rsidRPr="005D3231" w:rsidRDefault="00D563AE"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w:t>
            </w:r>
            <w:r w:rsidR="006A3909" w:rsidRPr="005D3231">
              <w:rPr>
                <w:rFonts w:ascii="Times New Roman" w:hAnsi="Times New Roman"/>
                <w:color w:val="000000"/>
                <w:sz w:val="16"/>
                <w:szCs w:val="16"/>
                <w:lang w:val="en-US"/>
              </w:rPr>
              <w:t>0.5 cm</w:t>
            </w:r>
          </w:p>
        </w:tc>
        <w:tc>
          <w:tcPr>
            <w:tcW w:w="1276"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18 cm x 24 cm</w:t>
            </w:r>
          </w:p>
        </w:tc>
        <w:tc>
          <w:tcPr>
            <w:tcW w:w="1134"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Non-flexible</w:t>
            </w:r>
          </w:p>
        </w:tc>
        <w:tc>
          <w:tcPr>
            <w:tcW w:w="992"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Non-tilting</w:t>
            </w:r>
          </w:p>
        </w:tc>
      </w:tr>
      <w:tr w:rsidR="00B72DB4" w:rsidRPr="005D3231" w:rsidTr="005E5798">
        <w:tc>
          <w:tcPr>
            <w:tcW w:w="959" w:type="dxa"/>
            <w:shd w:val="clear" w:color="auto" w:fill="auto"/>
          </w:tcPr>
          <w:p w:rsidR="00B72DB4" w:rsidRPr="005D3231" w:rsidRDefault="00B72DB4" w:rsidP="005D3231">
            <w:pPr>
              <w:spacing w:after="0" w:line="240" w:lineRule="auto"/>
              <w:jc w:val="both"/>
              <w:rPr>
                <w:rFonts w:ascii="Times New Roman" w:hAnsi="Times New Roman"/>
                <w:bCs/>
                <w:color w:val="000000"/>
                <w:sz w:val="16"/>
                <w:szCs w:val="16"/>
                <w:lang w:val="en-US"/>
              </w:rPr>
            </w:pPr>
          </w:p>
        </w:tc>
        <w:tc>
          <w:tcPr>
            <w:tcW w:w="2410"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782"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1202" w:type="dxa"/>
            <w:shd w:val="clear" w:color="auto" w:fill="auto"/>
          </w:tcPr>
          <w:p w:rsidR="00B72DB4" w:rsidRPr="005D3231" w:rsidRDefault="00605C53"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±10 mm</w:t>
            </w:r>
            <w:r w:rsidRPr="005D3231">
              <w:rPr>
                <w:rStyle w:val="CommentReference"/>
                <w:rFonts w:ascii="Times New Roman" w:hAnsi="Times New Roman"/>
              </w:rPr>
              <w:t xml:space="preserve"> </w:t>
            </w:r>
          </w:p>
        </w:tc>
        <w:tc>
          <w:tcPr>
            <w:tcW w:w="1134"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1276"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24 cm x 30 cm</w:t>
            </w:r>
          </w:p>
        </w:tc>
        <w:tc>
          <w:tcPr>
            <w:tcW w:w="1134"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Non-flexible</w:t>
            </w:r>
          </w:p>
        </w:tc>
        <w:tc>
          <w:tcPr>
            <w:tcW w:w="992"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Non-tilting</w:t>
            </w:r>
          </w:p>
        </w:tc>
      </w:tr>
      <w:tr w:rsidR="00B72DB4" w:rsidRPr="005D3231" w:rsidTr="005E5798">
        <w:tc>
          <w:tcPr>
            <w:tcW w:w="959"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bCs/>
                <w:color w:val="000000"/>
                <w:sz w:val="16"/>
                <w:szCs w:val="16"/>
                <w:lang w:val="en-US"/>
              </w:rPr>
            </w:pPr>
            <w:r w:rsidRPr="005D3231">
              <w:rPr>
                <w:rFonts w:ascii="Times New Roman" w:hAnsi="Times New Roman"/>
                <w:bCs/>
                <w:color w:val="000000"/>
                <w:sz w:val="16"/>
                <w:szCs w:val="16"/>
                <w:lang w:val="en-US"/>
              </w:rPr>
              <w:t>C</w:t>
            </w:r>
          </w:p>
        </w:tc>
        <w:tc>
          <w:tcPr>
            <w:tcW w:w="2410"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 xml:space="preserve">Siemens </w:t>
            </w:r>
            <w:proofErr w:type="spellStart"/>
            <w:r w:rsidRPr="005D3231">
              <w:rPr>
                <w:rFonts w:ascii="Times New Roman" w:hAnsi="Times New Roman"/>
                <w:color w:val="000000"/>
                <w:sz w:val="16"/>
                <w:szCs w:val="16"/>
                <w:lang w:val="en-US"/>
              </w:rPr>
              <w:t>Mammomat</w:t>
            </w:r>
            <w:proofErr w:type="spellEnd"/>
            <w:r w:rsidRPr="005D3231">
              <w:rPr>
                <w:rFonts w:ascii="Times New Roman" w:hAnsi="Times New Roman"/>
                <w:color w:val="000000"/>
                <w:sz w:val="16"/>
                <w:szCs w:val="16"/>
                <w:lang w:val="en-US"/>
              </w:rPr>
              <w:t xml:space="preserve"> Inspiration</w:t>
            </w:r>
          </w:p>
        </w:tc>
        <w:tc>
          <w:tcPr>
            <w:tcW w:w="782"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FFDM</w:t>
            </w:r>
          </w:p>
        </w:tc>
        <w:tc>
          <w:tcPr>
            <w:tcW w:w="1202" w:type="dxa"/>
            <w:tcBorders>
              <w:left w:val="nil"/>
              <w:right w:val="nil"/>
            </w:tcBorders>
            <w:shd w:val="clear" w:color="auto" w:fill="auto"/>
          </w:tcPr>
          <w:p w:rsidR="00B72DB4" w:rsidRPr="005D3231" w:rsidRDefault="00B72DB4" w:rsidP="00E44807">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39-45 mm</w:t>
            </w:r>
            <w:r w:rsidR="00E44807">
              <w:rPr>
                <w:rFonts w:ascii="Times New Roman" w:hAnsi="Times New Roman"/>
                <w:color w:val="000000"/>
                <w:sz w:val="16"/>
                <w:szCs w:val="16"/>
                <w:vertAlign w:val="superscript"/>
                <w:lang w:val="en-US"/>
              </w:rPr>
              <w:t>*</w:t>
            </w:r>
          </w:p>
        </w:tc>
        <w:tc>
          <w:tcPr>
            <w:tcW w:w="1134" w:type="dxa"/>
            <w:tcBorders>
              <w:left w:val="nil"/>
              <w:right w:val="nil"/>
            </w:tcBorders>
            <w:shd w:val="clear" w:color="auto" w:fill="auto"/>
          </w:tcPr>
          <w:p w:rsidR="00B72DB4" w:rsidRPr="005D3231" w:rsidRDefault="00D563AE"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w:t>
            </w:r>
            <w:r w:rsidR="00FE479D" w:rsidRPr="005D3231">
              <w:rPr>
                <w:rFonts w:ascii="Times New Roman" w:hAnsi="Times New Roman"/>
                <w:color w:val="000000"/>
                <w:sz w:val="16"/>
                <w:szCs w:val="16"/>
                <w:lang w:val="en-US"/>
              </w:rPr>
              <w:t>0.1 cm</w:t>
            </w:r>
          </w:p>
        </w:tc>
        <w:tc>
          <w:tcPr>
            <w:tcW w:w="1276"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18 cm x 24 cm</w:t>
            </w:r>
          </w:p>
        </w:tc>
        <w:tc>
          <w:tcPr>
            <w:tcW w:w="1134"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Non-flexible</w:t>
            </w:r>
          </w:p>
        </w:tc>
        <w:tc>
          <w:tcPr>
            <w:tcW w:w="992"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Non-tilting</w:t>
            </w:r>
          </w:p>
        </w:tc>
      </w:tr>
      <w:tr w:rsidR="00B72DB4" w:rsidRPr="005D3231" w:rsidTr="005E5798">
        <w:tc>
          <w:tcPr>
            <w:tcW w:w="959" w:type="dxa"/>
            <w:shd w:val="clear" w:color="auto" w:fill="auto"/>
          </w:tcPr>
          <w:p w:rsidR="00B72DB4" w:rsidRPr="005D3231" w:rsidRDefault="00B72DB4" w:rsidP="005D3231">
            <w:pPr>
              <w:spacing w:after="0" w:line="240" w:lineRule="auto"/>
              <w:jc w:val="both"/>
              <w:rPr>
                <w:rFonts w:ascii="Times New Roman" w:hAnsi="Times New Roman"/>
                <w:bCs/>
                <w:color w:val="000000"/>
                <w:sz w:val="16"/>
                <w:szCs w:val="16"/>
                <w:lang w:val="en-US"/>
              </w:rPr>
            </w:pPr>
          </w:p>
        </w:tc>
        <w:tc>
          <w:tcPr>
            <w:tcW w:w="2410"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782"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1202"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1134"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1276"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24 cm x 30 cm</w:t>
            </w:r>
          </w:p>
        </w:tc>
        <w:tc>
          <w:tcPr>
            <w:tcW w:w="1134"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Non-flexible</w:t>
            </w:r>
          </w:p>
        </w:tc>
        <w:tc>
          <w:tcPr>
            <w:tcW w:w="992"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Non-tilting</w:t>
            </w:r>
          </w:p>
        </w:tc>
      </w:tr>
      <w:tr w:rsidR="00B72DB4" w:rsidRPr="005D3231" w:rsidTr="005E5798">
        <w:tc>
          <w:tcPr>
            <w:tcW w:w="959"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bCs/>
                <w:color w:val="000000"/>
                <w:sz w:val="16"/>
                <w:szCs w:val="16"/>
                <w:lang w:val="en-US"/>
              </w:rPr>
            </w:pPr>
            <w:r w:rsidRPr="005D3231">
              <w:rPr>
                <w:rFonts w:ascii="Times New Roman" w:hAnsi="Times New Roman"/>
                <w:bCs/>
                <w:color w:val="000000"/>
                <w:sz w:val="16"/>
                <w:szCs w:val="16"/>
                <w:lang w:val="en-US"/>
              </w:rPr>
              <w:t>B</w:t>
            </w:r>
          </w:p>
        </w:tc>
        <w:tc>
          <w:tcPr>
            <w:tcW w:w="2410"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 xml:space="preserve">GE </w:t>
            </w:r>
            <w:proofErr w:type="spellStart"/>
            <w:r w:rsidRPr="005D3231">
              <w:rPr>
                <w:rFonts w:ascii="Times New Roman" w:hAnsi="Times New Roman"/>
                <w:color w:val="000000"/>
                <w:sz w:val="16"/>
                <w:szCs w:val="16"/>
                <w:lang w:val="en-US"/>
              </w:rPr>
              <w:t>Senographe</w:t>
            </w:r>
            <w:proofErr w:type="spellEnd"/>
            <w:r w:rsidRPr="005D3231">
              <w:rPr>
                <w:rFonts w:ascii="Times New Roman" w:hAnsi="Times New Roman"/>
                <w:color w:val="000000"/>
                <w:sz w:val="16"/>
                <w:szCs w:val="16"/>
                <w:lang w:val="en-US"/>
              </w:rPr>
              <w:t xml:space="preserve"> Essential</w:t>
            </w:r>
          </w:p>
        </w:tc>
        <w:tc>
          <w:tcPr>
            <w:tcW w:w="782"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FFDM</w:t>
            </w:r>
          </w:p>
        </w:tc>
        <w:tc>
          <w:tcPr>
            <w:tcW w:w="1202"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±10 mm</w:t>
            </w:r>
          </w:p>
        </w:tc>
        <w:tc>
          <w:tcPr>
            <w:tcW w:w="1134" w:type="dxa"/>
            <w:tcBorders>
              <w:left w:val="nil"/>
              <w:right w:val="nil"/>
            </w:tcBorders>
            <w:shd w:val="clear" w:color="auto" w:fill="auto"/>
          </w:tcPr>
          <w:p w:rsidR="00B72DB4" w:rsidRPr="005D3231" w:rsidRDefault="00D563AE"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w:t>
            </w:r>
            <w:r w:rsidR="006A3909" w:rsidRPr="005D3231">
              <w:rPr>
                <w:rFonts w:ascii="Times New Roman" w:hAnsi="Times New Roman"/>
                <w:color w:val="000000"/>
                <w:sz w:val="16"/>
                <w:szCs w:val="16"/>
                <w:lang w:val="en-US"/>
              </w:rPr>
              <w:t>0.3 cm</w:t>
            </w:r>
          </w:p>
        </w:tc>
        <w:tc>
          <w:tcPr>
            <w:tcW w:w="1276" w:type="dxa"/>
            <w:tcBorders>
              <w:left w:val="nil"/>
              <w:right w:val="nil"/>
            </w:tcBorders>
            <w:shd w:val="clear" w:color="auto" w:fill="auto"/>
          </w:tcPr>
          <w:p w:rsidR="00B72DB4" w:rsidRPr="005D3231" w:rsidRDefault="00B72DB4" w:rsidP="00E44807">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19 cm x 23 cm</w:t>
            </w:r>
            <w:r w:rsidR="00E44807">
              <w:rPr>
                <w:rFonts w:ascii="Times New Roman" w:hAnsi="Times New Roman"/>
                <w:color w:val="000000"/>
                <w:sz w:val="16"/>
                <w:szCs w:val="16"/>
                <w:vertAlign w:val="superscript"/>
                <w:lang w:val="en-US"/>
              </w:rPr>
              <w:t>#</w:t>
            </w:r>
          </w:p>
        </w:tc>
        <w:tc>
          <w:tcPr>
            <w:tcW w:w="1134"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Non-flexible</w:t>
            </w:r>
          </w:p>
        </w:tc>
        <w:tc>
          <w:tcPr>
            <w:tcW w:w="992"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Non-tilting</w:t>
            </w:r>
          </w:p>
        </w:tc>
      </w:tr>
      <w:tr w:rsidR="00B72DB4" w:rsidRPr="005D3231" w:rsidTr="005E5798">
        <w:tc>
          <w:tcPr>
            <w:tcW w:w="959" w:type="dxa"/>
            <w:shd w:val="clear" w:color="auto" w:fill="auto"/>
          </w:tcPr>
          <w:p w:rsidR="00B72DB4" w:rsidRPr="005D3231" w:rsidRDefault="00B72DB4" w:rsidP="005D3231">
            <w:pPr>
              <w:spacing w:after="0" w:line="240" w:lineRule="auto"/>
              <w:jc w:val="both"/>
              <w:rPr>
                <w:rFonts w:ascii="Times New Roman" w:hAnsi="Times New Roman"/>
                <w:bCs/>
                <w:color w:val="000000"/>
                <w:sz w:val="16"/>
                <w:szCs w:val="16"/>
                <w:lang w:val="en-US"/>
              </w:rPr>
            </w:pPr>
          </w:p>
        </w:tc>
        <w:tc>
          <w:tcPr>
            <w:tcW w:w="2410"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782"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1202"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±10 mm</w:t>
            </w:r>
          </w:p>
        </w:tc>
        <w:tc>
          <w:tcPr>
            <w:tcW w:w="1134"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1276" w:type="dxa"/>
            <w:shd w:val="clear" w:color="auto" w:fill="auto"/>
          </w:tcPr>
          <w:p w:rsidR="00B72DB4" w:rsidRPr="005D3231" w:rsidRDefault="00B72DB4" w:rsidP="00E44807">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19 cm x 23 cm</w:t>
            </w:r>
            <w:r w:rsidR="00E44807">
              <w:rPr>
                <w:rFonts w:ascii="Times New Roman" w:hAnsi="Times New Roman"/>
                <w:color w:val="000000"/>
                <w:sz w:val="16"/>
                <w:szCs w:val="16"/>
                <w:vertAlign w:val="superscript"/>
                <w:lang w:val="en-US"/>
              </w:rPr>
              <w:t>#</w:t>
            </w:r>
          </w:p>
        </w:tc>
        <w:tc>
          <w:tcPr>
            <w:tcW w:w="1134"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Flexible</w:t>
            </w:r>
          </w:p>
        </w:tc>
        <w:tc>
          <w:tcPr>
            <w:tcW w:w="992"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Tilting</w:t>
            </w:r>
          </w:p>
        </w:tc>
      </w:tr>
      <w:tr w:rsidR="00B72DB4" w:rsidRPr="005D3231" w:rsidTr="005E5798">
        <w:tc>
          <w:tcPr>
            <w:tcW w:w="959"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bCs/>
                <w:color w:val="000000"/>
                <w:sz w:val="16"/>
                <w:szCs w:val="16"/>
                <w:lang w:val="en-US"/>
              </w:rPr>
            </w:pPr>
          </w:p>
        </w:tc>
        <w:tc>
          <w:tcPr>
            <w:tcW w:w="2410"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782"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1202"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±10 mm</w:t>
            </w:r>
          </w:p>
        </w:tc>
        <w:tc>
          <w:tcPr>
            <w:tcW w:w="1134"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1276"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24 cm x 31 cm</w:t>
            </w:r>
          </w:p>
        </w:tc>
        <w:tc>
          <w:tcPr>
            <w:tcW w:w="1134"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Flexible</w:t>
            </w:r>
          </w:p>
        </w:tc>
        <w:tc>
          <w:tcPr>
            <w:tcW w:w="992"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Tilting</w:t>
            </w:r>
          </w:p>
        </w:tc>
      </w:tr>
      <w:tr w:rsidR="00B72DB4" w:rsidRPr="005D3231" w:rsidTr="005E5798">
        <w:tc>
          <w:tcPr>
            <w:tcW w:w="959" w:type="dxa"/>
            <w:shd w:val="clear" w:color="auto" w:fill="auto"/>
          </w:tcPr>
          <w:p w:rsidR="00B72DB4" w:rsidRPr="005D3231" w:rsidRDefault="00B72DB4" w:rsidP="005D3231">
            <w:pPr>
              <w:spacing w:after="0" w:line="240" w:lineRule="auto"/>
              <w:jc w:val="both"/>
              <w:rPr>
                <w:rFonts w:ascii="Times New Roman" w:hAnsi="Times New Roman"/>
                <w:bCs/>
                <w:color w:val="000000"/>
                <w:sz w:val="16"/>
                <w:szCs w:val="16"/>
                <w:lang w:val="en-US"/>
              </w:rPr>
            </w:pPr>
            <w:r w:rsidRPr="005D3231">
              <w:rPr>
                <w:rFonts w:ascii="Times New Roman" w:hAnsi="Times New Roman"/>
                <w:bCs/>
                <w:color w:val="000000"/>
                <w:sz w:val="16"/>
                <w:szCs w:val="16"/>
                <w:lang w:val="en-US"/>
              </w:rPr>
              <w:t>D</w:t>
            </w:r>
          </w:p>
        </w:tc>
        <w:tc>
          <w:tcPr>
            <w:tcW w:w="2410"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roofErr w:type="spellStart"/>
            <w:r w:rsidRPr="005D3231">
              <w:rPr>
                <w:rFonts w:ascii="Times New Roman" w:hAnsi="Times New Roman"/>
                <w:color w:val="000000"/>
                <w:sz w:val="16"/>
                <w:szCs w:val="16"/>
                <w:lang w:val="en-US"/>
              </w:rPr>
              <w:t>Hologic</w:t>
            </w:r>
            <w:proofErr w:type="spellEnd"/>
            <w:r w:rsidRPr="005D3231">
              <w:rPr>
                <w:rFonts w:ascii="Times New Roman" w:hAnsi="Times New Roman"/>
                <w:color w:val="000000"/>
                <w:sz w:val="16"/>
                <w:szCs w:val="16"/>
                <w:lang w:val="en-US"/>
              </w:rPr>
              <w:t xml:space="preserve"> </w:t>
            </w:r>
            <w:proofErr w:type="spellStart"/>
            <w:r w:rsidRPr="005D3231">
              <w:rPr>
                <w:rFonts w:ascii="Times New Roman" w:hAnsi="Times New Roman"/>
                <w:color w:val="000000"/>
                <w:sz w:val="16"/>
                <w:szCs w:val="16"/>
                <w:lang w:val="en-US"/>
              </w:rPr>
              <w:t>Lorad</w:t>
            </w:r>
            <w:proofErr w:type="spellEnd"/>
            <w:r w:rsidRPr="005D3231">
              <w:rPr>
                <w:rFonts w:ascii="Times New Roman" w:hAnsi="Times New Roman"/>
                <w:color w:val="000000"/>
                <w:sz w:val="16"/>
                <w:szCs w:val="16"/>
                <w:lang w:val="en-US"/>
              </w:rPr>
              <w:t xml:space="preserve"> </w:t>
            </w:r>
            <w:proofErr w:type="spellStart"/>
            <w:r w:rsidRPr="005D3231">
              <w:rPr>
                <w:rFonts w:ascii="Times New Roman" w:hAnsi="Times New Roman"/>
                <w:color w:val="000000"/>
                <w:sz w:val="16"/>
                <w:szCs w:val="16"/>
                <w:lang w:val="en-US"/>
              </w:rPr>
              <w:t>Selenia</w:t>
            </w:r>
            <w:proofErr w:type="spellEnd"/>
          </w:p>
        </w:tc>
        <w:tc>
          <w:tcPr>
            <w:tcW w:w="782"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FFDM</w:t>
            </w:r>
          </w:p>
        </w:tc>
        <w:tc>
          <w:tcPr>
            <w:tcW w:w="1202"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±0.5 cm</w:t>
            </w:r>
          </w:p>
        </w:tc>
        <w:tc>
          <w:tcPr>
            <w:tcW w:w="1134" w:type="dxa"/>
            <w:shd w:val="clear" w:color="auto" w:fill="auto"/>
          </w:tcPr>
          <w:p w:rsidR="00B72DB4" w:rsidRPr="005D3231" w:rsidRDefault="00D563AE"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-0.1 cm</w:t>
            </w:r>
          </w:p>
        </w:tc>
        <w:tc>
          <w:tcPr>
            <w:tcW w:w="1276"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18 cm x 24 cm</w:t>
            </w:r>
          </w:p>
        </w:tc>
        <w:tc>
          <w:tcPr>
            <w:tcW w:w="1134"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Flexible</w:t>
            </w:r>
          </w:p>
        </w:tc>
        <w:tc>
          <w:tcPr>
            <w:tcW w:w="992"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Tilting</w:t>
            </w:r>
          </w:p>
        </w:tc>
      </w:tr>
      <w:tr w:rsidR="00B72DB4" w:rsidRPr="005D3231" w:rsidTr="005E5798">
        <w:tc>
          <w:tcPr>
            <w:tcW w:w="959"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bCs/>
                <w:color w:val="000000"/>
                <w:sz w:val="16"/>
                <w:szCs w:val="16"/>
                <w:lang w:val="en-US"/>
              </w:rPr>
            </w:pPr>
          </w:p>
        </w:tc>
        <w:tc>
          <w:tcPr>
            <w:tcW w:w="2410"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782"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1202"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±0.5 cm</w:t>
            </w:r>
          </w:p>
        </w:tc>
        <w:tc>
          <w:tcPr>
            <w:tcW w:w="1134"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1276"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24 cm x 30 cm</w:t>
            </w:r>
          </w:p>
        </w:tc>
        <w:tc>
          <w:tcPr>
            <w:tcW w:w="1134"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Flexible</w:t>
            </w:r>
          </w:p>
        </w:tc>
        <w:tc>
          <w:tcPr>
            <w:tcW w:w="992"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Tilting</w:t>
            </w:r>
          </w:p>
        </w:tc>
      </w:tr>
      <w:tr w:rsidR="00B72DB4" w:rsidRPr="005D3231" w:rsidTr="005E5798">
        <w:tc>
          <w:tcPr>
            <w:tcW w:w="959" w:type="dxa"/>
            <w:shd w:val="clear" w:color="auto" w:fill="auto"/>
          </w:tcPr>
          <w:p w:rsidR="00B72DB4" w:rsidRPr="005D3231" w:rsidRDefault="00B72DB4" w:rsidP="005D3231">
            <w:pPr>
              <w:spacing w:after="0" w:line="240" w:lineRule="auto"/>
              <w:jc w:val="both"/>
              <w:rPr>
                <w:rFonts w:ascii="Times New Roman" w:hAnsi="Times New Roman"/>
                <w:bCs/>
                <w:color w:val="000000"/>
                <w:sz w:val="16"/>
                <w:szCs w:val="16"/>
                <w:lang w:val="en-US"/>
              </w:rPr>
            </w:pPr>
            <w:r w:rsidRPr="005D3231">
              <w:rPr>
                <w:rFonts w:ascii="Times New Roman" w:hAnsi="Times New Roman"/>
                <w:bCs/>
                <w:color w:val="000000"/>
                <w:sz w:val="16"/>
                <w:szCs w:val="16"/>
                <w:lang w:val="en-US"/>
              </w:rPr>
              <w:t>D</w:t>
            </w:r>
          </w:p>
        </w:tc>
        <w:tc>
          <w:tcPr>
            <w:tcW w:w="2410"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roofErr w:type="spellStart"/>
            <w:r w:rsidRPr="005D3231">
              <w:rPr>
                <w:rFonts w:ascii="Times New Roman" w:hAnsi="Times New Roman"/>
                <w:color w:val="000000"/>
                <w:sz w:val="16"/>
                <w:szCs w:val="16"/>
                <w:lang w:val="en-US"/>
              </w:rPr>
              <w:t>Hologic</w:t>
            </w:r>
            <w:proofErr w:type="spellEnd"/>
            <w:r w:rsidRPr="005D3231">
              <w:rPr>
                <w:rFonts w:ascii="Times New Roman" w:hAnsi="Times New Roman"/>
                <w:color w:val="000000"/>
                <w:sz w:val="16"/>
                <w:szCs w:val="16"/>
                <w:lang w:val="en-US"/>
              </w:rPr>
              <w:t xml:space="preserve"> </w:t>
            </w:r>
            <w:proofErr w:type="spellStart"/>
            <w:r w:rsidRPr="005D3231">
              <w:rPr>
                <w:rFonts w:ascii="Times New Roman" w:hAnsi="Times New Roman"/>
                <w:color w:val="000000"/>
                <w:sz w:val="16"/>
                <w:szCs w:val="16"/>
                <w:lang w:val="en-US"/>
              </w:rPr>
              <w:t>Selenia</w:t>
            </w:r>
            <w:proofErr w:type="spellEnd"/>
            <w:r w:rsidRPr="005D3231">
              <w:rPr>
                <w:rFonts w:ascii="Times New Roman" w:hAnsi="Times New Roman"/>
                <w:color w:val="000000"/>
                <w:sz w:val="16"/>
                <w:szCs w:val="16"/>
                <w:lang w:val="en-US"/>
              </w:rPr>
              <w:t xml:space="preserve"> Dimensions</w:t>
            </w:r>
          </w:p>
        </w:tc>
        <w:tc>
          <w:tcPr>
            <w:tcW w:w="782"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FFDM</w:t>
            </w:r>
          </w:p>
        </w:tc>
        <w:tc>
          <w:tcPr>
            <w:tcW w:w="1202"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±0.5 cm</w:t>
            </w:r>
          </w:p>
        </w:tc>
        <w:tc>
          <w:tcPr>
            <w:tcW w:w="1134" w:type="dxa"/>
            <w:shd w:val="clear" w:color="auto" w:fill="auto"/>
          </w:tcPr>
          <w:p w:rsidR="00B72DB4" w:rsidRPr="005D3231" w:rsidRDefault="00D563AE"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-0.1 cm</w:t>
            </w:r>
          </w:p>
        </w:tc>
        <w:tc>
          <w:tcPr>
            <w:tcW w:w="1276" w:type="dxa"/>
            <w:shd w:val="clear" w:color="auto" w:fill="auto"/>
          </w:tcPr>
          <w:p w:rsidR="00B72DB4" w:rsidRPr="005D3231" w:rsidRDefault="00B72DB4" w:rsidP="00E44807">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18 cm x 24 cm</w:t>
            </w:r>
            <w:r w:rsidR="00E44807">
              <w:rPr>
                <w:rFonts w:ascii="Times New Roman" w:hAnsi="Times New Roman"/>
                <w:color w:val="000000"/>
                <w:sz w:val="16"/>
                <w:szCs w:val="16"/>
                <w:vertAlign w:val="superscript"/>
                <w:lang w:val="en-US"/>
              </w:rPr>
              <w:t>#</w:t>
            </w:r>
          </w:p>
        </w:tc>
        <w:tc>
          <w:tcPr>
            <w:tcW w:w="1134"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Flexible</w:t>
            </w:r>
          </w:p>
        </w:tc>
        <w:tc>
          <w:tcPr>
            <w:tcW w:w="992" w:type="dxa"/>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Tilting</w:t>
            </w:r>
          </w:p>
        </w:tc>
      </w:tr>
      <w:tr w:rsidR="00B72DB4" w:rsidRPr="005D3231" w:rsidTr="005E5798">
        <w:tc>
          <w:tcPr>
            <w:tcW w:w="959"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bCs/>
                <w:color w:val="000000"/>
                <w:sz w:val="16"/>
                <w:szCs w:val="16"/>
                <w:lang w:val="en-US"/>
              </w:rPr>
            </w:pPr>
          </w:p>
        </w:tc>
        <w:tc>
          <w:tcPr>
            <w:tcW w:w="2410"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782"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1202"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±0.5 cm</w:t>
            </w:r>
          </w:p>
        </w:tc>
        <w:tc>
          <w:tcPr>
            <w:tcW w:w="1134"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1276" w:type="dxa"/>
            <w:tcBorders>
              <w:left w:val="nil"/>
              <w:right w:val="nil"/>
            </w:tcBorders>
            <w:shd w:val="clear" w:color="auto" w:fill="auto"/>
          </w:tcPr>
          <w:p w:rsidR="00B72DB4" w:rsidRPr="005D3231" w:rsidRDefault="00B72DB4" w:rsidP="00E44807">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24 cm x 29 cm</w:t>
            </w:r>
            <w:r w:rsidR="00E44807">
              <w:rPr>
                <w:rFonts w:ascii="Times New Roman" w:hAnsi="Times New Roman"/>
                <w:color w:val="000000"/>
                <w:sz w:val="16"/>
                <w:szCs w:val="16"/>
                <w:vertAlign w:val="superscript"/>
                <w:lang w:val="en-US"/>
              </w:rPr>
              <w:t>#</w:t>
            </w:r>
          </w:p>
        </w:tc>
        <w:tc>
          <w:tcPr>
            <w:tcW w:w="1134"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Flexible</w:t>
            </w:r>
          </w:p>
        </w:tc>
        <w:tc>
          <w:tcPr>
            <w:tcW w:w="992" w:type="dxa"/>
            <w:tcBorders>
              <w:left w:val="nil"/>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Tilting</w:t>
            </w:r>
          </w:p>
        </w:tc>
      </w:tr>
      <w:tr w:rsidR="00B72DB4" w:rsidRPr="005D3231" w:rsidTr="005E5798">
        <w:tc>
          <w:tcPr>
            <w:tcW w:w="959" w:type="dxa"/>
            <w:tcBorders>
              <w:bottom w:val="nil"/>
            </w:tcBorders>
            <w:shd w:val="clear" w:color="auto" w:fill="auto"/>
          </w:tcPr>
          <w:p w:rsidR="00B72DB4" w:rsidRPr="005D3231" w:rsidRDefault="00B72DB4" w:rsidP="005D3231">
            <w:pPr>
              <w:spacing w:after="0" w:line="240" w:lineRule="auto"/>
              <w:jc w:val="both"/>
              <w:rPr>
                <w:rFonts w:ascii="Times New Roman" w:hAnsi="Times New Roman"/>
                <w:bCs/>
                <w:color w:val="000000"/>
                <w:sz w:val="16"/>
                <w:szCs w:val="16"/>
                <w:lang w:val="en-US"/>
              </w:rPr>
            </w:pPr>
            <w:r w:rsidRPr="005D3231">
              <w:rPr>
                <w:rFonts w:ascii="Times New Roman" w:hAnsi="Times New Roman"/>
                <w:bCs/>
                <w:color w:val="000000"/>
                <w:sz w:val="16"/>
                <w:szCs w:val="16"/>
                <w:lang w:val="en-US"/>
              </w:rPr>
              <w:t>E</w:t>
            </w:r>
          </w:p>
        </w:tc>
        <w:tc>
          <w:tcPr>
            <w:tcW w:w="2410" w:type="dxa"/>
            <w:tcBorders>
              <w:bottom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roofErr w:type="spellStart"/>
            <w:r w:rsidRPr="005D3231">
              <w:rPr>
                <w:rFonts w:ascii="Times New Roman" w:hAnsi="Times New Roman"/>
                <w:color w:val="000000"/>
                <w:sz w:val="16"/>
                <w:szCs w:val="16"/>
                <w:lang w:val="en-US"/>
              </w:rPr>
              <w:t>Hologic</w:t>
            </w:r>
            <w:proofErr w:type="spellEnd"/>
            <w:r w:rsidRPr="005D3231">
              <w:rPr>
                <w:rFonts w:ascii="Times New Roman" w:hAnsi="Times New Roman"/>
                <w:color w:val="000000"/>
                <w:sz w:val="16"/>
                <w:szCs w:val="16"/>
                <w:lang w:val="en-US"/>
              </w:rPr>
              <w:t xml:space="preserve"> </w:t>
            </w:r>
            <w:proofErr w:type="spellStart"/>
            <w:r w:rsidRPr="005D3231">
              <w:rPr>
                <w:rFonts w:ascii="Times New Roman" w:hAnsi="Times New Roman"/>
                <w:color w:val="000000"/>
                <w:sz w:val="16"/>
                <w:szCs w:val="16"/>
                <w:lang w:val="en-US"/>
              </w:rPr>
              <w:t>Lorad</w:t>
            </w:r>
            <w:proofErr w:type="spellEnd"/>
            <w:r w:rsidRPr="005D3231">
              <w:rPr>
                <w:rFonts w:ascii="Times New Roman" w:hAnsi="Times New Roman"/>
                <w:color w:val="000000"/>
                <w:sz w:val="16"/>
                <w:szCs w:val="16"/>
                <w:lang w:val="en-US"/>
              </w:rPr>
              <w:t xml:space="preserve"> </w:t>
            </w:r>
            <w:proofErr w:type="spellStart"/>
            <w:r w:rsidRPr="005D3231">
              <w:rPr>
                <w:rFonts w:ascii="Times New Roman" w:hAnsi="Times New Roman"/>
                <w:color w:val="000000"/>
                <w:sz w:val="16"/>
                <w:szCs w:val="16"/>
                <w:lang w:val="en-US"/>
              </w:rPr>
              <w:t>Selenia</w:t>
            </w:r>
            <w:proofErr w:type="spellEnd"/>
          </w:p>
        </w:tc>
        <w:tc>
          <w:tcPr>
            <w:tcW w:w="782" w:type="dxa"/>
            <w:tcBorders>
              <w:bottom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FFDM</w:t>
            </w:r>
          </w:p>
        </w:tc>
        <w:tc>
          <w:tcPr>
            <w:tcW w:w="1202" w:type="dxa"/>
            <w:tcBorders>
              <w:bottom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±0.5 cm</w:t>
            </w:r>
          </w:p>
        </w:tc>
        <w:tc>
          <w:tcPr>
            <w:tcW w:w="1134" w:type="dxa"/>
            <w:tcBorders>
              <w:bottom w:val="nil"/>
            </w:tcBorders>
            <w:shd w:val="clear" w:color="auto" w:fill="auto"/>
          </w:tcPr>
          <w:p w:rsidR="00B72DB4" w:rsidRPr="005D3231" w:rsidRDefault="00D563AE" w:rsidP="00E44807">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w:t>
            </w:r>
            <w:r w:rsidR="006A3909" w:rsidRPr="005D3231">
              <w:rPr>
                <w:rFonts w:ascii="Times New Roman" w:hAnsi="Times New Roman"/>
                <w:color w:val="000000"/>
                <w:sz w:val="16"/>
                <w:szCs w:val="16"/>
                <w:lang w:val="en-US"/>
              </w:rPr>
              <w:t>0.4 cm</w:t>
            </w:r>
            <w:r w:rsidR="00E44807">
              <w:rPr>
                <w:rFonts w:ascii="Times New Roman" w:hAnsi="Times New Roman"/>
                <w:color w:val="000000"/>
                <w:sz w:val="16"/>
                <w:szCs w:val="16"/>
                <w:vertAlign w:val="superscript"/>
                <w:lang w:val="en-US"/>
              </w:rPr>
              <w:t>‡</w:t>
            </w:r>
          </w:p>
        </w:tc>
        <w:tc>
          <w:tcPr>
            <w:tcW w:w="1276" w:type="dxa"/>
            <w:tcBorders>
              <w:bottom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18 cm x 24 cm</w:t>
            </w:r>
          </w:p>
        </w:tc>
        <w:tc>
          <w:tcPr>
            <w:tcW w:w="1134" w:type="dxa"/>
            <w:tcBorders>
              <w:bottom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Flexible</w:t>
            </w:r>
          </w:p>
        </w:tc>
        <w:tc>
          <w:tcPr>
            <w:tcW w:w="992" w:type="dxa"/>
            <w:tcBorders>
              <w:bottom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Tilting</w:t>
            </w:r>
          </w:p>
        </w:tc>
      </w:tr>
      <w:tr w:rsidR="00B72DB4" w:rsidRPr="005D3231" w:rsidTr="005E5798">
        <w:tc>
          <w:tcPr>
            <w:tcW w:w="959" w:type="dxa"/>
            <w:tcBorders>
              <w:top w:val="nil"/>
              <w:left w:val="nil"/>
              <w:bottom w:val="double" w:sz="4" w:space="0" w:color="auto"/>
              <w:right w:val="nil"/>
            </w:tcBorders>
            <w:shd w:val="clear" w:color="auto" w:fill="auto"/>
          </w:tcPr>
          <w:p w:rsidR="00B72DB4" w:rsidRPr="005D3231" w:rsidRDefault="00B72DB4" w:rsidP="005D3231">
            <w:pPr>
              <w:spacing w:after="0" w:line="240" w:lineRule="auto"/>
              <w:jc w:val="both"/>
              <w:rPr>
                <w:rFonts w:ascii="Times New Roman" w:hAnsi="Times New Roman"/>
                <w:bCs/>
                <w:color w:val="000000"/>
                <w:sz w:val="16"/>
                <w:szCs w:val="16"/>
                <w:lang w:val="en-US"/>
              </w:rPr>
            </w:pPr>
          </w:p>
        </w:tc>
        <w:tc>
          <w:tcPr>
            <w:tcW w:w="2410" w:type="dxa"/>
            <w:tcBorders>
              <w:top w:val="nil"/>
              <w:left w:val="nil"/>
              <w:bottom w:val="double" w:sz="4" w:space="0" w:color="auto"/>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782" w:type="dxa"/>
            <w:tcBorders>
              <w:top w:val="nil"/>
              <w:left w:val="nil"/>
              <w:bottom w:val="double" w:sz="4" w:space="0" w:color="auto"/>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1202" w:type="dxa"/>
            <w:tcBorders>
              <w:top w:val="nil"/>
              <w:left w:val="nil"/>
              <w:bottom w:val="double" w:sz="4" w:space="0" w:color="auto"/>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±0.5 cm</w:t>
            </w:r>
          </w:p>
        </w:tc>
        <w:tc>
          <w:tcPr>
            <w:tcW w:w="1134" w:type="dxa"/>
            <w:tcBorders>
              <w:top w:val="nil"/>
              <w:left w:val="nil"/>
              <w:bottom w:val="double" w:sz="4" w:space="0" w:color="auto"/>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p>
        </w:tc>
        <w:tc>
          <w:tcPr>
            <w:tcW w:w="1276" w:type="dxa"/>
            <w:tcBorders>
              <w:top w:val="nil"/>
              <w:left w:val="nil"/>
              <w:bottom w:val="double" w:sz="4" w:space="0" w:color="auto"/>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24 cm x 30 cm</w:t>
            </w:r>
          </w:p>
        </w:tc>
        <w:tc>
          <w:tcPr>
            <w:tcW w:w="1134" w:type="dxa"/>
            <w:tcBorders>
              <w:top w:val="nil"/>
              <w:left w:val="nil"/>
              <w:bottom w:val="double" w:sz="4" w:space="0" w:color="auto"/>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Flexible</w:t>
            </w:r>
          </w:p>
        </w:tc>
        <w:tc>
          <w:tcPr>
            <w:tcW w:w="992" w:type="dxa"/>
            <w:tcBorders>
              <w:top w:val="nil"/>
              <w:left w:val="nil"/>
              <w:bottom w:val="double" w:sz="4" w:space="0" w:color="auto"/>
              <w:right w:val="nil"/>
            </w:tcBorders>
            <w:shd w:val="clear" w:color="auto" w:fill="auto"/>
          </w:tcPr>
          <w:p w:rsidR="00B72DB4" w:rsidRPr="005D3231" w:rsidRDefault="00B72DB4" w:rsidP="005D3231">
            <w:pPr>
              <w:spacing w:after="0" w:line="240" w:lineRule="auto"/>
              <w:jc w:val="both"/>
              <w:rPr>
                <w:rFonts w:ascii="Times New Roman" w:hAnsi="Times New Roman"/>
                <w:color w:val="000000"/>
                <w:sz w:val="16"/>
                <w:szCs w:val="16"/>
                <w:lang w:val="en-US"/>
              </w:rPr>
            </w:pPr>
            <w:r w:rsidRPr="005D3231">
              <w:rPr>
                <w:rFonts w:ascii="Times New Roman" w:hAnsi="Times New Roman"/>
                <w:color w:val="000000"/>
                <w:sz w:val="16"/>
                <w:szCs w:val="16"/>
                <w:lang w:val="en-US"/>
              </w:rPr>
              <w:t>Tilting</w:t>
            </w:r>
          </w:p>
        </w:tc>
      </w:tr>
      <w:tr w:rsidR="002755C0" w:rsidRPr="00866F3B" w:rsidTr="005E5798">
        <w:tc>
          <w:tcPr>
            <w:tcW w:w="9889" w:type="dxa"/>
            <w:gridSpan w:val="8"/>
            <w:tcBorders>
              <w:top w:val="single" w:sz="4" w:space="0" w:color="auto"/>
              <w:bottom w:val="nil"/>
            </w:tcBorders>
            <w:shd w:val="clear" w:color="auto" w:fill="auto"/>
          </w:tcPr>
          <w:p w:rsidR="002755C0" w:rsidRPr="005D3231" w:rsidRDefault="00E44807" w:rsidP="00DD52CF">
            <w:pPr>
              <w:spacing w:after="0" w:line="240" w:lineRule="auto"/>
              <w:jc w:val="both"/>
              <w:rPr>
                <w:rFonts w:ascii="Times New Roman" w:hAnsi="Times New Roman"/>
                <w:bCs/>
                <w:color w:val="000000"/>
                <w:sz w:val="16"/>
                <w:szCs w:val="16"/>
                <w:lang w:val="en-US"/>
              </w:rPr>
            </w:pPr>
            <w:r>
              <w:rPr>
                <w:rFonts w:ascii="Times" w:hAnsi="Times"/>
                <w:bCs/>
                <w:color w:val="000000"/>
                <w:sz w:val="20"/>
                <w:szCs w:val="20"/>
                <w:vertAlign w:val="superscript"/>
                <w:lang w:val="en-US"/>
              </w:rPr>
              <w:t>*</w:t>
            </w:r>
            <w:r w:rsidR="002755C0" w:rsidRPr="005D3231">
              <w:rPr>
                <w:rFonts w:ascii="Times" w:hAnsi="Times"/>
                <w:bCs/>
                <w:color w:val="000000"/>
                <w:sz w:val="16"/>
                <w:szCs w:val="16"/>
                <w:lang w:val="en-US"/>
              </w:rPr>
              <w:t xml:space="preserve">The thickness of a compressible phantom should be between 39-45 mm. </w:t>
            </w:r>
            <w:r w:rsidR="00DD52CF">
              <w:rPr>
                <w:rFonts w:ascii="Times" w:hAnsi="Times"/>
                <w:bCs/>
                <w:color w:val="000000"/>
                <w:sz w:val="16"/>
                <w:szCs w:val="16"/>
                <w:lang w:val="en-US"/>
              </w:rPr>
              <w:t xml:space="preserve">The thickness of the </w:t>
            </w:r>
            <w:r w:rsidR="002755C0" w:rsidRPr="005D3231">
              <w:rPr>
                <w:rFonts w:ascii="Times" w:hAnsi="Times"/>
                <w:bCs/>
                <w:color w:val="000000"/>
                <w:sz w:val="16"/>
                <w:szCs w:val="16"/>
                <w:lang w:val="en-US"/>
              </w:rPr>
              <w:t>compressible phantom</w:t>
            </w:r>
            <w:r w:rsidR="00DD52CF">
              <w:rPr>
                <w:rFonts w:ascii="Times" w:hAnsi="Times"/>
                <w:bCs/>
                <w:color w:val="000000"/>
                <w:sz w:val="16"/>
                <w:szCs w:val="16"/>
                <w:lang w:val="en-US"/>
              </w:rPr>
              <w:t xml:space="preserve"> (RMI 156</w:t>
            </w:r>
            <w:r w:rsidR="006453BF">
              <w:rPr>
                <w:rFonts w:ascii="Times" w:hAnsi="Times"/>
                <w:bCs/>
                <w:color w:val="000000"/>
                <w:sz w:val="16"/>
                <w:szCs w:val="16"/>
                <w:lang w:val="en-US"/>
              </w:rPr>
              <w:t xml:space="preserve">, </w:t>
            </w:r>
            <w:proofErr w:type="spellStart"/>
            <w:r w:rsidR="006453BF">
              <w:rPr>
                <w:rFonts w:ascii="Times" w:hAnsi="Times"/>
                <w:bCs/>
                <w:color w:val="000000"/>
                <w:sz w:val="16"/>
                <w:szCs w:val="16"/>
                <w:lang w:val="en-US"/>
              </w:rPr>
              <w:t>Gammex</w:t>
            </w:r>
            <w:proofErr w:type="spellEnd"/>
            <w:r w:rsidR="006453BF">
              <w:rPr>
                <w:rFonts w:ascii="Times" w:hAnsi="Times"/>
                <w:bCs/>
                <w:color w:val="000000"/>
                <w:sz w:val="16"/>
                <w:szCs w:val="16"/>
                <w:lang w:val="en-US"/>
              </w:rPr>
              <w:t xml:space="preserve"> RMI, Middleton, WI, USA</w:t>
            </w:r>
            <w:r w:rsidR="00DD52CF">
              <w:rPr>
                <w:rFonts w:ascii="Times" w:hAnsi="Times"/>
                <w:bCs/>
                <w:color w:val="000000"/>
                <w:sz w:val="16"/>
                <w:szCs w:val="16"/>
                <w:lang w:val="en-US"/>
              </w:rPr>
              <w:t>) is 42 mm</w:t>
            </w:r>
            <w:r w:rsidR="002755C0" w:rsidRPr="005D3231">
              <w:rPr>
                <w:rFonts w:ascii="Times" w:hAnsi="Times"/>
                <w:bCs/>
                <w:color w:val="000000"/>
                <w:sz w:val="16"/>
                <w:szCs w:val="16"/>
                <w:lang w:val="en-US"/>
              </w:rPr>
              <w:t>.</w:t>
            </w:r>
          </w:p>
        </w:tc>
      </w:tr>
      <w:tr w:rsidR="002755C0" w:rsidRPr="00866F3B" w:rsidTr="005E5798">
        <w:tc>
          <w:tcPr>
            <w:tcW w:w="9889" w:type="dxa"/>
            <w:gridSpan w:val="8"/>
            <w:tcBorders>
              <w:top w:val="nil"/>
              <w:left w:val="nil"/>
              <w:bottom w:val="nil"/>
              <w:right w:val="nil"/>
            </w:tcBorders>
            <w:shd w:val="clear" w:color="auto" w:fill="auto"/>
          </w:tcPr>
          <w:p w:rsidR="002755C0" w:rsidRPr="005D3231" w:rsidRDefault="00E44807" w:rsidP="005D3231">
            <w:pPr>
              <w:spacing w:after="0" w:line="240" w:lineRule="auto"/>
              <w:jc w:val="both"/>
              <w:rPr>
                <w:rFonts w:ascii="Times" w:hAnsi="Times"/>
                <w:bCs/>
                <w:color w:val="000000"/>
                <w:sz w:val="16"/>
                <w:szCs w:val="16"/>
                <w:lang w:val="en-US"/>
              </w:rPr>
            </w:pPr>
            <w:r>
              <w:rPr>
                <w:rFonts w:ascii="Times New Roman" w:hAnsi="Times New Roman"/>
                <w:bCs/>
                <w:color w:val="000000"/>
                <w:sz w:val="20"/>
                <w:szCs w:val="20"/>
                <w:vertAlign w:val="superscript"/>
                <w:lang w:val="en-US"/>
              </w:rPr>
              <w:t>†</w:t>
            </w:r>
            <w:r w:rsidR="002755C0" w:rsidRPr="005D3231">
              <w:rPr>
                <w:rFonts w:ascii="Times" w:hAnsi="Times"/>
                <w:bCs/>
                <w:color w:val="000000"/>
                <w:sz w:val="16"/>
                <w:szCs w:val="16"/>
                <w:lang w:val="en-US"/>
              </w:rPr>
              <w:t xml:space="preserve">In the UK the compressed breast thickness accuracy is measured during quality control (QC) which is conducted every six months. This consists of measuring the compressed thickness for a </w:t>
            </w:r>
            <w:r w:rsidR="00757F9A">
              <w:rPr>
                <w:rFonts w:ascii="Times" w:hAnsi="Times"/>
                <w:bCs/>
                <w:color w:val="000000"/>
                <w:sz w:val="16"/>
                <w:szCs w:val="16"/>
                <w:lang w:val="en-US"/>
              </w:rPr>
              <w:t>PMMA</w:t>
            </w:r>
            <w:r w:rsidR="002755C0" w:rsidRPr="005D3231">
              <w:rPr>
                <w:rFonts w:ascii="Times" w:hAnsi="Times"/>
                <w:bCs/>
                <w:color w:val="000000"/>
                <w:sz w:val="16"/>
                <w:szCs w:val="16"/>
                <w:lang w:val="en-US"/>
              </w:rPr>
              <w:t xml:space="preserve"> phantom of known thickness. Difference in compressed breast thickness = Thickness of Perspex - Readout thickness. An under- and</w:t>
            </w:r>
            <w:r w:rsidR="001D2ACD">
              <w:rPr>
                <w:rFonts w:ascii="Times" w:hAnsi="Times"/>
                <w:bCs/>
                <w:color w:val="000000"/>
                <w:sz w:val="16"/>
                <w:szCs w:val="16"/>
                <w:lang w:val="en-US"/>
              </w:rPr>
              <w:t>/</w:t>
            </w:r>
            <w:r w:rsidR="002755C0" w:rsidRPr="005D3231">
              <w:rPr>
                <w:rFonts w:ascii="Times" w:hAnsi="Times"/>
                <w:bCs/>
                <w:color w:val="000000"/>
                <w:sz w:val="16"/>
                <w:szCs w:val="16"/>
                <w:lang w:val="en-US"/>
              </w:rPr>
              <w:t>or underestimation is considered equally faulty.</w:t>
            </w:r>
          </w:p>
          <w:p w:rsidR="002755C0" w:rsidRPr="005D3231" w:rsidRDefault="00E44807" w:rsidP="005D3231">
            <w:pPr>
              <w:spacing w:after="0" w:line="240" w:lineRule="auto"/>
              <w:jc w:val="both"/>
              <w:rPr>
                <w:rFonts w:ascii="Times" w:hAnsi="Times"/>
                <w:bCs/>
                <w:color w:val="000000"/>
                <w:sz w:val="16"/>
                <w:szCs w:val="16"/>
                <w:lang w:val="en-US"/>
              </w:rPr>
            </w:pPr>
            <w:r>
              <w:rPr>
                <w:rFonts w:ascii="Times New Roman" w:hAnsi="Times New Roman"/>
                <w:bCs/>
                <w:color w:val="000000"/>
                <w:sz w:val="20"/>
                <w:szCs w:val="20"/>
                <w:vertAlign w:val="superscript"/>
                <w:lang w:val="en-US"/>
              </w:rPr>
              <w:t>‡</w:t>
            </w:r>
            <w:r w:rsidR="002755C0" w:rsidRPr="005D3231">
              <w:rPr>
                <w:rFonts w:ascii="Times" w:hAnsi="Times"/>
                <w:bCs/>
                <w:color w:val="000000"/>
                <w:sz w:val="16"/>
                <w:szCs w:val="16"/>
                <w:lang w:val="en-US"/>
              </w:rPr>
              <w:t>All quality control measurements were conducted with a non-flexible paddle.</w:t>
            </w:r>
          </w:p>
          <w:p w:rsidR="002755C0" w:rsidRPr="005D3231" w:rsidRDefault="00E44807" w:rsidP="005D3231">
            <w:pPr>
              <w:spacing w:after="0" w:line="240" w:lineRule="auto"/>
              <w:jc w:val="both"/>
              <w:rPr>
                <w:rFonts w:ascii="Times New Roman" w:hAnsi="Times New Roman"/>
                <w:bCs/>
                <w:color w:val="000000"/>
                <w:sz w:val="16"/>
                <w:szCs w:val="16"/>
                <w:lang w:val="en-US"/>
              </w:rPr>
            </w:pPr>
            <w:r>
              <w:rPr>
                <w:rFonts w:ascii="Times" w:hAnsi="Times"/>
                <w:bCs/>
                <w:color w:val="000000"/>
                <w:sz w:val="20"/>
                <w:szCs w:val="20"/>
                <w:vertAlign w:val="superscript"/>
                <w:lang w:val="en-US"/>
              </w:rPr>
              <w:t>#</w:t>
            </w:r>
            <w:r w:rsidR="00A24C42" w:rsidRPr="005D3231">
              <w:rPr>
                <w:rFonts w:ascii="Times" w:hAnsi="Times"/>
                <w:bCs/>
                <w:color w:val="000000"/>
                <w:sz w:val="16"/>
                <w:szCs w:val="16"/>
                <w:lang w:val="en-US"/>
              </w:rPr>
              <w:t xml:space="preserve">Even if </w:t>
            </w:r>
            <w:proofErr w:type="spellStart"/>
            <w:r w:rsidR="00A24C42" w:rsidRPr="005D3231">
              <w:rPr>
                <w:rFonts w:ascii="Times" w:hAnsi="Times"/>
                <w:bCs/>
                <w:color w:val="000000"/>
                <w:sz w:val="16"/>
                <w:szCs w:val="16"/>
                <w:lang w:val="en-US"/>
              </w:rPr>
              <w:t>Hologic</w:t>
            </w:r>
            <w:proofErr w:type="spellEnd"/>
            <w:r w:rsidR="00A24C42" w:rsidRPr="005D3231">
              <w:rPr>
                <w:rFonts w:ascii="Times" w:hAnsi="Times"/>
                <w:bCs/>
                <w:color w:val="000000"/>
                <w:sz w:val="16"/>
                <w:szCs w:val="16"/>
                <w:lang w:val="en-US"/>
              </w:rPr>
              <w:t xml:space="preserve"> </w:t>
            </w:r>
            <w:proofErr w:type="spellStart"/>
            <w:r w:rsidR="00A24C42" w:rsidRPr="005D3231">
              <w:rPr>
                <w:rFonts w:ascii="Times" w:hAnsi="Times"/>
                <w:bCs/>
                <w:color w:val="000000"/>
                <w:sz w:val="16"/>
                <w:szCs w:val="16"/>
                <w:lang w:val="en-US"/>
              </w:rPr>
              <w:t>Selenia</w:t>
            </w:r>
            <w:proofErr w:type="spellEnd"/>
            <w:r w:rsidR="00A24C42" w:rsidRPr="005D3231">
              <w:rPr>
                <w:rFonts w:ascii="Times" w:hAnsi="Times"/>
                <w:bCs/>
                <w:color w:val="000000"/>
                <w:sz w:val="16"/>
                <w:szCs w:val="16"/>
                <w:lang w:val="en-US"/>
              </w:rPr>
              <w:t xml:space="preserve"> Dimensions and GE </w:t>
            </w:r>
            <w:proofErr w:type="spellStart"/>
            <w:r w:rsidR="00A24C42" w:rsidRPr="005D3231">
              <w:rPr>
                <w:rFonts w:ascii="Times" w:hAnsi="Times"/>
                <w:bCs/>
                <w:color w:val="000000"/>
                <w:sz w:val="16"/>
                <w:szCs w:val="16"/>
                <w:lang w:val="en-US"/>
              </w:rPr>
              <w:t>Senographe</w:t>
            </w:r>
            <w:proofErr w:type="spellEnd"/>
            <w:r w:rsidR="00A24C42" w:rsidRPr="005D3231">
              <w:rPr>
                <w:rFonts w:ascii="Times" w:hAnsi="Times"/>
                <w:bCs/>
                <w:color w:val="000000"/>
                <w:sz w:val="16"/>
                <w:szCs w:val="16"/>
                <w:lang w:val="en-US"/>
              </w:rPr>
              <w:t xml:space="preserve"> Essential were a bit different in size than the others, they are referred to as 18 cm x 24 cm (18x24) and 24 cm x 30 cm (24x30) in the figures.</w:t>
            </w:r>
          </w:p>
        </w:tc>
      </w:tr>
    </w:tbl>
    <w:p w:rsidR="001F52F3" w:rsidRDefault="001F52F3" w:rsidP="002B6F64">
      <w:pPr>
        <w:jc w:val="both"/>
        <w:rPr>
          <w:rFonts w:ascii="Times" w:hAnsi="Times"/>
          <w:sz w:val="16"/>
          <w:szCs w:val="16"/>
          <w:lang w:val="en-US"/>
        </w:rPr>
      </w:pPr>
    </w:p>
    <w:p w:rsidR="0095300D" w:rsidRDefault="0095300D" w:rsidP="00EE04D9">
      <w:pPr>
        <w:jc w:val="both"/>
        <w:rPr>
          <w:rFonts w:ascii="Times" w:hAnsi="Times"/>
          <w:lang w:val="en-US"/>
        </w:rPr>
      </w:pPr>
      <w:r>
        <w:rPr>
          <w:rFonts w:ascii="Times" w:hAnsi="Times"/>
          <w:lang w:val="en-US"/>
        </w:rPr>
        <w:t>In order to estimate the compressed breast thickness, the distance from the top of the TMD to the top of the compression paddle was measured across the whole area (</w:t>
      </w:r>
      <w:fldSimple w:instr=" REF _Ref288119769 \h  \* MERGEFORMAT ">
        <w:r w:rsidR="003D28C3" w:rsidRPr="003D28C3">
          <w:rPr>
            <w:rFonts w:ascii="Times New Roman" w:hAnsi="Times New Roman"/>
            <w:lang w:val="en-US"/>
          </w:rPr>
          <w:t xml:space="preserve">FIG. </w:t>
        </w:r>
        <w:r w:rsidR="003D28C3" w:rsidRPr="003D28C3">
          <w:rPr>
            <w:rFonts w:ascii="Times New Roman" w:hAnsi="Times New Roman"/>
            <w:noProof/>
            <w:lang w:val="en-US"/>
          </w:rPr>
          <w:t>4</w:t>
        </w:r>
      </w:fldSimple>
      <w:r>
        <w:rPr>
          <w:rFonts w:ascii="Times" w:hAnsi="Times"/>
          <w:lang w:val="en-US"/>
        </w:rPr>
        <w:t xml:space="preserve">). The </w:t>
      </w:r>
      <w:r w:rsidR="00B91527">
        <w:rPr>
          <w:rFonts w:ascii="Times" w:hAnsi="Times"/>
          <w:lang w:val="en-US"/>
        </w:rPr>
        <w:t>distance</w:t>
      </w:r>
      <w:r w:rsidR="00EE04D9">
        <w:rPr>
          <w:rFonts w:ascii="Times" w:hAnsi="Times"/>
          <w:lang w:val="en-US"/>
        </w:rPr>
        <w:t xml:space="preserve"> was measured by using a </w:t>
      </w:r>
      <w:r w:rsidRPr="00C20363">
        <w:rPr>
          <w:rFonts w:ascii="Times" w:hAnsi="Times"/>
          <w:lang w:val="en-US"/>
        </w:rPr>
        <w:t xml:space="preserve">rod </w:t>
      </w:r>
      <w:r w:rsidR="00B91527">
        <w:rPr>
          <w:rFonts w:ascii="Times" w:hAnsi="Times"/>
          <w:lang w:val="en-US"/>
        </w:rPr>
        <w:t xml:space="preserve">that </w:t>
      </w:r>
      <w:r w:rsidR="00BE7CA6">
        <w:rPr>
          <w:rFonts w:ascii="Times" w:hAnsi="Times"/>
          <w:lang w:val="en-US"/>
        </w:rPr>
        <w:t>was dropped</w:t>
      </w:r>
      <w:r w:rsidR="00B91527">
        <w:rPr>
          <w:rFonts w:ascii="Times" w:hAnsi="Times"/>
          <w:lang w:val="en-US"/>
        </w:rPr>
        <w:t xml:space="preserve"> into the hole</w:t>
      </w:r>
      <w:r w:rsidR="00EE04D9">
        <w:rPr>
          <w:rFonts w:ascii="Times" w:hAnsi="Times"/>
          <w:lang w:val="en-US"/>
        </w:rPr>
        <w:t xml:space="preserve"> at</w:t>
      </w:r>
      <w:r w:rsidR="00BE7CA6">
        <w:rPr>
          <w:rFonts w:ascii="Times" w:hAnsi="Times"/>
          <w:lang w:val="en-US"/>
        </w:rPr>
        <w:t xml:space="preserve"> the top of the TMD. </w:t>
      </w:r>
      <w:r w:rsidR="007D0D7C">
        <w:rPr>
          <w:rFonts w:ascii="Times" w:hAnsi="Times"/>
          <w:lang w:val="en-US"/>
        </w:rPr>
        <w:t>A</w:t>
      </w:r>
      <w:r w:rsidR="00481733">
        <w:rPr>
          <w:rFonts w:ascii="Times" w:hAnsi="Times"/>
          <w:lang w:val="en-US"/>
        </w:rPr>
        <w:t xml:space="preserve"> f</w:t>
      </w:r>
      <w:r w:rsidR="007D0D7C">
        <w:rPr>
          <w:rFonts w:ascii="Times" w:hAnsi="Times"/>
          <w:lang w:val="en-US"/>
        </w:rPr>
        <w:t>ingernail</w:t>
      </w:r>
      <w:r w:rsidR="00B91527">
        <w:rPr>
          <w:rFonts w:ascii="Times" w:hAnsi="Times"/>
          <w:lang w:val="en-US"/>
        </w:rPr>
        <w:t xml:space="preserve"> </w:t>
      </w:r>
      <w:r w:rsidR="00BE7CA6">
        <w:rPr>
          <w:rFonts w:ascii="Times" w:hAnsi="Times"/>
          <w:lang w:val="en-US"/>
        </w:rPr>
        <w:t>w</w:t>
      </w:r>
      <w:r w:rsidR="007D0D7C">
        <w:rPr>
          <w:rFonts w:ascii="Times" w:hAnsi="Times"/>
          <w:lang w:val="en-US"/>
        </w:rPr>
        <w:t>as</w:t>
      </w:r>
      <w:r w:rsidR="00BE7CA6">
        <w:rPr>
          <w:rFonts w:ascii="Times" w:hAnsi="Times"/>
          <w:lang w:val="en-US"/>
        </w:rPr>
        <w:t xml:space="preserve"> used </w:t>
      </w:r>
      <w:r w:rsidR="00B91527">
        <w:rPr>
          <w:rFonts w:ascii="Times" w:hAnsi="Times"/>
          <w:lang w:val="en-US"/>
        </w:rPr>
        <w:t xml:space="preserve">to mark where the rod touched the top plate, </w:t>
      </w:r>
      <w:r w:rsidR="00BE7CA6">
        <w:rPr>
          <w:rFonts w:ascii="Times" w:hAnsi="Times"/>
          <w:lang w:val="en-US"/>
        </w:rPr>
        <w:t xml:space="preserve">the rod was </w:t>
      </w:r>
      <w:r w:rsidR="007D0D7C">
        <w:rPr>
          <w:rFonts w:ascii="Times" w:hAnsi="Times"/>
          <w:lang w:val="en-US"/>
        </w:rPr>
        <w:t xml:space="preserve">then </w:t>
      </w:r>
      <w:r w:rsidR="00BE7CA6">
        <w:rPr>
          <w:rFonts w:ascii="Times" w:hAnsi="Times"/>
          <w:lang w:val="en-US"/>
        </w:rPr>
        <w:t xml:space="preserve">removed </w:t>
      </w:r>
      <w:r w:rsidR="00B91527">
        <w:rPr>
          <w:rFonts w:ascii="Times" w:hAnsi="Times"/>
          <w:lang w:val="en-US"/>
        </w:rPr>
        <w:t xml:space="preserve">and the length of the rod from the bottom (where it touched the top of the compression paddle) up to the fingernail </w:t>
      </w:r>
      <w:r w:rsidR="00BE7CA6">
        <w:rPr>
          <w:rFonts w:ascii="Times" w:hAnsi="Times"/>
          <w:lang w:val="en-US"/>
        </w:rPr>
        <w:t xml:space="preserve">was measured </w:t>
      </w:r>
      <w:r w:rsidR="00B91527">
        <w:rPr>
          <w:rFonts w:ascii="Times" w:hAnsi="Times"/>
          <w:lang w:val="en-US"/>
        </w:rPr>
        <w:t>using a ruler</w:t>
      </w:r>
      <w:r w:rsidRPr="00C20363">
        <w:rPr>
          <w:rFonts w:ascii="Times" w:hAnsi="Times"/>
          <w:lang w:val="en-US"/>
        </w:rPr>
        <w:t xml:space="preserve">. This was repeated </w:t>
      </w:r>
      <w:r w:rsidR="00481733">
        <w:rPr>
          <w:rFonts w:ascii="Times" w:hAnsi="Times"/>
          <w:lang w:val="en-US"/>
        </w:rPr>
        <w:t>until the height of the rod for all the holes</w:t>
      </w:r>
      <w:r w:rsidR="008B1BBC">
        <w:rPr>
          <w:rFonts w:ascii="Times" w:hAnsi="Times"/>
          <w:lang w:val="en-US"/>
        </w:rPr>
        <w:t xml:space="preserve"> that </w:t>
      </w:r>
      <w:r w:rsidRPr="00C20363">
        <w:rPr>
          <w:rFonts w:ascii="Times" w:hAnsi="Times"/>
          <w:lang w:val="en-US"/>
        </w:rPr>
        <w:t>cover</w:t>
      </w:r>
      <w:r w:rsidR="008B1BBC">
        <w:rPr>
          <w:rFonts w:ascii="Times" w:hAnsi="Times"/>
          <w:lang w:val="en-US"/>
        </w:rPr>
        <w:t>ed</w:t>
      </w:r>
      <w:r w:rsidRPr="00C20363">
        <w:rPr>
          <w:rFonts w:ascii="Times" w:hAnsi="Times"/>
          <w:lang w:val="en-US"/>
        </w:rPr>
        <w:t xml:space="preserve"> the compression </w:t>
      </w:r>
      <w:r w:rsidR="007D33D2">
        <w:rPr>
          <w:rFonts w:ascii="Times" w:hAnsi="Times"/>
          <w:lang w:val="en-US"/>
        </w:rPr>
        <w:t>paddle</w:t>
      </w:r>
      <w:r w:rsidR="00481733">
        <w:rPr>
          <w:rFonts w:ascii="Times" w:hAnsi="Times"/>
          <w:lang w:val="en-US"/>
        </w:rPr>
        <w:t xml:space="preserve"> in question</w:t>
      </w:r>
      <w:r w:rsidR="007D0D7C">
        <w:rPr>
          <w:rFonts w:ascii="Times" w:hAnsi="Times"/>
          <w:lang w:val="en-US"/>
        </w:rPr>
        <w:t xml:space="preserve"> had been measured</w:t>
      </w:r>
      <w:r w:rsidRPr="00C20363">
        <w:rPr>
          <w:rFonts w:ascii="Times" w:hAnsi="Times"/>
          <w:lang w:val="en-US"/>
        </w:rPr>
        <w:t>.</w:t>
      </w:r>
      <w:r w:rsidR="00EE04D9">
        <w:rPr>
          <w:rFonts w:ascii="Times" w:hAnsi="Times"/>
          <w:lang w:val="en-US"/>
        </w:rPr>
        <w:t xml:space="preserve"> </w:t>
      </w:r>
      <w:r w:rsidRPr="00C20363">
        <w:rPr>
          <w:rFonts w:ascii="Times" w:hAnsi="Times"/>
          <w:lang w:val="en-US"/>
        </w:rPr>
        <w:t xml:space="preserve">Row 1 </w:t>
      </w:r>
      <w:r w:rsidR="00CC2927">
        <w:rPr>
          <w:rFonts w:ascii="Times" w:hAnsi="Times"/>
          <w:lang w:val="en-US"/>
        </w:rPr>
        <w:t>was defined as the row parallel</w:t>
      </w:r>
      <w:r w:rsidRPr="00C20363">
        <w:rPr>
          <w:rFonts w:ascii="Times" w:hAnsi="Times"/>
          <w:lang w:val="en-US"/>
        </w:rPr>
        <w:t xml:space="preserve"> to the breast chest wall and closest</w:t>
      </w:r>
      <w:r w:rsidR="00EE04D9">
        <w:rPr>
          <w:rFonts w:ascii="Times" w:hAnsi="Times"/>
          <w:lang w:val="en-US"/>
        </w:rPr>
        <w:t xml:space="preserve"> to the breast chest wall. C</w:t>
      </w:r>
      <w:r w:rsidRPr="00C20363">
        <w:rPr>
          <w:rFonts w:ascii="Times" w:hAnsi="Times"/>
          <w:lang w:val="en-US"/>
        </w:rPr>
        <w:t xml:space="preserve">olumn 1 was defined as the column perpendicular to </w:t>
      </w:r>
      <w:r w:rsidR="00B91527">
        <w:rPr>
          <w:rFonts w:ascii="Times" w:hAnsi="Times"/>
          <w:lang w:val="en-US"/>
        </w:rPr>
        <w:t xml:space="preserve">the </w:t>
      </w:r>
      <w:r w:rsidRPr="00C20363">
        <w:rPr>
          <w:rFonts w:ascii="Times" w:hAnsi="Times"/>
          <w:lang w:val="en-US"/>
        </w:rPr>
        <w:t>breast chest wall and on out to the left side. Column 15</w:t>
      </w:r>
      <w:r>
        <w:rPr>
          <w:rFonts w:ascii="Times" w:hAnsi="Times"/>
          <w:lang w:val="en-US"/>
        </w:rPr>
        <w:t xml:space="preserve"> was then </w:t>
      </w:r>
      <w:r w:rsidR="007D0D7C">
        <w:rPr>
          <w:rFonts w:ascii="Times" w:hAnsi="Times"/>
          <w:lang w:val="en-US"/>
        </w:rPr>
        <w:t>the last column</w:t>
      </w:r>
      <w:r>
        <w:rPr>
          <w:rFonts w:ascii="Times" w:hAnsi="Times"/>
          <w:lang w:val="en-US"/>
        </w:rPr>
        <w:t xml:space="preserve"> on th</w:t>
      </w:r>
      <w:r w:rsidRPr="00C20363">
        <w:rPr>
          <w:rFonts w:ascii="Times" w:hAnsi="Times"/>
          <w:lang w:val="en-US"/>
        </w:rPr>
        <w:t>e</w:t>
      </w:r>
      <w:r>
        <w:rPr>
          <w:rFonts w:ascii="Times" w:hAnsi="Times"/>
          <w:lang w:val="en-US"/>
        </w:rPr>
        <w:t xml:space="preserve"> </w:t>
      </w:r>
      <w:r w:rsidRPr="00C20363">
        <w:rPr>
          <w:rFonts w:ascii="Times" w:hAnsi="Times"/>
          <w:lang w:val="en-US"/>
        </w:rPr>
        <w:t>right.</w:t>
      </w:r>
      <w:r w:rsidR="00D1766E">
        <w:rPr>
          <w:rFonts w:ascii="Times" w:hAnsi="Times"/>
          <w:lang w:val="en-US"/>
        </w:rPr>
        <w:t xml:space="preserve"> A full set of thickness measurements (105) took </w:t>
      </w:r>
      <w:r w:rsidR="00D1766E" w:rsidRPr="00551E8F">
        <w:rPr>
          <w:rFonts w:ascii="Times" w:hAnsi="Times"/>
          <w:lang w:val="en-US"/>
        </w:rPr>
        <w:t>approximately 20 minutes</w:t>
      </w:r>
      <w:r w:rsidR="00D1766E">
        <w:rPr>
          <w:rFonts w:ascii="Times" w:hAnsi="Times"/>
          <w:lang w:val="en-US"/>
        </w:rPr>
        <w:t xml:space="preserve"> to conduct.</w:t>
      </w:r>
    </w:p>
    <w:p w:rsidR="00B91527" w:rsidRPr="00C20363" w:rsidRDefault="00F25BE9" w:rsidP="00EE04D9">
      <w:pPr>
        <w:jc w:val="both"/>
        <w:rPr>
          <w:rFonts w:ascii="Times" w:hAnsi="Times"/>
          <w:lang w:val="en-US"/>
        </w:rPr>
      </w:pPr>
      <w:proofErr w:type="spellStart"/>
      <w:r>
        <w:rPr>
          <w:rFonts w:ascii="Times" w:hAnsi="Times"/>
          <w:lang w:val="en-US"/>
        </w:rPr>
        <w:t>Mawdsley</w:t>
      </w:r>
      <w:proofErr w:type="spellEnd"/>
      <w:r>
        <w:rPr>
          <w:rFonts w:ascii="Times" w:hAnsi="Times"/>
          <w:lang w:val="en-US"/>
        </w:rPr>
        <w:t xml:space="preserve"> </w:t>
      </w:r>
      <w:r w:rsidRPr="00F25BE9">
        <w:rPr>
          <w:rFonts w:ascii="Times" w:hAnsi="Times"/>
          <w:i/>
          <w:lang w:val="en-US"/>
        </w:rPr>
        <w:t>et al</w:t>
      </w:r>
      <w:r w:rsidR="00B91527" w:rsidRPr="00B91527">
        <w:rPr>
          <w:rFonts w:ascii="Times" w:hAnsi="Times"/>
          <w:lang w:val="en-US"/>
        </w:rPr>
        <w:t xml:space="preserve"> </w:t>
      </w:r>
      <w:hyperlink w:anchor="_ENREF_7" w:tooltip="Mawdsley, 2009 #8" w:history="1">
        <w:r w:rsidR="009E3246">
          <w:rPr>
            <w:rFonts w:ascii="Times" w:hAnsi="Times"/>
            <w:lang w:val="en-US"/>
          </w:rPr>
          <w:fldChar w:fldCharType="begin"/>
        </w:r>
        <w:r w:rsidR="00F56ACF">
          <w:rPr>
            <w:rFonts w:ascii="Times" w:hAnsi="Times"/>
            <w:lang w:val="en-US"/>
          </w:rPr>
          <w:instrText xml:space="preserve"> ADDIN EN.CITE &lt;EndNote&gt;&lt;Cite&gt;&lt;Author&gt;Mawdsley&lt;/Author&gt;&lt;Year&gt;2009&lt;/Year&gt;&lt;RecNum&gt;8&lt;/RecNum&gt;&lt;DisplayText&gt;&lt;style face="superscript"&gt;7&lt;/style&gt;&lt;/DisplayText&gt;&lt;record&gt;&lt;rec-number&gt;8&lt;/rec-number&gt;&lt;foreign-keys&gt;&lt;key app="EN" db-id="d2aaztzwkvrtrxevdd35w05lzpsxpzdvv9d9"&gt;8&lt;/key&gt;&lt;key app="ENWeb" db-id="S2bdWQrtqgcAAEAZVOo"&gt;7&lt;/key&gt;&lt;/foreign-keys&gt;&lt;ref-type name="Journal Article"&gt;17&lt;/ref-type&gt;&lt;contributors&gt;&lt;authors&gt;&lt;author&gt;Mawdsley, G. E.&lt;/author&gt;&lt;author&gt;Tyson, A. H.&lt;/author&gt;&lt;author&gt;Peressotti, C. L.&lt;/author&gt;&lt;author&gt;Jong, R. A.&lt;/author&gt;&lt;author&gt;Yaffe, M. J.&lt;/author&gt;&lt;/authors&gt;&lt;/contributors&gt;&lt;auth-address&gt;Room S657, Imaging Research, Sunnybrook Health Sciences Centre, 2075 Bayview Avenue, Toronto, Ontario M4N 3M5, Canada.&lt;/auth-address&gt;&lt;titles&gt;&lt;title&gt;Accurate estimation of compressed breast thickness in mammography&lt;/title&gt;&lt;secondary-title&gt;Med Phys&lt;/secondary-title&gt;&lt;/titles&gt;&lt;periodical&gt;&lt;full-title&gt;Med Phys&lt;/full-title&gt;&lt;/periodical&gt;&lt;pages&gt;577-86&lt;/pages&gt;&lt;volume&gt;36&lt;/volume&gt;&lt;number&gt;2&lt;/number&gt;&lt;edition&gt;2009/03/19&lt;/edition&gt;&lt;keywords&gt;&lt;keyword&gt;Breast/ anatomy &amp;amp; histology&lt;/keyword&gt;&lt;keyword&gt;Humans&lt;/keyword&gt;&lt;keyword&gt;Mammography/ methods&lt;/keyword&gt;&lt;keyword&gt;Models, Biological&lt;/keyword&gt;&lt;keyword&gt;Phantoms, Imaging&lt;/keyword&gt;&lt;keyword&gt;Photogrammetry&lt;/keyword&gt;&lt;keyword&gt;Reproducibility of Results&lt;/keyword&gt;&lt;keyword&gt;Sensitivity and Specificity&lt;/keyword&gt;&lt;keyword&gt;Surface Properties&lt;/keyword&gt;&lt;/keywords&gt;&lt;dates&gt;&lt;year&gt;2009&lt;/year&gt;&lt;pub-dates&gt;&lt;date&gt;Feb&lt;/date&gt;&lt;/pub-dates&gt;&lt;/dates&gt;&lt;isbn&gt;0094-2405 (Print)&amp;#xD;0094-2405 (Linking)&lt;/isbn&gt;&lt;accession-num&gt;19291997&lt;/accession-num&gt;&lt;urls&gt;&lt;/urls&gt;&lt;remote-database-provider&gt;Nlm&lt;/remote-database-provider&gt;&lt;language&gt;eng&lt;/language&gt;&lt;/record&gt;&lt;/Cite&gt;&lt;/EndNote&gt;</w:instrText>
        </w:r>
        <w:r w:rsidR="009E3246">
          <w:rPr>
            <w:rFonts w:ascii="Times" w:hAnsi="Times"/>
            <w:lang w:val="en-US"/>
          </w:rPr>
          <w:fldChar w:fldCharType="separate"/>
        </w:r>
        <w:r w:rsidR="00F56ACF" w:rsidRPr="00C51533">
          <w:rPr>
            <w:rFonts w:ascii="Times" w:hAnsi="Times"/>
            <w:noProof/>
            <w:vertAlign w:val="superscript"/>
            <w:lang w:val="en-US"/>
          </w:rPr>
          <w:t>7</w:t>
        </w:r>
        <w:r w:rsidR="009E3246">
          <w:rPr>
            <w:rFonts w:ascii="Times" w:hAnsi="Times"/>
            <w:lang w:val="en-US"/>
          </w:rPr>
          <w:fldChar w:fldCharType="end"/>
        </w:r>
      </w:hyperlink>
      <w:r w:rsidR="00B91527" w:rsidRPr="00B91527">
        <w:rPr>
          <w:rFonts w:ascii="Times" w:hAnsi="Times"/>
          <w:lang w:val="en-US"/>
        </w:rPr>
        <w:t xml:space="preserve"> defined a reference point along the midline </w:t>
      </w:r>
      <w:r w:rsidR="00B97818">
        <w:rPr>
          <w:rFonts w:ascii="Times" w:hAnsi="Times"/>
          <w:lang w:val="en-US"/>
        </w:rPr>
        <w:t>in the chest wall to nipple direction</w:t>
      </w:r>
      <w:r w:rsidR="00B91527" w:rsidRPr="00B91527">
        <w:rPr>
          <w:rFonts w:ascii="Times" w:hAnsi="Times"/>
          <w:lang w:val="en-US"/>
        </w:rPr>
        <w:t xml:space="preserve">, 20 mm in from the chest wall side. </w:t>
      </w:r>
      <w:r w:rsidR="00B91527" w:rsidRPr="0044450A">
        <w:rPr>
          <w:rFonts w:ascii="Times" w:hAnsi="Times"/>
          <w:lang w:val="en-US"/>
        </w:rPr>
        <w:t>They found that for most images the maximum height occurred at this reference</w:t>
      </w:r>
      <w:r w:rsidR="00B91527">
        <w:rPr>
          <w:rFonts w:ascii="Times" w:hAnsi="Times"/>
          <w:lang w:val="en-US"/>
        </w:rPr>
        <w:t xml:space="preserve"> point. </w:t>
      </w:r>
      <w:r w:rsidR="00EE04D9">
        <w:rPr>
          <w:rFonts w:ascii="Times" w:hAnsi="Times"/>
          <w:lang w:val="en-US"/>
        </w:rPr>
        <w:t>We defined the same</w:t>
      </w:r>
      <w:r w:rsidR="008B1BBC">
        <w:rPr>
          <w:rFonts w:ascii="Times" w:hAnsi="Times"/>
          <w:lang w:val="en-US"/>
        </w:rPr>
        <w:t xml:space="preserve"> reference point in </w:t>
      </w:r>
      <w:r w:rsidR="00EE04D9">
        <w:rPr>
          <w:rFonts w:ascii="Times" w:hAnsi="Times"/>
          <w:lang w:val="en-US"/>
        </w:rPr>
        <w:t>our</w:t>
      </w:r>
      <w:r w:rsidR="008B1BBC">
        <w:rPr>
          <w:rFonts w:ascii="Times" w:hAnsi="Times"/>
          <w:lang w:val="en-US"/>
        </w:rPr>
        <w:t xml:space="preserve"> study</w:t>
      </w:r>
      <w:r w:rsidR="00EE04D9">
        <w:rPr>
          <w:rFonts w:ascii="Times" w:hAnsi="Times"/>
          <w:lang w:val="en-US"/>
        </w:rPr>
        <w:t xml:space="preserve"> -</w:t>
      </w:r>
      <w:r w:rsidR="008B1BBC">
        <w:rPr>
          <w:rFonts w:ascii="Times" w:hAnsi="Times"/>
          <w:lang w:val="en-US"/>
        </w:rPr>
        <w:t xml:space="preserve"> hole in</w:t>
      </w:r>
      <w:r w:rsidR="00B91527" w:rsidRPr="00C20363">
        <w:rPr>
          <w:rFonts w:ascii="Times" w:hAnsi="Times"/>
          <w:lang w:val="en-US"/>
        </w:rPr>
        <w:t xml:space="preserve"> row 1, column 8</w:t>
      </w:r>
      <w:r w:rsidR="00F1636B">
        <w:rPr>
          <w:rFonts w:ascii="Times" w:hAnsi="Times"/>
          <w:lang w:val="en-US"/>
        </w:rPr>
        <w:t xml:space="preserve"> (located 2</w:t>
      </w:r>
      <w:r w:rsidR="00092B74">
        <w:rPr>
          <w:rFonts w:ascii="Times" w:hAnsi="Times"/>
          <w:lang w:val="en-US"/>
        </w:rPr>
        <w:t>.</w:t>
      </w:r>
      <w:r w:rsidR="00F1636B">
        <w:rPr>
          <w:rFonts w:ascii="Times" w:hAnsi="Times"/>
          <w:lang w:val="en-US"/>
        </w:rPr>
        <w:t xml:space="preserve">5 cm </w:t>
      </w:r>
      <w:r w:rsidR="007D4E1E">
        <w:rPr>
          <w:rFonts w:ascii="Times" w:hAnsi="Times"/>
          <w:lang w:val="en-US"/>
        </w:rPr>
        <w:t>from the breast chest wall side</w:t>
      </w:r>
      <w:r w:rsidR="00955FAA">
        <w:rPr>
          <w:rFonts w:ascii="Times" w:hAnsi="Times"/>
          <w:lang w:val="en-US"/>
        </w:rPr>
        <w:t xml:space="preserve"> of the imaging table</w:t>
      </w:r>
      <w:r w:rsidR="007D4E1E">
        <w:rPr>
          <w:rFonts w:ascii="Times" w:hAnsi="Times"/>
          <w:lang w:val="en-US"/>
        </w:rPr>
        <w:t>, and 18</w:t>
      </w:r>
      <w:r w:rsidR="00092B74">
        <w:rPr>
          <w:rFonts w:ascii="Times" w:hAnsi="Times"/>
          <w:lang w:val="en-US"/>
        </w:rPr>
        <w:t>.</w:t>
      </w:r>
      <w:r w:rsidR="007D4E1E">
        <w:rPr>
          <w:rFonts w:ascii="Times" w:hAnsi="Times"/>
          <w:lang w:val="en-US"/>
        </w:rPr>
        <w:t>0 cm from the short edge</w:t>
      </w:r>
      <w:r w:rsidR="00955FAA">
        <w:rPr>
          <w:rFonts w:ascii="Times" w:hAnsi="Times"/>
          <w:lang w:val="en-US"/>
        </w:rPr>
        <w:t xml:space="preserve"> </w:t>
      </w:r>
      <w:r w:rsidR="007D4E1E">
        <w:rPr>
          <w:rFonts w:ascii="Times" w:hAnsi="Times"/>
          <w:lang w:val="en-US"/>
        </w:rPr>
        <w:t>side)</w:t>
      </w:r>
      <w:r w:rsidR="00B91527" w:rsidRPr="00C20363">
        <w:rPr>
          <w:rFonts w:ascii="Times" w:hAnsi="Times"/>
          <w:lang w:val="en-US"/>
        </w:rPr>
        <w:t>.</w:t>
      </w:r>
    </w:p>
    <w:p w:rsidR="00B91527" w:rsidRPr="001F52F3" w:rsidRDefault="00B91527" w:rsidP="002B6F64">
      <w:pPr>
        <w:ind w:left="360"/>
        <w:jc w:val="both"/>
        <w:rPr>
          <w:rFonts w:ascii="Times" w:hAnsi="Times"/>
          <w:lang w:val="en-US"/>
        </w:rPr>
      </w:pPr>
    </w:p>
    <w:p w:rsidR="00092B74" w:rsidRDefault="009F2E10" w:rsidP="002005B7">
      <w:pPr>
        <w:keepNext/>
        <w:jc w:val="both"/>
      </w:pPr>
      <w:r>
        <w:rPr>
          <w:noProof/>
          <w:lang w:val="en-GB" w:eastAsia="en-GB"/>
        </w:rPr>
        <w:lastRenderedPageBreak/>
        <w:drawing>
          <wp:inline distT="0" distB="0" distL="0" distR="0">
            <wp:extent cx="1990090" cy="1490980"/>
            <wp:effectExtent l="0" t="0" r="0" b="0"/>
            <wp:docPr id="48" name="Picture 5" descr="Description: Description: IMG_62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cription: Description: IMG_6271.JPG"/>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990090" cy="1490980"/>
                    </a:xfrm>
                    <a:prstGeom prst="rect">
                      <a:avLst/>
                    </a:prstGeom>
                    <a:noFill/>
                    <a:ln>
                      <a:noFill/>
                    </a:ln>
                  </pic:spPr>
                </pic:pic>
              </a:graphicData>
            </a:graphic>
          </wp:inline>
        </w:drawing>
      </w:r>
      <w:r w:rsidR="008F7C74">
        <w:rPr>
          <w:noProof/>
        </w:rPr>
        <w:tab/>
      </w:r>
      <w:r>
        <w:rPr>
          <w:noProof/>
          <w:lang w:val="en-GB" w:eastAsia="en-GB"/>
        </w:rPr>
        <w:drawing>
          <wp:inline distT="0" distB="0" distL="0" distR="0">
            <wp:extent cx="1429385" cy="1905635"/>
            <wp:effectExtent l="0" t="0" r="0" b="0"/>
            <wp:docPr id="47" name="Picture 4" descr="Description: Description: IMG_62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Description: IMG_6283.JPG"/>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429385" cy="1905635"/>
                    </a:xfrm>
                    <a:prstGeom prst="rect">
                      <a:avLst/>
                    </a:prstGeom>
                    <a:noFill/>
                    <a:ln>
                      <a:noFill/>
                    </a:ln>
                  </pic:spPr>
                </pic:pic>
              </a:graphicData>
            </a:graphic>
          </wp:inline>
        </w:drawing>
      </w:r>
    </w:p>
    <w:p w:rsidR="001F52F3" w:rsidRPr="002005B7" w:rsidRDefault="002005B7" w:rsidP="002005B7">
      <w:pPr>
        <w:pStyle w:val="Caption"/>
        <w:jc w:val="both"/>
        <w:rPr>
          <w:rFonts w:ascii="Times New Roman" w:hAnsi="Times New Roman"/>
          <w:b w:val="0"/>
          <w:color w:val="auto"/>
          <w:sz w:val="22"/>
          <w:szCs w:val="22"/>
          <w:lang w:val="en-US"/>
        </w:rPr>
      </w:pPr>
      <w:bookmarkStart w:id="5" w:name="_Ref288119769"/>
      <w:proofErr w:type="gramStart"/>
      <w:r w:rsidRPr="00971C74">
        <w:rPr>
          <w:rFonts w:ascii="Times New Roman" w:hAnsi="Times New Roman"/>
          <w:b w:val="0"/>
          <w:color w:val="auto"/>
          <w:sz w:val="22"/>
          <w:szCs w:val="22"/>
          <w:lang w:val="en-US"/>
        </w:rPr>
        <w:t>F</w:t>
      </w:r>
      <w:r w:rsidR="00971C74" w:rsidRPr="00971C74">
        <w:rPr>
          <w:rFonts w:ascii="Times New Roman" w:hAnsi="Times New Roman"/>
          <w:b w:val="0"/>
          <w:color w:val="auto"/>
          <w:sz w:val="22"/>
          <w:szCs w:val="22"/>
          <w:lang w:val="en-US"/>
        </w:rPr>
        <w:t>IG.</w:t>
      </w:r>
      <w:proofErr w:type="gramEnd"/>
      <w:r w:rsidRPr="00971C74">
        <w:rPr>
          <w:rFonts w:ascii="Times New Roman" w:hAnsi="Times New Roman"/>
          <w:b w:val="0"/>
          <w:color w:val="auto"/>
          <w:sz w:val="22"/>
          <w:szCs w:val="22"/>
          <w:lang w:val="en-US"/>
        </w:rPr>
        <w:t xml:space="preserve"> </w:t>
      </w:r>
      <w:r w:rsidR="009E3246" w:rsidRPr="00971C74">
        <w:rPr>
          <w:rFonts w:ascii="Times New Roman" w:hAnsi="Times New Roman"/>
          <w:b w:val="0"/>
          <w:color w:val="auto"/>
          <w:sz w:val="22"/>
          <w:szCs w:val="22"/>
        </w:rPr>
        <w:fldChar w:fldCharType="begin"/>
      </w:r>
      <w:r w:rsidRPr="00971C74">
        <w:rPr>
          <w:rFonts w:ascii="Times New Roman" w:hAnsi="Times New Roman"/>
          <w:b w:val="0"/>
          <w:color w:val="auto"/>
          <w:sz w:val="22"/>
          <w:szCs w:val="22"/>
          <w:lang w:val="en-US"/>
        </w:rPr>
        <w:instrText xml:space="preserve"> SEQ Figure \* ARABIC </w:instrText>
      </w:r>
      <w:r w:rsidR="009E3246" w:rsidRPr="00971C74">
        <w:rPr>
          <w:rFonts w:ascii="Times New Roman" w:hAnsi="Times New Roman"/>
          <w:b w:val="0"/>
          <w:color w:val="auto"/>
          <w:sz w:val="22"/>
          <w:szCs w:val="22"/>
        </w:rPr>
        <w:fldChar w:fldCharType="separate"/>
      </w:r>
      <w:r w:rsidR="003D28C3">
        <w:rPr>
          <w:rFonts w:ascii="Times New Roman" w:hAnsi="Times New Roman"/>
          <w:b w:val="0"/>
          <w:noProof/>
          <w:color w:val="auto"/>
          <w:sz w:val="22"/>
          <w:szCs w:val="22"/>
          <w:lang w:val="en-US"/>
        </w:rPr>
        <w:t>4</w:t>
      </w:r>
      <w:r w:rsidR="009E3246" w:rsidRPr="00971C74">
        <w:rPr>
          <w:rFonts w:ascii="Times New Roman" w:hAnsi="Times New Roman"/>
          <w:b w:val="0"/>
          <w:color w:val="auto"/>
          <w:sz w:val="22"/>
          <w:szCs w:val="22"/>
        </w:rPr>
        <w:fldChar w:fldCharType="end"/>
      </w:r>
      <w:bookmarkEnd w:id="5"/>
      <w:r w:rsidR="00971C74" w:rsidRPr="00971C74">
        <w:rPr>
          <w:rFonts w:ascii="Times New Roman" w:hAnsi="Times New Roman"/>
          <w:b w:val="0"/>
          <w:color w:val="auto"/>
          <w:sz w:val="22"/>
          <w:szCs w:val="22"/>
          <w:lang w:val="en-US"/>
        </w:rPr>
        <w:t>.</w:t>
      </w:r>
      <w:r w:rsidRPr="00971C74">
        <w:rPr>
          <w:rFonts w:ascii="Times New Roman" w:hAnsi="Times New Roman"/>
          <w:b w:val="0"/>
          <w:color w:val="auto"/>
          <w:sz w:val="22"/>
          <w:szCs w:val="22"/>
          <w:lang w:val="en-US"/>
        </w:rPr>
        <w:t xml:space="preserve"> </w:t>
      </w:r>
      <w:r w:rsidR="001F52F3" w:rsidRPr="002005B7">
        <w:rPr>
          <w:rFonts w:ascii="Times New Roman" w:hAnsi="Times New Roman"/>
          <w:b w:val="0"/>
          <w:color w:val="auto"/>
          <w:sz w:val="22"/>
          <w:szCs w:val="22"/>
          <w:lang w:val="en-US"/>
        </w:rPr>
        <w:t>How the measurements were conducted.</w:t>
      </w:r>
    </w:p>
    <w:p w:rsidR="00FA0918" w:rsidRDefault="00FA0918" w:rsidP="002B6F64">
      <w:pPr>
        <w:jc w:val="both"/>
        <w:rPr>
          <w:rFonts w:ascii="Times" w:hAnsi="Times"/>
          <w:i/>
          <w:lang w:val="en-US"/>
        </w:rPr>
      </w:pPr>
    </w:p>
    <w:p w:rsidR="00044F3E" w:rsidRPr="006C66C9" w:rsidRDefault="006C66C9" w:rsidP="006C66C9">
      <w:pPr>
        <w:pStyle w:val="MedPhys2"/>
        <w:rPr>
          <w:b/>
        </w:rPr>
      </w:pPr>
      <w:r>
        <w:rPr>
          <w:b/>
        </w:rPr>
        <w:t>II.</w:t>
      </w:r>
      <w:r w:rsidR="00DD0A13">
        <w:rPr>
          <w:b/>
        </w:rPr>
        <w:t>D</w:t>
      </w:r>
      <w:r>
        <w:rPr>
          <w:b/>
        </w:rPr>
        <w:t xml:space="preserve"> </w:t>
      </w:r>
      <w:r w:rsidR="00B91527" w:rsidRPr="006C66C9">
        <w:rPr>
          <w:b/>
        </w:rPr>
        <w:t>C</w:t>
      </w:r>
      <w:r w:rsidR="00EE04D9" w:rsidRPr="006C66C9">
        <w:rPr>
          <w:b/>
        </w:rPr>
        <w:t xml:space="preserve">alculation of </w:t>
      </w:r>
      <w:r w:rsidR="00044F3E" w:rsidRPr="006C66C9">
        <w:rPr>
          <w:b/>
        </w:rPr>
        <w:t>breast thickness</w:t>
      </w:r>
    </w:p>
    <w:p w:rsidR="00BE0D3B" w:rsidRPr="00B50E3A" w:rsidRDefault="00840A87" w:rsidP="00356659">
      <w:pPr>
        <w:pStyle w:val="Caption"/>
        <w:rPr>
          <w:rFonts w:ascii="Times New Roman" w:hAnsi="Times New Roman"/>
          <w:b w:val="0"/>
          <w:color w:val="000000"/>
          <w:sz w:val="22"/>
          <w:szCs w:val="22"/>
          <w:lang w:val="en-US"/>
        </w:rPr>
      </w:pPr>
      <w:r w:rsidRPr="00B50E3A">
        <w:rPr>
          <w:rFonts w:ascii="Times New Roman" w:hAnsi="Times New Roman"/>
          <w:b w:val="0"/>
          <w:color w:val="000000"/>
          <w:sz w:val="22"/>
          <w:szCs w:val="22"/>
          <w:lang w:val="en-US"/>
        </w:rPr>
        <w:t>The measurements performed to find the readout and measured thickness o</w:t>
      </w:r>
      <w:r w:rsidR="00356659" w:rsidRPr="00B50E3A">
        <w:rPr>
          <w:rFonts w:ascii="Times New Roman" w:hAnsi="Times New Roman"/>
          <w:b w:val="0"/>
          <w:color w:val="000000"/>
          <w:sz w:val="22"/>
          <w:szCs w:val="22"/>
          <w:lang w:val="en-US"/>
        </w:rPr>
        <w:t>f the phantom is illustrated in</w:t>
      </w:r>
      <w:r w:rsidR="0083259B">
        <w:rPr>
          <w:rFonts w:ascii="Times New Roman" w:hAnsi="Times New Roman"/>
          <w:b w:val="0"/>
          <w:color w:val="000000"/>
          <w:sz w:val="22"/>
          <w:szCs w:val="22"/>
          <w:lang w:val="en-US"/>
        </w:rPr>
        <w:t xml:space="preserve"> </w:t>
      </w:r>
      <w:fldSimple w:instr=" REF _Ref290039429 \h  \* MERGEFORMAT ">
        <w:r w:rsidR="003D28C3" w:rsidRPr="003D28C3">
          <w:rPr>
            <w:rFonts w:ascii="Times New Roman" w:hAnsi="Times New Roman"/>
            <w:b w:val="0"/>
            <w:color w:val="000000"/>
            <w:sz w:val="22"/>
            <w:szCs w:val="22"/>
            <w:lang w:val="en-US"/>
          </w:rPr>
          <w:t>FIG</w:t>
        </w:r>
        <w:r w:rsidR="003D28C3" w:rsidRPr="003D28C3">
          <w:rPr>
            <w:rFonts w:ascii="Times New Roman" w:hAnsi="Times New Roman"/>
            <w:b w:val="0"/>
            <w:noProof/>
            <w:color w:val="000000"/>
            <w:sz w:val="22"/>
            <w:szCs w:val="22"/>
            <w:lang w:val="en-US"/>
          </w:rPr>
          <w:t>.</w:t>
        </w:r>
        <w:r w:rsidR="003D28C3" w:rsidRPr="00971C74">
          <w:rPr>
            <w:rFonts w:ascii="Times New Roman" w:hAnsi="Times New Roman"/>
            <w:b w:val="0"/>
            <w:color w:val="auto"/>
            <w:sz w:val="22"/>
            <w:szCs w:val="22"/>
            <w:lang w:val="en-US"/>
          </w:rPr>
          <w:t xml:space="preserve"> </w:t>
        </w:r>
        <w:r w:rsidR="003D28C3">
          <w:rPr>
            <w:rFonts w:ascii="Times New Roman" w:hAnsi="Times New Roman"/>
            <w:b w:val="0"/>
            <w:noProof/>
            <w:color w:val="auto"/>
            <w:sz w:val="22"/>
            <w:szCs w:val="22"/>
            <w:lang w:val="en-US"/>
          </w:rPr>
          <w:t>5</w:t>
        </w:r>
      </w:fldSimple>
      <w:r w:rsidR="00C300D3" w:rsidRPr="00B50E3A">
        <w:rPr>
          <w:rFonts w:ascii="Times New Roman" w:hAnsi="Times New Roman"/>
          <w:b w:val="0"/>
          <w:color w:val="000000"/>
          <w:sz w:val="22"/>
          <w:szCs w:val="22"/>
          <w:lang w:val="en-US"/>
        </w:rPr>
        <w:t>.</w:t>
      </w:r>
      <w:r w:rsidRPr="00B50E3A">
        <w:rPr>
          <w:rFonts w:ascii="Times New Roman" w:hAnsi="Times New Roman"/>
          <w:b w:val="0"/>
          <w:color w:val="000000"/>
          <w:sz w:val="22"/>
          <w:szCs w:val="22"/>
          <w:lang w:val="en-US"/>
        </w:rPr>
        <w:t xml:space="preserve"> </w:t>
      </w:r>
    </w:p>
    <w:p w:rsidR="00FA0918" w:rsidRDefault="00FA0918" w:rsidP="00C300D3">
      <w:pPr>
        <w:jc w:val="both"/>
        <w:rPr>
          <w:rFonts w:ascii="Times" w:hAnsi="Times"/>
          <w:lang w:val="en-US"/>
        </w:rPr>
      </w:pPr>
    </w:p>
    <w:p w:rsidR="00772D8C" w:rsidRDefault="00AF0722" w:rsidP="005A232B">
      <w:pPr>
        <w:pStyle w:val="Caption"/>
        <w:rPr>
          <w:rFonts w:ascii="Times New Roman" w:hAnsi="Times New Roman"/>
          <w:b w:val="0"/>
          <w:color w:val="auto"/>
          <w:sz w:val="22"/>
          <w:szCs w:val="22"/>
          <w:lang w:val="en-US"/>
        </w:rPr>
      </w:pPr>
      <w:bookmarkStart w:id="6" w:name="_Ref290039429"/>
      <w:r>
        <w:rPr>
          <w:noProof/>
          <w:lang w:val="en-GB" w:eastAsia="en-GB"/>
        </w:rPr>
        <w:drawing>
          <wp:inline distT="0" distB="0" distL="0" distR="0">
            <wp:extent cx="4902413" cy="2474551"/>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3" cstate="print"/>
                    <a:srcRect l="16000" t="23167" r="27998" b="41500"/>
                    <a:stretch/>
                  </pic:blipFill>
                  <pic:spPr bwMode="auto">
                    <a:xfrm>
                      <a:off x="0" y="0"/>
                      <a:ext cx="4899501" cy="2473081"/>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681913" w:rsidRPr="00C06565" w:rsidRDefault="002005B7" w:rsidP="005A232B">
      <w:pPr>
        <w:pStyle w:val="Caption"/>
        <w:rPr>
          <w:rFonts w:ascii="Times New Roman" w:hAnsi="Times New Roman"/>
          <w:b w:val="0"/>
          <w:color w:val="auto"/>
          <w:sz w:val="22"/>
          <w:szCs w:val="22"/>
          <w:lang w:val="en-US"/>
        </w:rPr>
      </w:pPr>
      <w:proofErr w:type="gramStart"/>
      <w:r w:rsidRPr="00971C74">
        <w:rPr>
          <w:rFonts w:ascii="Times New Roman" w:hAnsi="Times New Roman"/>
          <w:b w:val="0"/>
          <w:color w:val="auto"/>
          <w:sz w:val="22"/>
          <w:szCs w:val="22"/>
          <w:lang w:val="en-US"/>
        </w:rPr>
        <w:t>F</w:t>
      </w:r>
      <w:r w:rsidR="00971C74" w:rsidRPr="00971C74">
        <w:rPr>
          <w:rFonts w:ascii="Times New Roman" w:hAnsi="Times New Roman"/>
          <w:b w:val="0"/>
          <w:color w:val="auto"/>
          <w:sz w:val="22"/>
          <w:szCs w:val="22"/>
          <w:lang w:val="en-US"/>
        </w:rPr>
        <w:t>IG.</w:t>
      </w:r>
      <w:proofErr w:type="gramEnd"/>
      <w:r w:rsidRPr="00971C74">
        <w:rPr>
          <w:rFonts w:ascii="Times New Roman" w:hAnsi="Times New Roman"/>
          <w:b w:val="0"/>
          <w:color w:val="auto"/>
          <w:sz w:val="22"/>
          <w:szCs w:val="22"/>
          <w:lang w:val="en-US"/>
        </w:rPr>
        <w:t xml:space="preserve"> </w:t>
      </w:r>
      <w:r w:rsidR="009E3246" w:rsidRPr="00971C74">
        <w:rPr>
          <w:rFonts w:ascii="Times New Roman" w:hAnsi="Times New Roman"/>
          <w:b w:val="0"/>
          <w:color w:val="auto"/>
          <w:sz w:val="22"/>
          <w:szCs w:val="22"/>
        </w:rPr>
        <w:fldChar w:fldCharType="begin"/>
      </w:r>
      <w:r w:rsidRPr="00971C74">
        <w:rPr>
          <w:rFonts w:ascii="Times New Roman" w:hAnsi="Times New Roman"/>
          <w:b w:val="0"/>
          <w:color w:val="auto"/>
          <w:sz w:val="22"/>
          <w:szCs w:val="22"/>
          <w:lang w:val="en-US"/>
        </w:rPr>
        <w:instrText xml:space="preserve"> SEQ Figure \* ARABIC </w:instrText>
      </w:r>
      <w:r w:rsidR="009E3246" w:rsidRPr="00971C74">
        <w:rPr>
          <w:rFonts w:ascii="Times New Roman" w:hAnsi="Times New Roman"/>
          <w:b w:val="0"/>
          <w:color w:val="auto"/>
          <w:sz w:val="22"/>
          <w:szCs w:val="22"/>
        </w:rPr>
        <w:fldChar w:fldCharType="separate"/>
      </w:r>
      <w:r w:rsidR="003D28C3">
        <w:rPr>
          <w:rFonts w:ascii="Times New Roman" w:hAnsi="Times New Roman"/>
          <w:b w:val="0"/>
          <w:noProof/>
          <w:color w:val="auto"/>
          <w:sz w:val="22"/>
          <w:szCs w:val="22"/>
          <w:lang w:val="en-US"/>
        </w:rPr>
        <w:t>5</w:t>
      </w:r>
      <w:r w:rsidR="009E3246" w:rsidRPr="00971C74">
        <w:rPr>
          <w:rFonts w:ascii="Times New Roman" w:hAnsi="Times New Roman"/>
          <w:b w:val="0"/>
          <w:color w:val="auto"/>
          <w:sz w:val="22"/>
          <w:szCs w:val="22"/>
        </w:rPr>
        <w:fldChar w:fldCharType="end"/>
      </w:r>
      <w:bookmarkEnd w:id="6"/>
      <w:r w:rsidR="00971C74" w:rsidRPr="00971C74">
        <w:rPr>
          <w:rFonts w:ascii="Times New Roman" w:hAnsi="Times New Roman"/>
          <w:b w:val="0"/>
          <w:color w:val="auto"/>
          <w:sz w:val="22"/>
          <w:szCs w:val="22"/>
          <w:lang w:val="en-US"/>
        </w:rPr>
        <w:t>.</w:t>
      </w:r>
      <w:r w:rsidRPr="002005B7">
        <w:rPr>
          <w:lang w:val="en-US"/>
        </w:rPr>
        <w:t xml:space="preserve"> </w:t>
      </w:r>
      <w:r w:rsidR="005A232B">
        <w:rPr>
          <w:rFonts w:ascii="Times New Roman" w:hAnsi="Times New Roman"/>
          <w:b w:val="0"/>
          <w:color w:val="auto"/>
          <w:sz w:val="22"/>
          <w:szCs w:val="22"/>
          <w:lang w:val="en-US"/>
        </w:rPr>
        <w:t>D</w:t>
      </w:r>
      <w:r w:rsidR="004B4356" w:rsidRPr="004B4356">
        <w:rPr>
          <w:rFonts w:ascii="Times New Roman" w:hAnsi="Times New Roman"/>
          <w:b w:val="0"/>
          <w:color w:val="auto"/>
          <w:sz w:val="22"/>
          <w:szCs w:val="22"/>
          <w:lang w:val="en-US"/>
        </w:rPr>
        <w:t>iagram</w:t>
      </w:r>
      <w:r w:rsidR="005A232B">
        <w:rPr>
          <w:rFonts w:ascii="Times New Roman" w:hAnsi="Times New Roman"/>
          <w:b w:val="0"/>
          <w:color w:val="auto"/>
          <w:sz w:val="22"/>
          <w:szCs w:val="22"/>
          <w:lang w:val="en-US"/>
        </w:rPr>
        <w:t xml:space="preserve"> to illustrate the measurements</w:t>
      </w:r>
      <w:r w:rsidR="004B4356">
        <w:rPr>
          <w:rFonts w:ascii="Times New Roman" w:hAnsi="Times New Roman"/>
          <w:b w:val="0"/>
          <w:color w:val="auto"/>
          <w:sz w:val="22"/>
          <w:szCs w:val="22"/>
          <w:lang w:val="en-US"/>
        </w:rPr>
        <w:t xml:space="preserve"> </w:t>
      </w:r>
      <w:r w:rsidR="00681913" w:rsidRPr="004B4356">
        <w:rPr>
          <w:rFonts w:ascii="Times New Roman" w:hAnsi="Times New Roman"/>
          <w:b w:val="0"/>
          <w:color w:val="auto"/>
          <w:sz w:val="22"/>
          <w:szCs w:val="22"/>
          <w:lang w:val="en-US"/>
        </w:rPr>
        <w:t xml:space="preserve">performed to calculate </w:t>
      </w:r>
      <w:r w:rsidR="007D33D2">
        <w:rPr>
          <w:rFonts w:ascii="Times New Roman" w:hAnsi="Times New Roman"/>
          <w:b w:val="0"/>
          <w:color w:val="auto"/>
          <w:sz w:val="22"/>
          <w:szCs w:val="22"/>
          <w:lang w:val="en-US"/>
        </w:rPr>
        <w:t>readout</w:t>
      </w:r>
      <w:r w:rsidR="00681913" w:rsidRPr="004B4356">
        <w:rPr>
          <w:rFonts w:ascii="Times New Roman" w:hAnsi="Times New Roman"/>
          <w:b w:val="0"/>
          <w:color w:val="auto"/>
          <w:sz w:val="22"/>
          <w:szCs w:val="22"/>
          <w:lang w:val="en-US"/>
        </w:rPr>
        <w:t xml:space="preserve"> and measured thickness of the object.</w:t>
      </w:r>
    </w:p>
    <w:p w:rsidR="00222B83" w:rsidRDefault="00222B83" w:rsidP="002B6F64">
      <w:pPr>
        <w:jc w:val="both"/>
        <w:rPr>
          <w:rFonts w:ascii="Times" w:hAnsi="Times"/>
          <w:lang w:val="en-US"/>
        </w:rPr>
      </w:pPr>
    </w:p>
    <w:p w:rsidR="00C300D3" w:rsidRPr="00551E8F" w:rsidRDefault="00C300D3" w:rsidP="00C300D3">
      <w:pPr>
        <w:jc w:val="both"/>
        <w:rPr>
          <w:rFonts w:ascii="Times" w:hAnsi="Times"/>
          <w:lang w:val="en-US"/>
        </w:rPr>
      </w:pPr>
      <w:r w:rsidRPr="00551E8F">
        <w:rPr>
          <w:rFonts w:ascii="Times" w:hAnsi="Times"/>
          <w:lang w:val="en-US"/>
        </w:rPr>
        <w:t xml:space="preserve">The readout thickness </w:t>
      </w:r>
      <w:r w:rsidR="008C2783" w:rsidRPr="00551E8F">
        <w:rPr>
          <w:rFonts w:ascii="Times" w:hAnsi="Times"/>
          <w:lang w:val="en-US"/>
        </w:rPr>
        <w:t>(</w:t>
      </w:r>
      <w:r w:rsidR="00D658D5" w:rsidRPr="00551E8F">
        <w:rPr>
          <w:rFonts w:ascii="Times" w:hAnsi="Times"/>
          <w:lang w:val="en-US"/>
        </w:rPr>
        <w:t>d</w:t>
      </w:r>
      <w:r w:rsidR="008C2783" w:rsidRPr="00551E8F">
        <w:rPr>
          <w:rFonts w:ascii="Times" w:hAnsi="Times"/>
          <w:lang w:val="en-US"/>
        </w:rPr>
        <w:t xml:space="preserve">) </w:t>
      </w:r>
      <w:r w:rsidRPr="00551E8F">
        <w:rPr>
          <w:rFonts w:ascii="Times" w:hAnsi="Times"/>
          <w:lang w:val="en-US"/>
        </w:rPr>
        <w:t>is given by the following equation:</w:t>
      </w:r>
    </w:p>
    <w:p w:rsidR="00C300D3" w:rsidRPr="00551E8F" w:rsidRDefault="00D658D5" w:rsidP="00D1766E">
      <w:pPr>
        <w:jc w:val="center"/>
        <w:rPr>
          <w:lang w:val="en-US"/>
        </w:rPr>
      </w:pPr>
      <m:oMath>
        <m:r>
          <w:rPr>
            <w:rFonts w:ascii="Cambria Math" w:hAnsi="Cambria Math"/>
          </w:rPr>
          <m:t>d</m:t>
        </m:r>
        <m:r>
          <w:rPr>
            <w:rFonts w:ascii="Cambria Math" w:hAnsi="Cambria Math"/>
            <w:lang w:val="en-US"/>
          </w:rPr>
          <m:t>=</m:t>
        </m:r>
        <m:r>
          <w:rPr>
            <w:rFonts w:ascii="Cambria Math" w:hAnsi="Cambria Math"/>
          </w:rPr>
          <m:t>D</m:t>
        </m:r>
        <m:r>
          <w:rPr>
            <w:rFonts w:ascii="Cambria Math" w:hAnsi="Cambria Math"/>
            <w:lang w:val="en-US"/>
          </w:rPr>
          <m:t>-</m:t>
        </m:r>
        <m:r>
          <w:rPr>
            <w:rFonts w:ascii="Cambria Math" w:hAnsi="Cambria Math"/>
          </w:rPr>
          <m:t>t</m:t>
        </m:r>
      </m:oMath>
      <w:r w:rsidR="00D1766E" w:rsidRPr="00551E8F">
        <w:rPr>
          <w:lang w:val="en-US"/>
        </w:rPr>
        <w:tab/>
      </w:r>
      <w:r w:rsidR="00D1766E" w:rsidRPr="00551E8F">
        <w:rPr>
          <w:lang w:val="en-US"/>
        </w:rPr>
        <w:tab/>
      </w:r>
      <w:r w:rsidR="00D1766E" w:rsidRPr="00551E8F">
        <w:rPr>
          <w:lang w:val="en-US"/>
        </w:rPr>
        <w:tab/>
      </w:r>
      <w:r w:rsidR="00D1766E" w:rsidRPr="00551E8F">
        <w:rPr>
          <w:lang w:val="en-US"/>
        </w:rPr>
        <w:tab/>
      </w:r>
      <w:r w:rsidR="00D1766E" w:rsidRPr="00551E8F">
        <w:rPr>
          <w:lang w:val="en-US"/>
        </w:rPr>
        <w:tab/>
      </w:r>
      <w:r w:rsidR="00D1766E" w:rsidRPr="00551E8F">
        <w:rPr>
          <w:lang w:val="en-US"/>
        </w:rPr>
        <w:tab/>
      </w:r>
      <w:r w:rsidR="00D1766E" w:rsidRPr="00551E8F">
        <w:rPr>
          <w:lang w:val="en-US"/>
        </w:rPr>
        <w:tab/>
      </w:r>
      <w:r w:rsidR="00D1766E" w:rsidRPr="00551E8F">
        <w:rPr>
          <w:lang w:val="en-US"/>
        </w:rPr>
        <w:tab/>
      </w:r>
      <w:r w:rsidR="00D1766E" w:rsidRPr="00551E8F">
        <w:rPr>
          <w:lang w:val="en-US"/>
        </w:rPr>
        <w:tab/>
      </w:r>
      <w:r w:rsidR="00D1766E" w:rsidRPr="00551E8F">
        <w:rPr>
          <w:lang w:val="en-US"/>
        </w:rPr>
        <w:tab/>
      </w:r>
      <w:r w:rsidR="00D1766E" w:rsidRPr="00551E8F">
        <w:rPr>
          <w:lang w:val="en-US"/>
        </w:rPr>
        <w:tab/>
      </w:r>
      <w:r w:rsidR="00D1766E" w:rsidRPr="00551E8F">
        <w:rPr>
          <w:rFonts w:ascii="Times New Roman" w:hAnsi="Times New Roman"/>
          <w:lang w:val="en-US"/>
        </w:rPr>
        <w:t>(1)</w:t>
      </w:r>
    </w:p>
    <w:p w:rsidR="00BE0D3B" w:rsidRDefault="00D658D5" w:rsidP="002B6F64">
      <w:pPr>
        <w:jc w:val="both"/>
        <w:rPr>
          <w:rFonts w:ascii="Times" w:hAnsi="Times"/>
          <w:lang w:val="en-US"/>
        </w:rPr>
      </w:pPr>
      <w:proofErr w:type="gramStart"/>
      <w:r w:rsidRPr="00551E8F">
        <w:rPr>
          <w:rFonts w:ascii="Times" w:hAnsi="Times"/>
          <w:lang w:val="en-US"/>
        </w:rPr>
        <w:t>where</w:t>
      </w:r>
      <w:proofErr w:type="gramEnd"/>
      <w:r w:rsidRPr="00551E8F">
        <w:rPr>
          <w:rFonts w:ascii="Times" w:hAnsi="Times"/>
          <w:lang w:val="en-US"/>
        </w:rPr>
        <w:t xml:space="preserve"> D is the </w:t>
      </w:r>
      <w:r w:rsidR="00772D8C">
        <w:rPr>
          <w:rFonts w:ascii="Times" w:hAnsi="Times"/>
          <w:lang w:val="en-US"/>
        </w:rPr>
        <w:t>system</w:t>
      </w:r>
      <w:r w:rsidRPr="00551E8F">
        <w:rPr>
          <w:rFonts w:ascii="Times" w:hAnsi="Times"/>
          <w:lang w:val="en-US"/>
        </w:rPr>
        <w:t xml:space="preserve"> readout thickness </w:t>
      </w:r>
      <w:r w:rsidR="007B5C6A" w:rsidRPr="00551E8F">
        <w:rPr>
          <w:rFonts w:ascii="Times" w:hAnsi="Times"/>
          <w:lang w:val="en-US"/>
        </w:rPr>
        <w:t>including the thickness of</w:t>
      </w:r>
      <w:r w:rsidRPr="00551E8F">
        <w:rPr>
          <w:rFonts w:ascii="Times" w:hAnsi="Times"/>
          <w:lang w:val="en-US"/>
        </w:rPr>
        <w:t xml:space="preserve"> the bottom plate. The thickness of the bottom plate (t) had to be subtracted from the total readout thickness (D) in order to obtain the readout thickness for the phantom (</w:t>
      </w:r>
      <w:r w:rsidR="001843CB">
        <w:rPr>
          <w:rFonts w:ascii="Times" w:hAnsi="Times"/>
          <w:lang w:val="en-US"/>
        </w:rPr>
        <w:t>d</w:t>
      </w:r>
      <w:r w:rsidRPr="00551E8F">
        <w:rPr>
          <w:rFonts w:ascii="Times" w:hAnsi="Times"/>
          <w:lang w:val="en-US"/>
        </w:rPr>
        <w:t>).</w:t>
      </w:r>
      <w:r>
        <w:rPr>
          <w:rFonts w:ascii="Times" w:hAnsi="Times"/>
          <w:lang w:val="en-US"/>
        </w:rPr>
        <w:t xml:space="preserve"> </w:t>
      </w:r>
      <w:r w:rsidR="00BE0D3B">
        <w:rPr>
          <w:rFonts w:ascii="Times" w:hAnsi="Times"/>
          <w:lang w:val="en-US"/>
        </w:rPr>
        <w:t xml:space="preserve">The measured thickness </w:t>
      </w:r>
      <w:r w:rsidR="00F804A8">
        <w:rPr>
          <w:rFonts w:ascii="Times" w:hAnsi="Times"/>
          <w:lang w:val="en-US"/>
        </w:rPr>
        <w:t xml:space="preserve">(M) </w:t>
      </w:r>
      <w:r w:rsidR="00BE0D3B">
        <w:rPr>
          <w:rFonts w:ascii="Times" w:hAnsi="Times"/>
          <w:lang w:val="en-US"/>
        </w:rPr>
        <w:t xml:space="preserve">of the object </w:t>
      </w:r>
      <w:r w:rsidR="00853C3A">
        <w:rPr>
          <w:rFonts w:ascii="Times" w:hAnsi="Times"/>
          <w:lang w:val="en-US"/>
        </w:rPr>
        <w:t>was calculated as follows:</w:t>
      </w:r>
    </w:p>
    <w:p w:rsidR="00853C3A" w:rsidRPr="009F2E10" w:rsidRDefault="00F804A8" w:rsidP="00D1766E">
      <w:pPr>
        <w:jc w:val="center"/>
        <w:rPr>
          <w:rFonts w:ascii="Times" w:hAnsi="Times"/>
          <w:lang w:val="en-US"/>
        </w:rPr>
      </w:pPr>
      <m:oMath>
        <m:r>
          <w:rPr>
            <w:rFonts w:ascii="Cambria Math" w:hAnsi="Cambria Math"/>
            <w:lang w:val="en-US"/>
          </w:rPr>
          <m:t>M=H-t-p-l</m:t>
        </m:r>
      </m:oMath>
      <w:r w:rsidR="00D1766E">
        <w:rPr>
          <w:rFonts w:ascii="Times" w:hAnsi="Times"/>
          <w:lang w:val="en-US"/>
        </w:rPr>
        <w:tab/>
      </w:r>
      <w:r w:rsidR="00D1766E">
        <w:rPr>
          <w:rFonts w:ascii="Times" w:hAnsi="Times"/>
          <w:lang w:val="en-US"/>
        </w:rPr>
        <w:tab/>
      </w:r>
      <w:r w:rsidR="00D1766E">
        <w:rPr>
          <w:rFonts w:ascii="Times" w:hAnsi="Times"/>
          <w:lang w:val="en-US"/>
        </w:rPr>
        <w:tab/>
      </w:r>
      <w:r w:rsidR="00D1766E">
        <w:rPr>
          <w:rFonts w:ascii="Times" w:hAnsi="Times"/>
          <w:lang w:val="en-US"/>
        </w:rPr>
        <w:tab/>
      </w:r>
      <w:r w:rsidR="00D1766E">
        <w:rPr>
          <w:rFonts w:ascii="Times" w:hAnsi="Times"/>
          <w:lang w:val="en-US"/>
        </w:rPr>
        <w:tab/>
      </w:r>
      <w:r w:rsidR="00D1766E">
        <w:rPr>
          <w:rFonts w:ascii="Times" w:hAnsi="Times"/>
          <w:lang w:val="en-US"/>
        </w:rPr>
        <w:tab/>
      </w:r>
      <w:r w:rsidR="00D1766E">
        <w:rPr>
          <w:rFonts w:ascii="Times" w:hAnsi="Times"/>
          <w:lang w:val="en-US"/>
        </w:rPr>
        <w:tab/>
      </w:r>
      <w:r w:rsidR="00D1766E">
        <w:rPr>
          <w:rFonts w:ascii="Times" w:hAnsi="Times"/>
          <w:lang w:val="en-US"/>
        </w:rPr>
        <w:tab/>
      </w:r>
      <w:r w:rsidR="00D1766E">
        <w:rPr>
          <w:rFonts w:ascii="Times" w:hAnsi="Times"/>
          <w:lang w:val="en-US"/>
        </w:rPr>
        <w:tab/>
      </w:r>
      <w:r w:rsidR="00D1766E">
        <w:rPr>
          <w:rFonts w:ascii="Times" w:hAnsi="Times"/>
          <w:lang w:val="en-US"/>
        </w:rPr>
        <w:tab/>
        <w:t>(2)</w:t>
      </w:r>
    </w:p>
    <w:p w:rsidR="00853C3A" w:rsidRPr="00853C3A" w:rsidRDefault="00F318CA" w:rsidP="00DF25E9">
      <w:pPr>
        <w:jc w:val="both"/>
        <w:rPr>
          <w:rFonts w:ascii="Times" w:hAnsi="Times"/>
          <w:lang w:val="en-US"/>
        </w:rPr>
      </w:pPr>
      <w:proofErr w:type="gramStart"/>
      <w:r>
        <w:rPr>
          <w:rFonts w:ascii="Times" w:hAnsi="Times"/>
          <w:lang w:val="en-US"/>
        </w:rPr>
        <w:lastRenderedPageBreak/>
        <w:t>where</w:t>
      </w:r>
      <w:proofErr w:type="gramEnd"/>
      <w:r>
        <w:rPr>
          <w:rFonts w:ascii="Times" w:hAnsi="Times"/>
          <w:lang w:val="en-US"/>
        </w:rPr>
        <w:t xml:space="preserve"> H is the total height of the TMD,</w:t>
      </w:r>
      <w:r w:rsidR="003D0A0A">
        <w:rPr>
          <w:rFonts w:ascii="Times" w:hAnsi="Times"/>
          <w:lang w:val="en-US"/>
        </w:rPr>
        <w:t xml:space="preserve"> p is the thickness of the compression paddle and l is the distance from the top of the compression paddle to the top of the TMD.</w:t>
      </w:r>
      <w:r>
        <w:rPr>
          <w:rFonts w:ascii="Times" w:hAnsi="Times"/>
          <w:lang w:val="en-US"/>
        </w:rPr>
        <w:t xml:space="preserve"> </w:t>
      </w:r>
      <w:r w:rsidR="001843CB">
        <w:rPr>
          <w:rFonts w:ascii="Times" w:hAnsi="Times"/>
          <w:lang w:val="en-US"/>
        </w:rPr>
        <w:t xml:space="preserve">Using a </w:t>
      </w:r>
      <w:proofErr w:type="spellStart"/>
      <w:r w:rsidR="001843CB">
        <w:rPr>
          <w:rFonts w:ascii="Times" w:hAnsi="Times"/>
          <w:lang w:val="en-US"/>
        </w:rPr>
        <w:t>vernier</w:t>
      </w:r>
      <w:proofErr w:type="spellEnd"/>
      <w:r w:rsidR="001843CB">
        <w:rPr>
          <w:rFonts w:ascii="Times" w:hAnsi="Times"/>
          <w:lang w:val="en-US"/>
        </w:rPr>
        <w:t xml:space="preserve"> caliper, t</w:t>
      </w:r>
      <w:r w:rsidR="00222B83">
        <w:rPr>
          <w:rFonts w:ascii="Times" w:hAnsi="Times"/>
          <w:lang w:val="en-US"/>
        </w:rPr>
        <w:t xml:space="preserve">he thickness of </w:t>
      </w:r>
      <w:r w:rsidR="003D0A0A">
        <w:rPr>
          <w:rFonts w:ascii="Times" w:hAnsi="Times"/>
          <w:lang w:val="en-US"/>
        </w:rPr>
        <w:t xml:space="preserve">the </w:t>
      </w:r>
      <w:r w:rsidR="00222B83">
        <w:rPr>
          <w:rFonts w:ascii="Times" w:hAnsi="Times"/>
          <w:lang w:val="en-US"/>
        </w:rPr>
        <w:t>compression paddle</w:t>
      </w:r>
      <w:r w:rsidR="00DD77C3">
        <w:rPr>
          <w:rFonts w:ascii="Times" w:hAnsi="Times"/>
          <w:lang w:val="en-US"/>
        </w:rPr>
        <w:t>s</w:t>
      </w:r>
      <w:r w:rsidR="00222B83">
        <w:rPr>
          <w:rFonts w:ascii="Times" w:hAnsi="Times"/>
          <w:lang w:val="en-US"/>
        </w:rPr>
        <w:t xml:space="preserve"> (p) </w:t>
      </w:r>
      <w:r w:rsidR="003D0A0A">
        <w:rPr>
          <w:rFonts w:ascii="Times" w:hAnsi="Times"/>
          <w:lang w:val="en-US"/>
        </w:rPr>
        <w:t xml:space="preserve">was measured to be 1.00 mm for Siemens </w:t>
      </w:r>
      <w:proofErr w:type="spellStart"/>
      <w:r w:rsidR="003D0A0A">
        <w:rPr>
          <w:rFonts w:ascii="Times" w:hAnsi="Times"/>
          <w:lang w:val="en-US"/>
        </w:rPr>
        <w:t>Mammomat</w:t>
      </w:r>
      <w:proofErr w:type="spellEnd"/>
      <w:r w:rsidR="003D0A0A">
        <w:rPr>
          <w:rFonts w:ascii="Times" w:hAnsi="Times"/>
          <w:lang w:val="en-US"/>
        </w:rPr>
        <w:t xml:space="preserve"> Inspiration and 2.75 mm for all the other paddles in this study</w:t>
      </w:r>
      <w:r w:rsidR="00222B83">
        <w:rPr>
          <w:rFonts w:ascii="Times" w:hAnsi="Times"/>
          <w:lang w:val="en-US"/>
        </w:rPr>
        <w:t xml:space="preserve">. </w:t>
      </w:r>
      <w:r w:rsidR="00D1523F">
        <w:rPr>
          <w:rFonts w:ascii="Times" w:hAnsi="Times"/>
          <w:lang w:val="en-US"/>
        </w:rPr>
        <w:t xml:space="preserve">The area covering the compressed phantom </w:t>
      </w:r>
      <w:r w:rsidR="00D21738">
        <w:rPr>
          <w:rFonts w:ascii="Times" w:hAnsi="Times"/>
          <w:lang w:val="en-US"/>
        </w:rPr>
        <w:t>(row 1 columns 3-13, row 2 columns 4-12, row 3 column</w:t>
      </w:r>
      <w:r w:rsidR="00DD77C3">
        <w:rPr>
          <w:rFonts w:ascii="Times" w:hAnsi="Times"/>
          <w:lang w:val="en-US"/>
        </w:rPr>
        <w:t>s</w:t>
      </w:r>
      <w:r w:rsidR="00D21738">
        <w:rPr>
          <w:rFonts w:ascii="Times" w:hAnsi="Times"/>
          <w:lang w:val="en-US"/>
        </w:rPr>
        <w:t xml:space="preserve"> 6-10 and row 4 </w:t>
      </w:r>
      <w:proofErr w:type="gramStart"/>
      <w:r w:rsidR="00D21738">
        <w:rPr>
          <w:rFonts w:ascii="Times" w:hAnsi="Times"/>
          <w:lang w:val="en-US"/>
        </w:rPr>
        <w:t>column</w:t>
      </w:r>
      <w:proofErr w:type="gramEnd"/>
      <w:r w:rsidR="00D21738">
        <w:rPr>
          <w:rFonts w:ascii="Times" w:hAnsi="Times"/>
          <w:lang w:val="en-US"/>
        </w:rPr>
        <w:t xml:space="preserve"> 8) </w:t>
      </w:r>
      <w:r w:rsidR="00D1523F">
        <w:rPr>
          <w:rFonts w:ascii="Times" w:hAnsi="Times"/>
          <w:lang w:val="en-US"/>
        </w:rPr>
        <w:t xml:space="preserve">was defined as the breast area. </w:t>
      </w:r>
      <w:r w:rsidR="00FD7491" w:rsidRPr="00C20363">
        <w:rPr>
          <w:rFonts w:ascii="Times" w:hAnsi="Times"/>
          <w:lang w:val="en-US"/>
        </w:rPr>
        <w:t>The thickness for the area covering the compres</w:t>
      </w:r>
      <w:r w:rsidR="007D5E51">
        <w:rPr>
          <w:rFonts w:ascii="Times" w:hAnsi="Times"/>
          <w:lang w:val="en-US"/>
        </w:rPr>
        <w:t>sed breast phantom was measured</w:t>
      </w:r>
      <w:r w:rsidR="005942AF">
        <w:rPr>
          <w:rFonts w:ascii="Times" w:hAnsi="Times"/>
          <w:lang w:val="en-US"/>
        </w:rPr>
        <w:t xml:space="preserve"> (breast area), and the minimum, </w:t>
      </w:r>
      <w:r w:rsidR="00FD7491" w:rsidRPr="00C20363">
        <w:rPr>
          <w:rFonts w:ascii="Times" w:hAnsi="Times"/>
          <w:lang w:val="en-US"/>
        </w:rPr>
        <w:t xml:space="preserve">maximum </w:t>
      </w:r>
      <w:r w:rsidR="005942AF">
        <w:rPr>
          <w:rFonts w:ascii="Times" w:hAnsi="Times"/>
          <w:lang w:val="en-US"/>
        </w:rPr>
        <w:t xml:space="preserve">and </w:t>
      </w:r>
      <w:r w:rsidR="00FD7491" w:rsidRPr="00C20363">
        <w:rPr>
          <w:rFonts w:ascii="Times" w:hAnsi="Times"/>
          <w:lang w:val="en-US"/>
        </w:rPr>
        <w:t xml:space="preserve">average </w:t>
      </w:r>
      <w:r w:rsidR="008479D8">
        <w:rPr>
          <w:rFonts w:ascii="Times" w:hAnsi="Times"/>
          <w:lang w:val="en-US"/>
        </w:rPr>
        <w:t xml:space="preserve">measured </w:t>
      </w:r>
      <w:r w:rsidR="00FD7491" w:rsidRPr="00C20363">
        <w:rPr>
          <w:rFonts w:ascii="Times" w:hAnsi="Times"/>
          <w:lang w:val="en-US"/>
        </w:rPr>
        <w:t xml:space="preserve">breast thickness for this area was compared to the </w:t>
      </w:r>
      <w:r w:rsidR="008479D8">
        <w:rPr>
          <w:rFonts w:ascii="Times" w:hAnsi="Times"/>
          <w:lang w:val="en-US"/>
        </w:rPr>
        <w:t>readout</w:t>
      </w:r>
      <w:r w:rsidR="00FD7491" w:rsidRPr="00C20363">
        <w:rPr>
          <w:rFonts w:ascii="Times" w:hAnsi="Times"/>
          <w:lang w:val="en-US"/>
        </w:rPr>
        <w:t xml:space="preserve"> thickness, and</w:t>
      </w:r>
      <w:r w:rsidR="003458DC">
        <w:rPr>
          <w:rFonts w:ascii="Times" w:hAnsi="Times"/>
          <w:lang w:val="en-US"/>
        </w:rPr>
        <w:t xml:space="preserve"> </w:t>
      </w:r>
      <w:r w:rsidR="00B91527">
        <w:rPr>
          <w:rFonts w:ascii="Times" w:hAnsi="Times"/>
          <w:lang w:val="en-US"/>
        </w:rPr>
        <w:t>the difference between</w:t>
      </w:r>
      <w:r w:rsidR="009E1689">
        <w:rPr>
          <w:rFonts w:ascii="Times" w:hAnsi="Times"/>
          <w:lang w:val="en-US"/>
        </w:rPr>
        <w:t xml:space="preserve"> them were found, as follows-</w:t>
      </w:r>
    </w:p>
    <w:p w:rsidR="006A79C7" w:rsidRPr="009F2E10" w:rsidRDefault="009F2E10" w:rsidP="002B6F64">
      <w:pPr>
        <w:jc w:val="both"/>
        <w:rPr>
          <w:rFonts w:ascii="Times" w:hAnsi="Times"/>
          <w:lang w:val="en-US"/>
        </w:rPr>
      </w:pPr>
      <m:oMath>
        <m:r>
          <w:rPr>
            <w:rFonts w:ascii="Cambria Math" w:hAnsi="Cambria Math"/>
            <w:lang w:val="en-US"/>
          </w:rPr>
          <m:t>Percentage=</m:t>
        </m:r>
        <m:f>
          <m:fPr>
            <m:ctrlPr>
              <w:rPr>
                <w:rFonts w:ascii="Cambria Math" w:hAnsi="Cambria Math"/>
                <w:i/>
                <w:lang w:val="en-US"/>
              </w:rPr>
            </m:ctrlPr>
          </m:fPr>
          <m:num>
            <m:r>
              <w:rPr>
                <w:rFonts w:ascii="Cambria Math" w:hAnsi="Cambria Math"/>
                <w:lang w:val="en-US"/>
              </w:rPr>
              <m:t>(Average/min/</m:t>
            </m:r>
            <m:func>
              <m:funcPr>
                <m:ctrlPr>
                  <w:rPr>
                    <w:rFonts w:ascii="Cambria Math" w:hAnsi="Cambria Math"/>
                    <w:i/>
                    <w:lang w:val="en-US"/>
                  </w:rPr>
                </m:ctrlPr>
              </m:funcPr>
              <m:fName>
                <m:r>
                  <w:rPr>
                    <w:rFonts w:ascii="Cambria Math" w:hAnsi="Cambria Math"/>
                    <w:lang w:val="en-US"/>
                  </w:rPr>
                  <m:t>max</m:t>
                </m:r>
              </m:fName>
              <m:e>
                <m:r>
                  <w:rPr>
                    <w:rFonts w:ascii="Cambria Math" w:hAnsi="Cambria Math"/>
                    <w:lang w:val="en-US"/>
                  </w:rPr>
                  <m:t>measured breast area)-Readout thickness</m:t>
                </m:r>
              </m:e>
            </m:func>
          </m:num>
          <m:den>
            <m:r>
              <w:rPr>
                <w:rFonts w:ascii="Cambria Math" w:hAnsi="Cambria Math"/>
                <w:lang w:val="en-US"/>
              </w:rPr>
              <m:t>Readout thickness</m:t>
            </m:r>
          </m:den>
        </m:f>
      </m:oMath>
      <w:r w:rsidR="003D0A0A">
        <w:rPr>
          <w:rFonts w:ascii="Times" w:hAnsi="Times"/>
          <w:lang w:val="en-US"/>
        </w:rPr>
        <w:tab/>
      </w:r>
      <w:r w:rsidR="003D0A0A">
        <w:rPr>
          <w:rFonts w:ascii="Times" w:hAnsi="Times"/>
          <w:lang w:val="en-US"/>
        </w:rPr>
        <w:tab/>
      </w:r>
      <w:r w:rsidR="003D0A0A">
        <w:rPr>
          <w:rFonts w:ascii="Times" w:hAnsi="Times"/>
          <w:lang w:val="en-US"/>
        </w:rPr>
        <w:tab/>
        <w:t>(3)</w:t>
      </w:r>
    </w:p>
    <w:p w:rsidR="00DD0A13" w:rsidRPr="006A79C7" w:rsidRDefault="006A79C7" w:rsidP="007F014E">
      <w:pPr>
        <w:jc w:val="both"/>
        <w:rPr>
          <w:rFonts w:ascii="Times" w:hAnsi="Times"/>
          <w:lang w:val="en-US"/>
        </w:rPr>
      </w:pPr>
      <w:r>
        <w:rPr>
          <w:rFonts w:ascii="Times" w:hAnsi="Times"/>
          <w:lang w:val="en-US"/>
        </w:rPr>
        <w:t xml:space="preserve">A </w:t>
      </w:r>
      <w:r w:rsidR="008B1BBC">
        <w:rPr>
          <w:rFonts w:ascii="Times" w:hAnsi="Times"/>
          <w:lang w:val="en-US"/>
        </w:rPr>
        <w:t>positive</w:t>
      </w:r>
      <w:r w:rsidRPr="006A79C7">
        <w:rPr>
          <w:rFonts w:ascii="Times" w:hAnsi="Times"/>
          <w:lang w:val="en-GB"/>
        </w:rPr>
        <w:t xml:space="preserve"> value</w:t>
      </w:r>
      <w:r>
        <w:rPr>
          <w:rFonts w:ascii="Times" w:hAnsi="Times"/>
          <w:lang w:val="en-GB"/>
        </w:rPr>
        <w:t xml:space="preserve"> </w:t>
      </w:r>
      <w:r w:rsidR="008B1BBC">
        <w:rPr>
          <w:rFonts w:ascii="Times" w:hAnsi="Times"/>
          <w:lang w:val="en-GB"/>
        </w:rPr>
        <w:t>implies</w:t>
      </w:r>
      <w:r w:rsidRPr="006A79C7">
        <w:rPr>
          <w:rFonts w:ascii="Times" w:hAnsi="Times"/>
          <w:lang w:val="en-GB"/>
        </w:rPr>
        <w:t xml:space="preserve"> that the measured thickness is larger than the readout thickness</w:t>
      </w:r>
      <w:r w:rsidR="007465EE">
        <w:rPr>
          <w:rFonts w:ascii="Times" w:hAnsi="Times"/>
          <w:lang w:val="en-US"/>
        </w:rPr>
        <w:t xml:space="preserve"> which </w:t>
      </w:r>
      <w:r w:rsidR="007F014E">
        <w:rPr>
          <w:rFonts w:ascii="Times" w:hAnsi="Times"/>
          <w:lang w:val="en-US"/>
        </w:rPr>
        <w:t>suggests</w:t>
      </w:r>
      <w:r w:rsidR="007465EE">
        <w:rPr>
          <w:rFonts w:ascii="Times" w:hAnsi="Times"/>
          <w:lang w:val="en-US"/>
        </w:rPr>
        <w:t xml:space="preserve"> </w:t>
      </w:r>
      <w:r w:rsidR="007465EE">
        <w:rPr>
          <w:rFonts w:ascii="Times" w:hAnsi="Times"/>
          <w:lang w:val="en-GB"/>
        </w:rPr>
        <w:t>t</w:t>
      </w:r>
      <w:r w:rsidR="007F014E">
        <w:rPr>
          <w:rFonts w:ascii="Times" w:hAnsi="Times"/>
          <w:lang w:val="en-GB"/>
        </w:rPr>
        <w:t xml:space="preserve">he machine underestimates </w:t>
      </w:r>
      <w:r w:rsidRPr="006A79C7">
        <w:rPr>
          <w:rFonts w:ascii="Times" w:hAnsi="Times"/>
          <w:lang w:val="en-GB"/>
        </w:rPr>
        <w:t>thickness</w:t>
      </w:r>
      <w:r w:rsidR="007465EE">
        <w:rPr>
          <w:rFonts w:ascii="Times" w:hAnsi="Times"/>
          <w:lang w:val="en-GB"/>
        </w:rPr>
        <w:t xml:space="preserve">. A </w:t>
      </w:r>
      <w:r w:rsidR="008B1BBC">
        <w:rPr>
          <w:rFonts w:ascii="Times" w:hAnsi="Times"/>
          <w:lang w:val="en-US"/>
        </w:rPr>
        <w:t>negative</w:t>
      </w:r>
      <w:r w:rsidRPr="006A79C7">
        <w:rPr>
          <w:rFonts w:ascii="Times" w:hAnsi="Times"/>
          <w:lang w:val="en-GB"/>
        </w:rPr>
        <w:t xml:space="preserve"> value</w:t>
      </w:r>
      <w:r w:rsidR="007465EE">
        <w:rPr>
          <w:rFonts w:ascii="Times" w:hAnsi="Times"/>
          <w:lang w:val="en-GB"/>
        </w:rPr>
        <w:t xml:space="preserve"> </w:t>
      </w:r>
      <w:r w:rsidR="008B1BBC">
        <w:rPr>
          <w:rFonts w:ascii="Times" w:hAnsi="Times"/>
          <w:lang w:val="en-GB"/>
        </w:rPr>
        <w:t>implies</w:t>
      </w:r>
      <w:r w:rsidRPr="006A79C7">
        <w:rPr>
          <w:rFonts w:ascii="Times" w:hAnsi="Times"/>
          <w:lang w:val="en-GB"/>
        </w:rPr>
        <w:t xml:space="preserve"> that the measured thickness is sm</w:t>
      </w:r>
      <w:r w:rsidR="007465EE">
        <w:rPr>
          <w:rFonts w:ascii="Times" w:hAnsi="Times"/>
          <w:lang w:val="en-GB"/>
        </w:rPr>
        <w:t xml:space="preserve">aller than the readout thickness, which </w:t>
      </w:r>
      <w:r w:rsidR="007F014E">
        <w:rPr>
          <w:rFonts w:ascii="Times" w:hAnsi="Times"/>
          <w:lang w:val="en-GB"/>
        </w:rPr>
        <w:t>suggests</w:t>
      </w:r>
      <w:r w:rsidR="007465EE">
        <w:rPr>
          <w:rFonts w:ascii="Times" w:hAnsi="Times"/>
          <w:lang w:val="en-GB"/>
        </w:rPr>
        <w:t xml:space="preserve"> t</w:t>
      </w:r>
      <w:r w:rsidRPr="006A79C7">
        <w:rPr>
          <w:rFonts w:ascii="Times" w:hAnsi="Times"/>
          <w:lang w:val="en-GB"/>
        </w:rPr>
        <w:t>he machine overestimates the thickness</w:t>
      </w:r>
      <w:r w:rsidR="007465EE">
        <w:rPr>
          <w:rFonts w:ascii="Times" w:hAnsi="Times"/>
          <w:lang w:val="en-GB"/>
        </w:rPr>
        <w:t>.</w:t>
      </w:r>
      <w:r w:rsidR="00C247E3">
        <w:rPr>
          <w:rFonts w:ascii="Times" w:hAnsi="Times"/>
          <w:lang w:val="en-GB"/>
        </w:rPr>
        <w:t xml:space="preserve"> </w:t>
      </w:r>
      <w:r w:rsidR="00C247E3">
        <w:rPr>
          <w:rFonts w:ascii="Times" w:hAnsi="Times"/>
          <w:lang w:val="en-US"/>
        </w:rPr>
        <w:t>An over- or underestimation is considered equally f</w:t>
      </w:r>
      <w:r w:rsidR="0044450A">
        <w:rPr>
          <w:rFonts w:ascii="Times" w:hAnsi="Times"/>
          <w:lang w:val="en-US"/>
        </w:rPr>
        <w:t>au</w:t>
      </w:r>
      <w:r w:rsidR="00C247E3">
        <w:rPr>
          <w:rFonts w:ascii="Times" w:hAnsi="Times"/>
          <w:lang w:val="en-US"/>
        </w:rPr>
        <w:t>lty, and a difference close to zero is preferred.</w:t>
      </w:r>
    </w:p>
    <w:p w:rsidR="00DD0A13" w:rsidRPr="006C66C9" w:rsidRDefault="00DD0A13" w:rsidP="00DD0A13">
      <w:pPr>
        <w:jc w:val="both"/>
        <w:rPr>
          <w:rFonts w:ascii="Arial" w:hAnsi="Arial" w:cs="Arial"/>
          <w:b/>
          <w:lang w:val="en-US"/>
        </w:rPr>
      </w:pPr>
      <w:r>
        <w:rPr>
          <w:rFonts w:ascii="Arial" w:hAnsi="Arial" w:cs="Arial"/>
          <w:b/>
          <w:lang w:val="en-US"/>
        </w:rPr>
        <w:t>II.</w:t>
      </w:r>
      <w:r w:rsidR="00563A77">
        <w:rPr>
          <w:rFonts w:ascii="Arial" w:hAnsi="Arial" w:cs="Arial"/>
          <w:b/>
          <w:lang w:val="en-US"/>
        </w:rPr>
        <w:t>E</w:t>
      </w:r>
      <w:r>
        <w:rPr>
          <w:rFonts w:ascii="Arial" w:hAnsi="Arial" w:cs="Arial"/>
          <w:b/>
          <w:lang w:val="en-US"/>
        </w:rPr>
        <w:t xml:space="preserve"> </w:t>
      </w:r>
      <w:r w:rsidRPr="006C66C9">
        <w:rPr>
          <w:rFonts w:ascii="Arial" w:hAnsi="Arial" w:cs="Arial"/>
          <w:b/>
          <w:lang w:val="en-US"/>
        </w:rPr>
        <w:t>TMD - precision and observer variability</w:t>
      </w:r>
    </w:p>
    <w:p w:rsidR="00DD0A13" w:rsidRDefault="00DD0A13" w:rsidP="00DD0A13">
      <w:pPr>
        <w:jc w:val="both"/>
        <w:rPr>
          <w:rFonts w:ascii="Times" w:hAnsi="Times"/>
          <w:lang w:val="en-US"/>
        </w:rPr>
      </w:pPr>
      <w:r>
        <w:rPr>
          <w:rFonts w:ascii="Times" w:hAnsi="Times"/>
          <w:lang w:val="en-US"/>
        </w:rPr>
        <w:t xml:space="preserve">Prior to commencing the study a precision and operator variability study was conducted. </w:t>
      </w:r>
      <w:r w:rsidRPr="00F45D76">
        <w:rPr>
          <w:rFonts w:ascii="Times" w:hAnsi="Times"/>
          <w:highlight w:val="yellow"/>
          <w:lang w:val="en-US"/>
        </w:rPr>
        <w:t>A wooden block (depth: 96 mm, width: 253 mm, height: 55 mm) was placed inside the TMD device, centered in the middle and parallel to the long side of the TMD device.</w:t>
      </w:r>
      <w:r>
        <w:rPr>
          <w:rFonts w:ascii="Times" w:hAnsi="Times"/>
          <w:lang w:val="en-US"/>
        </w:rPr>
        <w:t xml:space="preserve"> T</w:t>
      </w:r>
      <w:r w:rsidRPr="00C20363">
        <w:rPr>
          <w:rFonts w:ascii="Times" w:hAnsi="Times"/>
          <w:lang w:val="en-US"/>
        </w:rPr>
        <w:t>he t</w:t>
      </w:r>
      <w:r>
        <w:rPr>
          <w:rFonts w:ascii="Times" w:hAnsi="Times"/>
          <w:lang w:val="en-US"/>
        </w:rPr>
        <w:t xml:space="preserve">hickness </w:t>
      </w:r>
      <w:r w:rsidRPr="00C20363">
        <w:rPr>
          <w:rFonts w:ascii="Times" w:hAnsi="Times"/>
          <w:lang w:val="en-GB"/>
        </w:rPr>
        <w:t xml:space="preserve">was measured </w:t>
      </w:r>
      <w:r>
        <w:rPr>
          <w:rFonts w:ascii="Times" w:hAnsi="Times"/>
          <w:lang w:val="en-GB"/>
        </w:rPr>
        <w:t>three times by the person who would perform the thickness measurements</w:t>
      </w:r>
      <w:r w:rsidR="00563A77">
        <w:rPr>
          <w:rFonts w:ascii="Times" w:hAnsi="Times"/>
          <w:lang w:val="en-GB"/>
        </w:rPr>
        <w:t xml:space="preserve">. </w:t>
      </w:r>
      <w:r w:rsidR="00F45D76">
        <w:rPr>
          <w:rFonts w:ascii="Times" w:hAnsi="Times"/>
          <w:highlight w:val="yellow"/>
          <w:lang w:val="en-GB"/>
        </w:rPr>
        <w:t>A</w:t>
      </w:r>
      <w:r w:rsidR="00563A77" w:rsidRPr="00F45D76">
        <w:rPr>
          <w:rFonts w:ascii="Times" w:hAnsi="Times"/>
          <w:highlight w:val="yellow"/>
          <w:lang w:val="en-GB"/>
        </w:rPr>
        <w:t>verage measured thickness was 55.5 mm, with a standard deviation of 0.4 mm across the whole area measured by the reader</w:t>
      </w:r>
      <w:r w:rsidR="00F45D76">
        <w:rPr>
          <w:rFonts w:ascii="Times" w:hAnsi="Times"/>
          <w:highlight w:val="yellow"/>
          <w:lang w:val="en-GB"/>
        </w:rPr>
        <w:t xml:space="preserve"> for all three measurements</w:t>
      </w:r>
      <w:r w:rsidR="00563A77" w:rsidRPr="00F45D76">
        <w:rPr>
          <w:rFonts w:ascii="Times" w:hAnsi="Times"/>
          <w:highlight w:val="yellow"/>
          <w:lang w:val="en-GB"/>
        </w:rPr>
        <w:t>.</w:t>
      </w:r>
      <w:r w:rsidR="00563A77">
        <w:rPr>
          <w:rFonts w:ascii="Times" w:hAnsi="Times"/>
          <w:lang w:val="en-GB"/>
        </w:rPr>
        <w:t xml:space="preserve"> </w:t>
      </w:r>
      <w:r>
        <w:rPr>
          <w:rFonts w:ascii="Times" w:hAnsi="Times"/>
          <w:lang w:val="en-GB"/>
        </w:rPr>
        <w:t>The deviation in the measured thickness varied between -1 and 2 mm (only one measurement varied</w:t>
      </w:r>
      <w:r w:rsidRPr="00C20363">
        <w:rPr>
          <w:rFonts w:ascii="Times" w:hAnsi="Times"/>
          <w:lang w:val="en-GB"/>
        </w:rPr>
        <w:t xml:space="preserve"> with 2 mm</w:t>
      </w:r>
      <w:r>
        <w:rPr>
          <w:rFonts w:ascii="Times" w:hAnsi="Times"/>
          <w:lang w:val="en-GB"/>
        </w:rPr>
        <w:t>) with an average of -0.04</w:t>
      </w:r>
      <w:r>
        <w:rPr>
          <w:rFonts w:ascii="Times" w:hAnsi="Times"/>
          <w:lang w:val="en-US"/>
        </w:rPr>
        <w:t>±0.12 mm (95% confidence interval)</w:t>
      </w:r>
      <w:r w:rsidRPr="00C20363">
        <w:rPr>
          <w:rFonts w:ascii="Times" w:hAnsi="Times"/>
          <w:lang w:val="en-GB"/>
        </w:rPr>
        <w:t xml:space="preserve">. </w:t>
      </w:r>
      <w:r>
        <w:rPr>
          <w:rFonts w:ascii="Times" w:hAnsi="Times"/>
          <w:lang w:val="en-GB"/>
        </w:rPr>
        <w:t xml:space="preserve">Concluding from this, this person would conduct the study with good precision. However, </w:t>
      </w:r>
      <w:proofErr w:type="spellStart"/>
      <w:r>
        <w:rPr>
          <w:rFonts w:ascii="Times" w:hAnsi="Times"/>
          <w:lang w:val="en-GB"/>
        </w:rPr>
        <w:t>i</w:t>
      </w:r>
      <w:proofErr w:type="spellEnd"/>
      <w:r>
        <w:rPr>
          <w:rFonts w:ascii="Times" w:hAnsi="Times"/>
          <w:lang w:val="en-US"/>
        </w:rPr>
        <w:t xml:space="preserve">n the </w:t>
      </w:r>
      <w:r w:rsidRPr="00842D64">
        <w:rPr>
          <w:rFonts w:ascii="Times" w:hAnsi="Times"/>
          <w:lang w:val="en-US"/>
        </w:rPr>
        <w:t xml:space="preserve">study </w:t>
      </w:r>
      <w:r>
        <w:rPr>
          <w:rFonts w:ascii="Times" w:hAnsi="Times"/>
          <w:lang w:val="en-US"/>
        </w:rPr>
        <w:t xml:space="preserve">itself </w:t>
      </w:r>
      <w:r w:rsidRPr="00842D64">
        <w:rPr>
          <w:rFonts w:ascii="Times" w:hAnsi="Times"/>
          <w:lang w:val="en-US"/>
        </w:rPr>
        <w:t xml:space="preserve">15% </w:t>
      </w:r>
      <w:r>
        <w:rPr>
          <w:rFonts w:ascii="Times" w:hAnsi="Times"/>
          <w:lang w:val="en-US"/>
        </w:rPr>
        <w:t xml:space="preserve">of the actual measurements were </w:t>
      </w:r>
      <w:r w:rsidRPr="00842D64">
        <w:rPr>
          <w:rFonts w:ascii="Times" w:hAnsi="Times"/>
          <w:lang w:val="en-US"/>
        </w:rPr>
        <w:t>repeated</w:t>
      </w:r>
      <w:r>
        <w:rPr>
          <w:rFonts w:ascii="Times" w:hAnsi="Times"/>
          <w:lang w:val="en-US"/>
        </w:rPr>
        <w:t xml:space="preserve"> on a blind sampling basis to minimize random error. The average difference between the first measurement and the second measurement (blind testing) was -0.17±0.07 mm (95% confidence interval). Concluding from this their precision and repeatability was mor</w:t>
      </w:r>
      <w:r w:rsidR="00F45D76">
        <w:rPr>
          <w:rFonts w:ascii="Times" w:hAnsi="Times"/>
          <w:lang w:val="en-US"/>
        </w:rPr>
        <w:t>e than adequate for this study.</w:t>
      </w:r>
    </w:p>
    <w:p w:rsidR="003D28C3" w:rsidRDefault="003D28C3">
      <w:pPr>
        <w:spacing w:after="0" w:line="240" w:lineRule="auto"/>
        <w:rPr>
          <w:rFonts w:ascii="Times" w:hAnsi="Times"/>
          <w:lang w:val="en-US"/>
        </w:rPr>
      </w:pPr>
      <w:r>
        <w:rPr>
          <w:rFonts w:ascii="Times" w:hAnsi="Times"/>
          <w:lang w:val="en-US"/>
        </w:rPr>
        <w:br w:type="page"/>
      </w:r>
    </w:p>
    <w:p w:rsidR="003D28C3" w:rsidRDefault="003D28C3" w:rsidP="00DD0A13">
      <w:pPr>
        <w:jc w:val="both"/>
        <w:rPr>
          <w:rFonts w:ascii="Times" w:hAnsi="Times"/>
          <w:lang w:val="en-US"/>
        </w:rPr>
      </w:pPr>
    </w:p>
    <w:p w:rsidR="00D839BA" w:rsidRPr="00D60855" w:rsidRDefault="00D60855" w:rsidP="002B6F64">
      <w:pPr>
        <w:jc w:val="both"/>
        <w:rPr>
          <w:rFonts w:ascii="Arial" w:hAnsi="Arial" w:cs="Arial"/>
          <w:b/>
          <w:lang w:val="en-US"/>
        </w:rPr>
      </w:pPr>
      <w:r>
        <w:rPr>
          <w:rFonts w:ascii="Arial" w:hAnsi="Arial" w:cs="Arial"/>
          <w:b/>
          <w:lang w:val="en-US"/>
        </w:rPr>
        <w:t xml:space="preserve">II.F </w:t>
      </w:r>
      <w:r w:rsidR="00D839BA" w:rsidRPr="00D60855">
        <w:rPr>
          <w:rFonts w:ascii="Arial" w:hAnsi="Arial" w:cs="Arial"/>
          <w:b/>
          <w:lang w:val="en-US"/>
        </w:rPr>
        <w:t xml:space="preserve">Quality control: checking the </w:t>
      </w:r>
      <w:r w:rsidR="00551E8F">
        <w:rPr>
          <w:rFonts w:ascii="Arial" w:hAnsi="Arial" w:cs="Arial"/>
          <w:b/>
          <w:lang w:val="en-US"/>
        </w:rPr>
        <w:t>readout</w:t>
      </w:r>
      <w:r w:rsidR="00D839BA" w:rsidRPr="00D60855">
        <w:rPr>
          <w:rFonts w:ascii="Arial" w:hAnsi="Arial" w:cs="Arial"/>
          <w:b/>
          <w:lang w:val="en-US"/>
        </w:rPr>
        <w:t xml:space="preserve"> thickness</w:t>
      </w:r>
    </w:p>
    <w:p w:rsidR="00D839BA" w:rsidRDefault="00A253DA" w:rsidP="00C56A91">
      <w:pPr>
        <w:jc w:val="both"/>
        <w:rPr>
          <w:rFonts w:ascii="Times" w:hAnsi="Times"/>
          <w:lang w:val="en-US"/>
        </w:rPr>
      </w:pPr>
      <w:r>
        <w:rPr>
          <w:rFonts w:ascii="Times" w:hAnsi="Times"/>
          <w:lang w:val="en-US"/>
        </w:rPr>
        <w:t xml:space="preserve">In the UK </w:t>
      </w:r>
      <w:r w:rsidR="007F014E">
        <w:rPr>
          <w:rFonts w:ascii="Times" w:hAnsi="Times"/>
          <w:lang w:val="en-US"/>
        </w:rPr>
        <w:t>(the loca</w:t>
      </w:r>
      <w:r w:rsidR="007B5C6A">
        <w:rPr>
          <w:rFonts w:ascii="Times" w:hAnsi="Times"/>
          <w:lang w:val="en-US"/>
        </w:rPr>
        <w:t>tion</w:t>
      </w:r>
      <w:r w:rsidR="007F014E">
        <w:rPr>
          <w:rFonts w:ascii="Times" w:hAnsi="Times"/>
          <w:lang w:val="en-US"/>
        </w:rPr>
        <w:t xml:space="preserve"> </w:t>
      </w:r>
      <w:r w:rsidR="007B5C6A">
        <w:rPr>
          <w:rFonts w:ascii="Times" w:hAnsi="Times"/>
          <w:lang w:val="en-US"/>
        </w:rPr>
        <w:t>for</w:t>
      </w:r>
      <w:r w:rsidR="007F014E">
        <w:rPr>
          <w:rFonts w:ascii="Times" w:hAnsi="Times"/>
          <w:lang w:val="en-US"/>
        </w:rPr>
        <w:t xml:space="preserve"> all the mammography units in this study) </w:t>
      </w:r>
      <w:r>
        <w:rPr>
          <w:rFonts w:ascii="Times" w:hAnsi="Times"/>
          <w:lang w:val="en-US"/>
        </w:rPr>
        <w:t xml:space="preserve">the allowed difference between readout and measured thickness is </w:t>
      </w:r>
      <w:r>
        <w:rPr>
          <w:rFonts w:ascii="Times" w:hAnsi="Times" w:cs="Times"/>
          <w:lang w:val="en-US"/>
        </w:rPr>
        <w:t>±</w:t>
      </w:r>
      <w:r>
        <w:rPr>
          <w:rFonts w:ascii="Times" w:hAnsi="Times"/>
          <w:lang w:val="en-US"/>
        </w:rPr>
        <w:t xml:space="preserve">5 mm </w:t>
      </w:r>
      <w:hyperlink w:anchor="_ENREF_11" w:tooltip="Moore, 2005 #582" w:history="1">
        <w:r w:rsidR="009E3246">
          <w:rPr>
            <w:rFonts w:ascii="Times" w:hAnsi="Times"/>
            <w:lang w:val="en-US"/>
          </w:rPr>
          <w:fldChar w:fldCharType="begin"/>
        </w:r>
        <w:r w:rsidR="00F56ACF">
          <w:rPr>
            <w:rFonts w:ascii="Times" w:hAnsi="Times"/>
            <w:lang w:val="en-US"/>
          </w:rPr>
          <w:instrText xml:space="preserve"> ADDIN EN.CITE &lt;EndNote&gt;&lt;Cite&gt;&lt;Author&gt;Moore&lt;/Author&gt;&lt;Year&gt;2005&lt;/Year&gt;&lt;RecNum&gt;582&lt;/RecNum&gt;&lt;DisplayText&gt;&lt;style face="superscript"&gt;11&lt;/style&gt;&lt;/DisplayText&gt;&lt;record&gt;&lt;rec-number&gt;582&lt;/rec-number&gt;&lt;foreign-keys&gt;&lt;key app="EN" db-id="d2aaztzwkvrtrxevdd35w05lzpsxpzdvv9d9"&gt;582&lt;/key&gt;&lt;/foreign-keys&gt;&lt;ref-type name="Book"&gt;6&lt;/ref-type&gt;&lt;contributors&gt;&lt;authors&gt;&lt;author&gt;Moore, A. C.&lt;/author&gt;&lt;author&gt;Dance, D. R.&lt;/author&gt;&lt;author&gt;Evans, D. S. &lt;/author&gt;&lt;author&gt;Lawinski, C. P.  &lt;/author&gt;&lt;author&gt;Pitcher, E. M. &lt;/author&gt;&lt;author&gt;Rust, A.&lt;/author&gt;&lt;author&gt;Young, K. C.&lt;/author&gt;&lt;/authors&gt;&lt;/contributors&gt;&lt;titles&gt;&lt;title&gt;IPEM Report 89: Commissioning and Routine Testing of Mammographic X-Ray Systems&lt;/title&gt;&lt;/titles&gt;&lt;dates&gt;&lt;year&gt;2005&lt;/year&gt;&lt;/dates&gt;&lt;publisher&gt;Institute of Physics and Engineering in Medicine &lt;/publisher&gt;&lt;urls&gt;&lt;/urls&gt;&lt;/record&gt;&lt;/Cite&gt;&lt;/EndNote&gt;</w:instrText>
        </w:r>
        <w:r w:rsidR="009E3246">
          <w:rPr>
            <w:rFonts w:ascii="Times" w:hAnsi="Times"/>
            <w:lang w:val="en-US"/>
          </w:rPr>
          <w:fldChar w:fldCharType="separate"/>
        </w:r>
        <w:r w:rsidR="00F56ACF" w:rsidRPr="00C51533">
          <w:rPr>
            <w:rFonts w:ascii="Times" w:hAnsi="Times"/>
            <w:noProof/>
            <w:vertAlign w:val="superscript"/>
            <w:lang w:val="en-US"/>
          </w:rPr>
          <w:t>11</w:t>
        </w:r>
        <w:r w:rsidR="009E3246">
          <w:rPr>
            <w:rFonts w:ascii="Times" w:hAnsi="Times"/>
            <w:lang w:val="en-US"/>
          </w:rPr>
          <w:fldChar w:fldCharType="end"/>
        </w:r>
      </w:hyperlink>
      <w:r w:rsidR="006F7F46">
        <w:rPr>
          <w:rFonts w:ascii="Times" w:hAnsi="Times"/>
          <w:lang w:val="en-US"/>
        </w:rPr>
        <w:t>.</w:t>
      </w:r>
      <w:r w:rsidR="006F7F46" w:rsidRPr="006F7F46">
        <w:rPr>
          <w:rFonts w:ascii="Times" w:hAnsi="Times"/>
          <w:lang w:val="en-US"/>
        </w:rPr>
        <w:t xml:space="preserve"> </w:t>
      </w:r>
      <w:r w:rsidR="00C56A91">
        <w:rPr>
          <w:rFonts w:ascii="Times" w:hAnsi="Times"/>
          <w:lang w:val="en-US"/>
        </w:rPr>
        <w:t>Each machine was tested</w:t>
      </w:r>
      <w:r w:rsidR="007F014E">
        <w:rPr>
          <w:rFonts w:ascii="Times" w:hAnsi="Times"/>
          <w:lang w:val="en-US"/>
        </w:rPr>
        <w:t xml:space="preserve"> every six months</w:t>
      </w:r>
      <w:r w:rsidR="00C56A91">
        <w:rPr>
          <w:rFonts w:ascii="Times" w:hAnsi="Times"/>
          <w:lang w:val="en-US"/>
        </w:rPr>
        <w:t xml:space="preserve"> (</w:t>
      </w:r>
      <w:fldSimple w:instr=" REF _Ref288117486 \h  \* MERGEFORMAT ">
        <w:r w:rsidR="003D28C3" w:rsidRPr="003D28C3">
          <w:rPr>
            <w:rFonts w:ascii="Times New Roman" w:hAnsi="Times New Roman"/>
            <w:lang w:val="en-US"/>
          </w:rPr>
          <w:t xml:space="preserve">TABLE </w:t>
        </w:r>
        <w:r w:rsidR="003D28C3" w:rsidRPr="003D28C3">
          <w:rPr>
            <w:rFonts w:ascii="Times New Roman" w:hAnsi="Times New Roman"/>
            <w:noProof/>
            <w:lang w:val="en-US"/>
          </w:rPr>
          <w:t>I</w:t>
        </w:r>
      </w:fldSimple>
      <w:r w:rsidR="00C56A91">
        <w:rPr>
          <w:rFonts w:ascii="Times" w:hAnsi="Times"/>
          <w:lang w:val="en-US"/>
        </w:rPr>
        <w:t>); all units were operating within manufacturer specification</w:t>
      </w:r>
      <w:r w:rsidR="006F7F46">
        <w:rPr>
          <w:rFonts w:ascii="Times" w:hAnsi="Times"/>
          <w:lang w:val="en-US"/>
        </w:rPr>
        <w:t>.</w:t>
      </w:r>
    </w:p>
    <w:p w:rsidR="00D658D5" w:rsidRPr="00AF0722" w:rsidRDefault="00D658D5" w:rsidP="00D658D5">
      <w:pPr>
        <w:jc w:val="both"/>
        <w:rPr>
          <w:rFonts w:ascii="Arial" w:hAnsi="Arial" w:cs="Arial"/>
          <w:b/>
          <w:lang w:val="en-US"/>
        </w:rPr>
      </w:pPr>
      <w:r w:rsidRPr="00AF0722">
        <w:rPr>
          <w:rFonts w:ascii="Arial" w:hAnsi="Arial" w:cs="Arial"/>
          <w:b/>
          <w:lang w:val="en-US"/>
        </w:rPr>
        <w:t>II.G Quality control: checking the compression force</w:t>
      </w:r>
    </w:p>
    <w:p w:rsidR="005D65C1" w:rsidRDefault="005D65C1" w:rsidP="00943E02">
      <w:pPr>
        <w:pStyle w:val="HTMLPreformatted"/>
        <w:spacing w:line="276" w:lineRule="auto"/>
        <w:jc w:val="both"/>
        <w:rPr>
          <w:rFonts w:ascii="Times New Roman" w:hAnsi="Times New Roman" w:cs="Times New Roman"/>
          <w:sz w:val="22"/>
          <w:szCs w:val="22"/>
          <w:lang w:val="en-US"/>
        </w:rPr>
      </w:pPr>
      <w:r w:rsidRPr="00AF0722">
        <w:rPr>
          <w:rFonts w:ascii="Times New Roman" w:hAnsi="Times New Roman" w:cs="Times New Roman"/>
          <w:sz w:val="22"/>
          <w:szCs w:val="22"/>
          <w:lang w:val="en-US"/>
        </w:rPr>
        <w:t xml:space="preserve">Accuracy of compression force is assessed on traceably calibrated scales and noted to an accuracy of </w:t>
      </w:r>
      <w:r w:rsidR="00F22B7F">
        <w:rPr>
          <w:rFonts w:ascii="Times New Roman" w:hAnsi="Times New Roman" w:cs="Times New Roman"/>
          <w:sz w:val="22"/>
          <w:szCs w:val="22"/>
          <w:lang w:val="en-US"/>
        </w:rPr>
        <w:t>5</w:t>
      </w:r>
      <w:r w:rsidRPr="00AF0722">
        <w:rPr>
          <w:rFonts w:ascii="Times New Roman" w:hAnsi="Times New Roman" w:cs="Times New Roman"/>
          <w:sz w:val="22"/>
          <w:szCs w:val="22"/>
          <w:lang w:val="en-US"/>
        </w:rPr>
        <w:t xml:space="preserve"> </w:t>
      </w:r>
      <w:r w:rsidR="00F22B7F">
        <w:rPr>
          <w:rFonts w:ascii="Times New Roman" w:hAnsi="Times New Roman" w:cs="Times New Roman"/>
          <w:sz w:val="22"/>
          <w:szCs w:val="22"/>
          <w:lang w:val="en-US"/>
        </w:rPr>
        <w:t>N</w:t>
      </w:r>
      <w:r w:rsidRPr="00AF0722">
        <w:rPr>
          <w:rFonts w:ascii="Times New Roman" w:hAnsi="Times New Roman" w:cs="Times New Roman"/>
          <w:sz w:val="22"/>
          <w:szCs w:val="22"/>
          <w:lang w:val="en-US"/>
        </w:rPr>
        <w:t xml:space="preserve"> every 6 months by a medical physicist and monthly by radiographers. </w:t>
      </w:r>
      <w:r w:rsidR="00F56ACF" w:rsidRPr="00AF0722">
        <w:rPr>
          <w:rFonts w:ascii="Times New Roman" w:hAnsi="Times New Roman" w:cs="Times New Roman"/>
          <w:sz w:val="22"/>
          <w:szCs w:val="22"/>
          <w:lang w:val="en-US"/>
        </w:rPr>
        <w:t>The rea</w:t>
      </w:r>
      <w:r w:rsidR="007D600D" w:rsidRPr="00AF0722">
        <w:rPr>
          <w:rFonts w:ascii="Times New Roman" w:hAnsi="Times New Roman" w:cs="Times New Roman"/>
          <w:sz w:val="22"/>
          <w:szCs w:val="22"/>
          <w:lang w:val="en-US"/>
        </w:rPr>
        <w:t>d</w:t>
      </w:r>
      <w:r w:rsidR="00F56ACF" w:rsidRPr="00AF0722">
        <w:rPr>
          <w:rFonts w:ascii="Times New Roman" w:hAnsi="Times New Roman" w:cs="Times New Roman"/>
          <w:sz w:val="22"/>
          <w:szCs w:val="22"/>
          <w:lang w:val="en-US"/>
        </w:rPr>
        <w:t>out compression force is checked for</w:t>
      </w:r>
      <w:r w:rsidRPr="00AF0722">
        <w:rPr>
          <w:rFonts w:ascii="Times New Roman" w:hAnsi="Times New Roman" w:cs="Times New Roman"/>
          <w:sz w:val="22"/>
          <w:szCs w:val="22"/>
          <w:lang w:val="en-US"/>
        </w:rPr>
        <w:t xml:space="preserve"> 4</w:t>
      </w:r>
      <w:r w:rsidR="00F56ACF" w:rsidRPr="00AF0722">
        <w:rPr>
          <w:rFonts w:ascii="Times New Roman" w:hAnsi="Times New Roman" w:cs="Times New Roman"/>
          <w:sz w:val="22"/>
          <w:szCs w:val="22"/>
          <w:lang w:val="en-US"/>
        </w:rPr>
        <w:t>0,</w:t>
      </w:r>
      <w:r w:rsidRPr="00AF0722">
        <w:rPr>
          <w:rFonts w:ascii="Times New Roman" w:hAnsi="Times New Roman" w:cs="Times New Roman"/>
          <w:sz w:val="22"/>
          <w:szCs w:val="22"/>
          <w:lang w:val="en-US"/>
        </w:rPr>
        <w:t xml:space="preserve"> 8</w:t>
      </w:r>
      <w:r w:rsidR="00F56ACF" w:rsidRPr="00AF0722">
        <w:rPr>
          <w:rFonts w:ascii="Times New Roman" w:hAnsi="Times New Roman" w:cs="Times New Roman"/>
          <w:sz w:val="22"/>
          <w:szCs w:val="22"/>
          <w:lang w:val="en-US"/>
        </w:rPr>
        <w:t>0</w:t>
      </w:r>
      <w:r w:rsidRPr="00AF0722">
        <w:rPr>
          <w:rFonts w:ascii="Times New Roman" w:hAnsi="Times New Roman" w:cs="Times New Roman"/>
          <w:sz w:val="22"/>
          <w:szCs w:val="22"/>
          <w:lang w:val="en-US"/>
        </w:rPr>
        <w:t xml:space="preserve"> and 12</w:t>
      </w:r>
      <w:r w:rsidR="00F56ACF" w:rsidRPr="00AF0722">
        <w:rPr>
          <w:rFonts w:ascii="Times New Roman" w:hAnsi="Times New Roman" w:cs="Times New Roman"/>
          <w:sz w:val="22"/>
          <w:szCs w:val="22"/>
          <w:lang w:val="en-US"/>
        </w:rPr>
        <w:t>0</w:t>
      </w:r>
      <w:r w:rsidRPr="00AF0722">
        <w:rPr>
          <w:rFonts w:ascii="Times New Roman" w:hAnsi="Times New Roman" w:cs="Times New Roman"/>
          <w:sz w:val="22"/>
          <w:szCs w:val="22"/>
          <w:lang w:val="en-US"/>
        </w:rPr>
        <w:t xml:space="preserve"> </w:t>
      </w:r>
      <w:r w:rsidR="00F56ACF" w:rsidRPr="00AF0722">
        <w:rPr>
          <w:rFonts w:ascii="Times New Roman" w:hAnsi="Times New Roman" w:cs="Times New Roman"/>
          <w:sz w:val="22"/>
          <w:szCs w:val="22"/>
          <w:lang w:val="en-US"/>
        </w:rPr>
        <w:t xml:space="preserve">N </w:t>
      </w:r>
      <w:r w:rsidRPr="00AF0722">
        <w:rPr>
          <w:rFonts w:ascii="Times New Roman" w:hAnsi="Times New Roman" w:cs="Times New Roman"/>
          <w:sz w:val="22"/>
          <w:szCs w:val="22"/>
          <w:lang w:val="en-US"/>
        </w:rPr>
        <w:t>and also at maximum compression force</w:t>
      </w:r>
      <w:r w:rsidR="00F56ACF" w:rsidRPr="00AF0722">
        <w:rPr>
          <w:rFonts w:ascii="Times New Roman" w:hAnsi="Times New Roman" w:cs="Times New Roman"/>
          <w:sz w:val="22"/>
          <w:szCs w:val="22"/>
          <w:lang w:val="en-US"/>
        </w:rPr>
        <w:t xml:space="preserve"> (200 N)</w:t>
      </w:r>
      <w:r w:rsidRPr="00AF0722">
        <w:rPr>
          <w:rFonts w:ascii="Times New Roman" w:hAnsi="Times New Roman" w:cs="Times New Roman"/>
          <w:sz w:val="22"/>
          <w:szCs w:val="22"/>
          <w:lang w:val="en-US"/>
        </w:rPr>
        <w:t>.</w:t>
      </w:r>
      <w:r w:rsidR="00F56ACF" w:rsidRPr="00AF0722">
        <w:rPr>
          <w:rFonts w:ascii="Times New Roman" w:hAnsi="Times New Roman" w:cs="Times New Roman"/>
          <w:sz w:val="22"/>
          <w:szCs w:val="22"/>
          <w:lang w:val="en-US"/>
        </w:rPr>
        <w:t xml:space="preserve"> The accuracy of the readout compared to the measured compression force was </w:t>
      </w:r>
      <w:r w:rsidR="00F74B11">
        <w:rPr>
          <w:rFonts w:ascii="Times New Roman" w:hAnsi="Times New Roman" w:cs="Times New Roman"/>
          <w:sz w:val="22"/>
          <w:szCs w:val="22"/>
          <w:lang w:val="en-US"/>
        </w:rPr>
        <w:t>±</w:t>
      </w:r>
      <w:r w:rsidR="00F22B7F">
        <w:rPr>
          <w:rFonts w:ascii="Times New Roman" w:hAnsi="Times New Roman" w:cs="Times New Roman"/>
          <w:sz w:val="22"/>
          <w:szCs w:val="22"/>
          <w:lang w:val="en-US"/>
        </w:rPr>
        <w:t>10 N</w:t>
      </w:r>
      <w:r w:rsidR="00F56ACF" w:rsidRPr="00AF0722">
        <w:rPr>
          <w:rFonts w:ascii="Times New Roman" w:hAnsi="Times New Roman" w:cs="Times New Roman"/>
          <w:sz w:val="22"/>
          <w:szCs w:val="22"/>
          <w:lang w:val="en-US"/>
        </w:rPr>
        <w:t xml:space="preserve"> (in accordance with </w:t>
      </w:r>
      <w:commentRangeStart w:id="7"/>
      <w:r w:rsidR="00F56ACF" w:rsidRPr="00AF0722">
        <w:rPr>
          <w:rFonts w:ascii="Times New Roman" w:hAnsi="Times New Roman" w:cs="Times New Roman"/>
          <w:sz w:val="22"/>
          <w:szCs w:val="22"/>
          <w:lang w:val="en-US"/>
        </w:rPr>
        <w:t>IPEM 89</w:t>
      </w:r>
      <w:commentRangeEnd w:id="7"/>
      <w:r w:rsidR="00BE70E6">
        <w:rPr>
          <w:rStyle w:val="CommentReference"/>
          <w:rFonts w:ascii="Calibri" w:hAnsi="Calibri" w:cs="Times New Roman"/>
        </w:rPr>
        <w:commentReference w:id="7"/>
      </w:r>
      <w:r w:rsidR="00F74B11">
        <w:rPr>
          <w:rFonts w:ascii="Times New Roman" w:hAnsi="Times New Roman" w:cs="Times New Roman"/>
          <w:sz w:val="22"/>
          <w:szCs w:val="22"/>
          <w:lang w:val="en-US"/>
        </w:rPr>
        <w:t xml:space="preserve"> </w:t>
      </w:r>
      <w:hyperlink w:anchor="_ENREF_11" w:tooltip="Moore, 2005 #582" w:history="1">
        <w:r w:rsidR="009E3246" w:rsidRPr="00AF0722">
          <w:rPr>
            <w:rFonts w:ascii="Times New Roman" w:hAnsi="Times New Roman" w:cs="Times New Roman"/>
            <w:sz w:val="22"/>
            <w:szCs w:val="22"/>
            <w:lang w:val="en-US"/>
          </w:rPr>
          <w:fldChar w:fldCharType="begin"/>
        </w:r>
        <w:r w:rsidR="00F56ACF" w:rsidRPr="00AF0722">
          <w:rPr>
            <w:rFonts w:ascii="Times New Roman" w:hAnsi="Times New Roman" w:cs="Times New Roman"/>
            <w:sz w:val="22"/>
            <w:szCs w:val="22"/>
            <w:lang w:val="en-US"/>
          </w:rPr>
          <w:instrText xml:space="preserve"> ADDIN EN.CITE &lt;EndNote&gt;&lt;Cite&gt;&lt;Author&gt;Moore&lt;/Author&gt;&lt;Year&gt;2005&lt;/Year&gt;&lt;RecNum&gt;582&lt;/RecNum&gt;&lt;DisplayText&gt;&lt;style face="superscript"&gt;11&lt;/style&gt;&lt;/DisplayText&gt;&lt;record&gt;&lt;rec-number&gt;582&lt;/rec-number&gt;&lt;foreign-keys&gt;&lt;key app="EN" db-id="d2aaztzwkvrtrxevdd35w05lzpsxpzdvv9d9"&gt;582&lt;/key&gt;&lt;/foreign-keys&gt;&lt;ref-type name="Book"&gt;6&lt;/ref-type&gt;&lt;contributors&gt;&lt;authors&gt;&lt;author&gt;Moore, A. C.&lt;/author&gt;&lt;author&gt;Dance, D. R.&lt;/author&gt;&lt;author&gt;Evans, D. S. &lt;/author&gt;&lt;author&gt;Lawinski, C. P.  &lt;/author&gt;&lt;author&gt;Pitcher, E. M. &lt;/author&gt;&lt;author&gt;Rust, A.&lt;/author&gt;&lt;author&gt;Young, K. C.&lt;/author&gt;&lt;/authors&gt;&lt;/contributors&gt;&lt;titles&gt;&lt;title&gt;IPEM Report 89: Commissioning and Routine Testing of Mammographic X-Ray Systems&lt;/title&gt;&lt;/titles&gt;&lt;dates&gt;&lt;year&gt;2005&lt;/year&gt;&lt;/dates&gt;&lt;publisher&gt;Institute of Physics and Engineering in Medicine &lt;/publisher&gt;&lt;urls&gt;&lt;/urls&gt;&lt;/record&gt;&lt;/Cite&gt;&lt;/EndNote&gt;</w:instrText>
        </w:r>
        <w:r w:rsidR="009E3246" w:rsidRPr="00AF0722">
          <w:rPr>
            <w:rFonts w:ascii="Times New Roman" w:hAnsi="Times New Roman" w:cs="Times New Roman"/>
            <w:sz w:val="22"/>
            <w:szCs w:val="22"/>
            <w:lang w:val="en-US"/>
          </w:rPr>
          <w:fldChar w:fldCharType="separate"/>
        </w:r>
        <w:r w:rsidR="00F56ACF" w:rsidRPr="00AF0722">
          <w:rPr>
            <w:rFonts w:ascii="Times New Roman" w:hAnsi="Times New Roman" w:cs="Times New Roman"/>
            <w:noProof/>
            <w:sz w:val="22"/>
            <w:szCs w:val="22"/>
            <w:vertAlign w:val="superscript"/>
            <w:lang w:val="en-US"/>
          </w:rPr>
          <w:t>11</w:t>
        </w:r>
        <w:r w:rsidR="009E3246" w:rsidRPr="00AF0722">
          <w:rPr>
            <w:rFonts w:ascii="Times New Roman" w:hAnsi="Times New Roman" w:cs="Times New Roman"/>
            <w:sz w:val="22"/>
            <w:szCs w:val="22"/>
            <w:lang w:val="en-US"/>
          </w:rPr>
          <w:fldChar w:fldCharType="end"/>
        </w:r>
      </w:hyperlink>
      <w:r w:rsidR="00F56ACF" w:rsidRPr="00AF0722">
        <w:rPr>
          <w:rFonts w:ascii="Times New Roman" w:hAnsi="Times New Roman" w:cs="Times New Roman"/>
          <w:sz w:val="22"/>
          <w:szCs w:val="22"/>
          <w:lang w:val="en-US"/>
        </w:rPr>
        <w:t>)</w:t>
      </w:r>
      <w:r w:rsidRPr="00AF0722">
        <w:rPr>
          <w:rFonts w:ascii="Times New Roman" w:hAnsi="Times New Roman" w:cs="Times New Roman"/>
          <w:sz w:val="22"/>
          <w:szCs w:val="22"/>
          <w:lang w:val="en-US"/>
        </w:rPr>
        <w:t xml:space="preserve"> for </w:t>
      </w:r>
      <w:r w:rsidR="00F56ACF" w:rsidRPr="00AF0722">
        <w:rPr>
          <w:rFonts w:ascii="Times New Roman" w:hAnsi="Times New Roman" w:cs="Times New Roman"/>
          <w:sz w:val="22"/>
          <w:szCs w:val="22"/>
          <w:lang w:val="en-US"/>
        </w:rPr>
        <w:t xml:space="preserve">all </w:t>
      </w:r>
      <w:r w:rsidRPr="00AF0722">
        <w:rPr>
          <w:rFonts w:ascii="Times New Roman" w:hAnsi="Times New Roman" w:cs="Times New Roman"/>
          <w:sz w:val="22"/>
          <w:szCs w:val="22"/>
          <w:lang w:val="en-US"/>
        </w:rPr>
        <w:t>the units</w:t>
      </w:r>
      <w:r w:rsidR="00F56ACF" w:rsidRPr="00AF0722">
        <w:rPr>
          <w:rFonts w:ascii="Times New Roman" w:hAnsi="Times New Roman" w:cs="Times New Roman"/>
          <w:sz w:val="22"/>
          <w:szCs w:val="22"/>
          <w:lang w:val="en-US"/>
        </w:rPr>
        <w:t>.</w:t>
      </w:r>
    </w:p>
    <w:p w:rsidR="00F56ACF" w:rsidRPr="005D65C1" w:rsidRDefault="00F56ACF" w:rsidP="005D65C1">
      <w:pPr>
        <w:pStyle w:val="HTMLPreformatted"/>
        <w:rPr>
          <w:rFonts w:ascii="Times New Roman" w:hAnsi="Times New Roman" w:cs="Times New Roman"/>
          <w:sz w:val="22"/>
          <w:szCs w:val="22"/>
          <w:lang w:val="en-US"/>
        </w:rPr>
      </w:pPr>
    </w:p>
    <w:p w:rsidR="00252EE4" w:rsidRPr="001C2CD5" w:rsidRDefault="00971C74" w:rsidP="00971C74">
      <w:pPr>
        <w:pStyle w:val="MedPhys1"/>
        <w:numPr>
          <w:ilvl w:val="0"/>
          <w:numId w:val="18"/>
        </w:numPr>
        <w:tabs>
          <w:tab w:val="clear" w:pos="142"/>
          <w:tab w:val="left" w:pos="284"/>
        </w:tabs>
        <w:ind w:hanging="1080"/>
      </w:pPr>
      <w:r>
        <w:t>RESULTS</w:t>
      </w:r>
    </w:p>
    <w:p w:rsidR="00A34BD1" w:rsidRDefault="009E3246" w:rsidP="00A77285">
      <w:pPr>
        <w:jc w:val="both"/>
        <w:rPr>
          <w:rFonts w:ascii="Times" w:hAnsi="Times"/>
          <w:lang w:val="en-US"/>
        </w:rPr>
      </w:pPr>
      <w:fldSimple w:instr=" REF _Ref288119807 \h  \* MERGEFORMAT ">
        <w:r w:rsidR="003D28C3" w:rsidRPr="003D28C3">
          <w:rPr>
            <w:rFonts w:ascii="Times New Roman" w:hAnsi="Times New Roman"/>
            <w:lang w:val="en-US"/>
          </w:rPr>
          <w:t xml:space="preserve">FIG. </w:t>
        </w:r>
        <w:r w:rsidR="003D28C3" w:rsidRPr="003D28C3">
          <w:rPr>
            <w:rFonts w:ascii="Times New Roman" w:hAnsi="Times New Roman"/>
            <w:noProof/>
            <w:lang w:val="en-US"/>
          </w:rPr>
          <w:t>6</w:t>
        </w:r>
      </w:fldSimple>
      <w:r w:rsidR="0079677F">
        <w:rPr>
          <w:rFonts w:ascii="Times" w:hAnsi="Times"/>
          <w:lang w:val="en-US"/>
        </w:rPr>
        <w:t xml:space="preserve"> and </w:t>
      </w:r>
      <w:fldSimple w:instr=" REF _Ref288119816 \h  \* MERGEFORMAT ">
        <w:r w:rsidR="003D28C3" w:rsidRPr="003D28C3">
          <w:rPr>
            <w:rFonts w:ascii="Times New Roman" w:hAnsi="Times New Roman"/>
            <w:lang w:val="en-US"/>
          </w:rPr>
          <w:t xml:space="preserve">FIG. </w:t>
        </w:r>
        <w:r w:rsidR="003D28C3" w:rsidRPr="003D28C3">
          <w:rPr>
            <w:rFonts w:ascii="Times New Roman" w:hAnsi="Times New Roman"/>
            <w:noProof/>
            <w:lang w:val="en-US"/>
          </w:rPr>
          <w:t>7</w:t>
        </w:r>
      </w:fldSimple>
      <w:r w:rsidR="0079677F" w:rsidRPr="00D40C2F">
        <w:rPr>
          <w:rFonts w:ascii="Times" w:hAnsi="Times"/>
          <w:lang w:val="en-US"/>
        </w:rPr>
        <w:t xml:space="preserve"> il</w:t>
      </w:r>
      <w:r w:rsidR="0079677F">
        <w:rPr>
          <w:rFonts w:ascii="Times" w:hAnsi="Times"/>
          <w:lang w:val="en-US"/>
        </w:rPr>
        <w:t xml:space="preserve">lustrate </w:t>
      </w:r>
      <w:r w:rsidR="00A77285">
        <w:rPr>
          <w:rFonts w:ascii="Times" w:hAnsi="Times"/>
          <w:lang w:val="en-US"/>
        </w:rPr>
        <w:t xml:space="preserve">a </w:t>
      </w:r>
      <w:r w:rsidR="0079677F">
        <w:rPr>
          <w:rFonts w:ascii="Times" w:hAnsi="Times"/>
          <w:lang w:val="en-US"/>
        </w:rPr>
        <w:t xml:space="preserve">3D representation </w:t>
      </w:r>
      <w:r w:rsidR="00A34BD1">
        <w:rPr>
          <w:rFonts w:ascii="Times" w:hAnsi="Times"/>
          <w:lang w:val="en-US"/>
        </w:rPr>
        <w:t xml:space="preserve">of the </w:t>
      </w:r>
      <w:r w:rsidR="005011B6">
        <w:rPr>
          <w:rFonts w:ascii="Times" w:hAnsi="Times"/>
          <w:lang w:val="en-US"/>
        </w:rPr>
        <w:t xml:space="preserve">difference between the </w:t>
      </w:r>
      <w:r w:rsidR="0079677F">
        <w:rPr>
          <w:rFonts w:ascii="Times" w:hAnsi="Times"/>
          <w:lang w:val="en-US"/>
        </w:rPr>
        <w:t>measured</w:t>
      </w:r>
      <w:r w:rsidR="00A34BD1">
        <w:rPr>
          <w:rFonts w:ascii="Times" w:hAnsi="Times"/>
          <w:lang w:val="en-US"/>
        </w:rPr>
        <w:t xml:space="preserve"> thi</w:t>
      </w:r>
      <w:r w:rsidR="0079677F">
        <w:rPr>
          <w:rFonts w:ascii="Times" w:hAnsi="Times"/>
          <w:lang w:val="en-US"/>
        </w:rPr>
        <w:t xml:space="preserve">ckness </w:t>
      </w:r>
      <w:r w:rsidR="005011B6">
        <w:rPr>
          <w:rFonts w:ascii="Times" w:hAnsi="Times"/>
          <w:lang w:val="en-US"/>
        </w:rPr>
        <w:t xml:space="preserve">and the readout thickness </w:t>
      </w:r>
      <w:r w:rsidR="00A77285">
        <w:rPr>
          <w:rFonts w:ascii="Times" w:hAnsi="Times"/>
          <w:lang w:val="en-US"/>
        </w:rPr>
        <w:t>for a non-flexible and flexible paddle</w:t>
      </w:r>
      <w:r w:rsidR="005F213B">
        <w:rPr>
          <w:rFonts w:ascii="Times" w:hAnsi="Times"/>
          <w:lang w:val="en-US"/>
        </w:rPr>
        <w:t xml:space="preserve"> across the whole measured area</w:t>
      </w:r>
      <w:r w:rsidR="00A77285">
        <w:rPr>
          <w:rFonts w:ascii="Times" w:hAnsi="Times"/>
          <w:lang w:val="en-US"/>
        </w:rPr>
        <w:t xml:space="preserve">. Since </w:t>
      </w:r>
      <w:r w:rsidR="00E526FC">
        <w:rPr>
          <w:rFonts w:ascii="Times" w:hAnsi="Times"/>
          <w:lang w:val="en-US"/>
        </w:rPr>
        <w:t>the</w:t>
      </w:r>
      <w:r w:rsidR="00A77285">
        <w:rPr>
          <w:rFonts w:ascii="Times" w:hAnsi="Times"/>
          <w:lang w:val="en-US"/>
        </w:rPr>
        <w:t xml:space="preserve"> </w:t>
      </w:r>
      <w:r w:rsidR="00E526FC">
        <w:rPr>
          <w:rFonts w:ascii="Times" w:hAnsi="Times"/>
          <w:lang w:val="en-US"/>
        </w:rPr>
        <w:t>primar</w:t>
      </w:r>
      <w:r w:rsidR="00CC20DC">
        <w:rPr>
          <w:rFonts w:ascii="Times" w:hAnsi="Times"/>
          <w:lang w:val="en-US"/>
        </w:rPr>
        <w:t>y interest i</w:t>
      </w:r>
      <w:r w:rsidR="00E526FC">
        <w:rPr>
          <w:rFonts w:ascii="Times" w:hAnsi="Times"/>
          <w:lang w:val="en-US"/>
        </w:rPr>
        <w:t>s</w:t>
      </w:r>
      <w:r w:rsidR="00CC20DC">
        <w:rPr>
          <w:rFonts w:ascii="Times" w:hAnsi="Times"/>
          <w:lang w:val="en-US"/>
        </w:rPr>
        <w:t xml:space="preserve"> the variation across the breast area, and the average percentage difference in compressed breast thickness, the minimum percentage difference in breast thickness and the percentage difference </w:t>
      </w:r>
      <w:r w:rsidR="005942AF">
        <w:rPr>
          <w:rFonts w:ascii="Times" w:hAnsi="Times"/>
          <w:lang w:val="en-US"/>
        </w:rPr>
        <w:t xml:space="preserve">between readout and measured thickness </w:t>
      </w:r>
      <w:r w:rsidR="00CC20DC">
        <w:rPr>
          <w:rFonts w:ascii="Times" w:hAnsi="Times"/>
          <w:lang w:val="en-US"/>
        </w:rPr>
        <w:t xml:space="preserve">for the reference point </w:t>
      </w:r>
      <w:r w:rsidR="00A77285">
        <w:rPr>
          <w:rFonts w:ascii="Times" w:hAnsi="Times"/>
          <w:lang w:val="en-US"/>
        </w:rPr>
        <w:t>are</w:t>
      </w:r>
      <w:r w:rsidR="00CC20DC">
        <w:rPr>
          <w:rFonts w:ascii="Times" w:hAnsi="Times"/>
          <w:lang w:val="en-US"/>
        </w:rPr>
        <w:t xml:space="preserve"> shown in </w:t>
      </w:r>
      <w:fldSimple w:instr=" REF _Ref288119829 \h  \* MERGEFORMAT ">
        <w:r w:rsidR="003D28C3" w:rsidRPr="003D28C3">
          <w:rPr>
            <w:rFonts w:ascii="Times New Roman" w:hAnsi="Times New Roman"/>
            <w:lang w:val="en-US"/>
          </w:rPr>
          <w:t xml:space="preserve">FIG. </w:t>
        </w:r>
        <w:r w:rsidR="003D28C3" w:rsidRPr="003D28C3">
          <w:rPr>
            <w:rFonts w:ascii="Times New Roman" w:hAnsi="Times New Roman"/>
            <w:noProof/>
            <w:lang w:val="en-US"/>
          </w:rPr>
          <w:t>8</w:t>
        </w:r>
      </w:fldSimple>
      <w:r w:rsidR="00CC20DC">
        <w:rPr>
          <w:rFonts w:ascii="Times" w:hAnsi="Times"/>
          <w:lang w:val="en-US"/>
        </w:rPr>
        <w:t>.</w:t>
      </w:r>
    </w:p>
    <w:p w:rsidR="005942AF" w:rsidRPr="006C66C9" w:rsidRDefault="006C66C9" w:rsidP="006C66C9">
      <w:pPr>
        <w:pStyle w:val="MedPhys2"/>
        <w:rPr>
          <w:b/>
        </w:rPr>
      </w:pPr>
      <w:r>
        <w:rPr>
          <w:b/>
        </w:rPr>
        <w:t xml:space="preserve">III.A </w:t>
      </w:r>
      <w:r w:rsidR="009A4700" w:rsidRPr="006C66C9">
        <w:rPr>
          <w:b/>
        </w:rPr>
        <w:t xml:space="preserve">Difference between measured and </w:t>
      </w:r>
      <w:r w:rsidR="007D33D2" w:rsidRPr="006C66C9">
        <w:rPr>
          <w:b/>
        </w:rPr>
        <w:t>readout</w:t>
      </w:r>
      <w:r w:rsidR="009A4700" w:rsidRPr="006C66C9">
        <w:rPr>
          <w:b/>
        </w:rPr>
        <w:t xml:space="preserve"> thickness</w:t>
      </w:r>
      <w:r w:rsidR="005942AF" w:rsidRPr="006C66C9">
        <w:rPr>
          <w:b/>
        </w:rPr>
        <w:t xml:space="preserve"> across paddle</w:t>
      </w:r>
      <w:r w:rsidR="009A4700" w:rsidRPr="006C66C9">
        <w:rPr>
          <w:b/>
        </w:rPr>
        <w:t xml:space="preserve"> area</w:t>
      </w:r>
    </w:p>
    <w:p w:rsidR="004E0925" w:rsidRPr="00FF7207" w:rsidRDefault="000926F3" w:rsidP="00E10734">
      <w:pPr>
        <w:jc w:val="both"/>
        <w:rPr>
          <w:rFonts w:ascii="Times" w:hAnsi="Times"/>
          <w:lang w:val="en-US"/>
        </w:rPr>
      </w:pPr>
      <w:r>
        <w:rPr>
          <w:rFonts w:ascii="Times" w:hAnsi="Times"/>
          <w:lang w:val="en-US"/>
        </w:rPr>
        <w:t>T</w:t>
      </w:r>
      <w:r w:rsidR="00D81575">
        <w:rPr>
          <w:rFonts w:ascii="Times" w:hAnsi="Times"/>
          <w:lang w:val="en-US"/>
        </w:rPr>
        <w:t xml:space="preserve">he </w:t>
      </w:r>
      <w:r w:rsidR="00F67CF6">
        <w:rPr>
          <w:rFonts w:ascii="Times" w:hAnsi="Times"/>
          <w:lang w:val="en-US"/>
        </w:rPr>
        <w:t xml:space="preserve">smallest and largest difference between the </w:t>
      </w:r>
      <w:r w:rsidR="00D81575">
        <w:rPr>
          <w:rFonts w:ascii="Times" w:hAnsi="Times"/>
          <w:lang w:val="en-US"/>
        </w:rPr>
        <w:t xml:space="preserve">measured </w:t>
      </w:r>
      <w:r w:rsidR="00F67CF6">
        <w:rPr>
          <w:rFonts w:ascii="Times" w:hAnsi="Times"/>
          <w:lang w:val="en-US"/>
        </w:rPr>
        <w:t xml:space="preserve">and </w:t>
      </w:r>
      <w:r w:rsidR="007D33D2">
        <w:rPr>
          <w:rFonts w:ascii="Times" w:hAnsi="Times"/>
          <w:lang w:val="en-US"/>
        </w:rPr>
        <w:t>readout</w:t>
      </w:r>
      <w:r w:rsidR="00F67CF6">
        <w:rPr>
          <w:rFonts w:ascii="Times" w:hAnsi="Times"/>
          <w:lang w:val="en-US"/>
        </w:rPr>
        <w:t xml:space="preserve"> </w:t>
      </w:r>
      <w:r w:rsidR="00D81575">
        <w:rPr>
          <w:rFonts w:ascii="Times" w:hAnsi="Times"/>
          <w:lang w:val="en-US"/>
        </w:rPr>
        <w:t xml:space="preserve">thickness of the </w:t>
      </w:r>
      <w:r>
        <w:rPr>
          <w:rFonts w:ascii="Times" w:hAnsi="Times"/>
          <w:lang w:val="en-US"/>
        </w:rPr>
        <w:t>compressed phantom</w:t>
      </w:r>
      <w:r w:rsidR="00D81575">
        <w:rPr>
          <w:rFonts w:ascii="Times" w:hAnsi="Times"/>
          <w:lang w:val="en-US"/>
        </w:rPr>
        <w:t xml:space="preserve"> across the whole </w:t>
      </w:r>
      <w:r>
        <w:rPr>
          <w:rFonts w:ascii="Times" w:hAnsi="Times"/>
          <w:lang w:val="en-US"/>
        </w:rPr>
        <w:t xml:space="preserve">measured </w:t>
      </w:r>
      <w:r w:rsidR="00D81575">
        <w:rPr>
          <w:rFonts w:ascii="Times" w:hAnsi="Times"/>
          <w:lang w:val="en-US"/>
        </w:rPr>
        <w:t xml:space="preserve">area </w:t>
      </w:r>
      <w:r>
        <w:rPr>
          <w:rFonts w:ascii="Times" w:hAnsi="Times"/>
          <w:lang w:val="en-US"/>
        </w:rPr>
        <w:t xml:space="preserve">of the paddle </w:t>
      </w:r>
      <w:r w:rsidR="00D81575">
        <w:rPr>
          <w:rFonts w:ascii="Times" w:hAnsi="Times"/>
          <w:lang w:val="en-US"/>
        </w:rPr>
        <w:t xml:space="preserve">is shown </w:t>
      </w:r>
      <w:r w:rsidR="006812A8">
        <w:rPr>
          <w:rFonts w:ascii="Times" w:hAnsi="Times"/>
          <w:lang w:val="en-US"/>
        </w:rPr>
        <w:t xml:space="preserve">in </w:t>
      </w:r>
      <w:fldSimple w:instr=" REF _Ref288119807 \h  \* MERGEFORMAT ">
        <w:r w:rsidR="003D28C3" w:rsidRPr="003D28C3">
          <w:rPr>
            <w:rFonts w:ascii="Times New Roman" w:hAnsi="Times New Roman"/>
            <w:lang w:val="en-US"/>
          </w:rPr>
          <w:t xml:space="preserve">FIG. </w:t>
        </w:r>
        <w:r w:rsidR="003D28C3" w:rsidRPr="003D28C3">
          <w:rPr>
            <w:rFonts w:ascii="Times New Roman" w:hAnsi="Times New Roman"/>
            <w:noProof/>
            <w:lang w:val="en-US"/>
          </w:rPr>
          <w:t>6</w:t>
        </w:r>
      </w:fldSimple>
      <w:r w:rsidR="006812A8" w:rsidRPr="00D40C2F">
        <w:rPr>
          <w:rFonts w:ascii="Times New Roman" w:hAnsi="Times New Roman"/>
          <w:lang w:val="en-US"/>
        </w:rPr>
        <w:t xml:space="preserve"> </w:t>
      </w:r>
      <w:r w:rsidR="00F67CF6">
        <w:rPr>
          <w:rFonts w:ascii="Times" w:hAnsi="Times"/>
          <w:lang w:val="en-US"/>
        </w:rPr>
        <w:t xml:space="preserve">for the </w:t>
      </w:r>
      <w:r w:rsidR="00536D49">
        <w:rPr>
          <w:rFonts w:ascii="Times" w:hAnsi="Times"/>
          <w:lang w:val="en-US"/>
        </w:rPr>
        <w:t>18x24</w:t>
      </w:r>
      <w:r w:rsidR="00F67CF6">
        <w:rPr>
          <w:rFonts w:ascii="Times" w:hAnsi="Times"/>
          <w:lang w:val="en-US"/>
        </w:rPr>
        <w:t xml:space="preserve"> flexible paddle (smallest difference: 12 mm, largest difference: 19 mm) and </w:t>
      </w:r>
      <w:fldSimple w:instr=" REF _Ref288119816 \h  \* MERGEFORMAT ">
        <w:r w:rsidR="003D28C3" w:rsidRPr="003D28C3">
          <w:rPr>
            <w:rFonts w:ascii="Times New Roman" w:hAnsi="Times New Roman"/>
            <w:lang w:val="en-US"/>
          </w:rPr>
          <w:t xml:space="preserve">FIG. </w:t>
        </w:r>
        <w:r w:rsidR="003D28C3" w:rsidRPr="003D28C3">
          <w:rPr>
            <w:rFonts w:ascii="Times New Roman" w:hAnsi="Times New Roman"/>
            <w:noProof/>
            <w:lang w:val="en-US"/>
          </w:rPr>
          <w:t>7</w:t>
        </w:r>
      </w:fldSimple>
      <w:r w:rsidR="00F67CF6">
        <w:rPr>
          <w:rFonts w:ascii="Times" w:hAnsi="Times"/>
          <w:lang w:val="en-US"/>
        </w:rPr>
        <w:t xml:space="preserve"> for the </w:t>
      </w:r>
      <w:r w:rsidR="00536D49">
        <w:rPr>
          <w:rFonts w:ascii="Times" w:hAnsi="Times"/>
          <w:lang w:val="en-US"/>
        </w:rPr>
        <w:t>18x24</w:t>
      </w:r>
      <w:r w:rsidR="00F67CF6">
        <w:rPr>
          <w:rFonts w:ascii="Times" w:hAnsi="Times"/>
          <w:lang w:val="en-US"/>
        </w:rPr>
        <w:t xml:space="preserve"> non-flexible paddle (smallest difference: 3 mm, largest difference: 7 mm). </w:t>
      </w:r>
      <w:r w:rsidR="00E526FC">
        <w:rPr>
          <w:rFonts w:ascii="Times" w:hAnsi="Times"/>
          <w:lang w:val="en-US"/>
        </w:rPr>
        <w:t>The</w:t>
      </w:r>
      <w:r w:rsidR="00732CFB">
        <w:rPr>
          <w:rFonts w:ascii="Times" w:hAnsi="Times"/>
          <w:lang w:val="en-US"/>
        </w:rPr>
        <w:t xml:space="preserve"> average difference between the smallest and largest measured thickness across the whole area was smaller for non-flexible paddles compared to flexible paddles (</w:t>
      </w:r>
      <w:proofErr w:type="gramStart"/>
      <w:r w:rsidR="00732CFB">
        <w:rPr>
          <w:rFonts w:ascii="Times" w:hAnsi="Times"/>
          <w:lang w:val="en-US"/>
        </w:rPr>
        <w:t>non-flexible</w:t>
      </w:r>
      <w:r w:rsidR="001D2ACD">
        <w:rPr>
          <w:rFonts w:ascii="Times" w:hAnsi="Times"/>
          <w:lang w:val="en-US"/>
        </w:rPr>
        <w:t>/</w:t>
      </w:r>
      <w:r w:rsidR="00732CFB">
        <w:rPr>
          <w:rFonts w:ascii="Times" w:hAnsi="Times"/>
          <w:lang w:val="en-US"/>
        </w:rPr>
        <w:t>flexible 18x24</w:t>
      </w:r>
      <w:proofErr w:type="gramEnd"/>
      <w:r w:rsidR="00732CFB">
        <w:rPr>
          <w:rFonts w:ascii="Times" w:hAnsi="Times"/>
          <w:lang w:val="en-US"/>
        </w:rPr>
        <w:t>: 5.0</w:t>
      </w:r>
      <w:r w:rsidR="001D2ACD">
        <w:rPr>
          <w:rFonts w:ascii="Times" w:hAnsi="Times"/>
          <w:lang w:val="en-US"/>
        </w:rPr>
        <w:t>/</w:t>
      </w:r>
      <w:r w:rsidR="00732CFB">
        <w:rPr>
          <w:rFonts w:ascii="Times" w:hAnsi="Times"/>
          <w:lang w:val="en-US"/>
        </w:rPr>
        <w:t>16.0 mm, non-flexible</w:t>
      </w:r>
      <w:r w:rsidR="001D2ACD">
        <w:rPr>
          <w:rFonts w:ascii="Times" w:hAnsi="Times"/>
          <w:lang w:val="en-US"/>
        </w:rPr>
        <w:t>/</w:t>
      </w:r>
      <w:r w:rsidR="00732CFB">
        <w:rPr>
          <w:rFonts w:ascii="Times" w:hAnsi="Times"/>
          <w:lang w:val="en-US"/>
        </w:rPr>
        <w:t>flexible 24x 30: 5.3</w:t>
      </w:r>
      <w:r w:rsidR="001D2ACD">
        <w:rPr>
          <w:rFonts w:ascii="Times" w:hAnsi="Times"/>
          <w:lang w:val="en-US"/>
        </w:rPr>
        <w:t>/</w:t>
      </w:r>
      <w:r w:rsidR="00732CFB">
        <w:rPr>
          <w:rFonts w:ascii="Times" w:hAnsi="Times"/>
          <w:lang w:val="en-US"/>
        </w:rPr>
        <w:t>10.0 mm</w:t>
      </w:r>
      <w:r w:rsidR="00732CFB" w:rsidRPr="00D40C2F">
        <w:rPr>
          <w:rFonts w:ascii="Times" w:hAnsi="Times"/>
          <w:lang w:val="en-US"/>
        </w:rPr>
        <w:t>).</w:t>
      </w:r>
      <w:r w:rsidR="00E10734" w:rsidRPr="00D40C2F">
        <w:rPr>
          <w:rFonts w:ascii="Times" w:hAnsi="Times"/>
          <w:lang w:val="en-US"/>
        </w:rPr>
        <w:t xml:space="preserve"> </w:t>
      </w:r>
      <w:fldSimple w:instr=" REF _Ref288119816 \h  \* MERGEFORMAT ">
        <w:r w:rsidR="003D28C3" w:rsidRPr="003D28C3">
          <w:rPr>
            <w:rFonts w:ascii="Times New Roman" w:hAnsi="Times New Roman"/>
            <w:lang w:val="en-US"/>
          </w:rPr>
          <w:t xml:space="preserve">FIG. </w:t>
        </w:r>
        <w:r w:rsidR="003D28C3" w:rsidRPr="003D28C3">
          <w:rPr>
            <w:rFonts w:ascii="Times New Roman" w:hAnsi="Times New Roman"/>
            <w:noProof/>
            <w:lang w:val="en-US"/>
          </w:rPr>
          <w:t>7</w:t>
        </w:r>
      </w:fldSimple>
      <w:r w:rsidR="004E0925" w:rsidRPr="00D40C2F">
        <w:rPr>
          <w:rFonts w:ascii="Times" w:hAnsi="Times"/>
          <w:lang w:val="en-US"/>
        </w:rPr>
        <w:t xml:space="preserve"> </w:t>
      </w:r>
      <w:r w:rsidR="00ED5F01" w:rsidRPr="00D40C2F">
        <w:rPr>
          <w:rFonts w:ascii="Times" w:hAnsi="Times"/>
          <w:lang w:val="en-US"/>
        </w:rPr>
        <w:t>illustrates</w:t>
      </w:r>
      <w:r w:rsidR="004E0925">
        <w:rPr>
          <w:rFonts w:ascii="Times" w:hAnsi="Times"/>
          <w:lang w:val="en-US"/>
        </w:rPr>
        <w:t xml:space="preserve"> that the compression paddle </w:t>
      </w:r>
      <w:r w:rsidR="00017481" w:rsidRPr="00772D8C">
        <w:rPr>
          <w:rFonts w:ascii="Times" w:hAnsi="Times"/>
          <w:lang w:val="en-US"/>
        </w:rPr>
        <w:t>may</w:t>
      </w:r>
      <w:r w:rsidR="00ED5F01">
        <w:rPr>
          <w:rFonts w:ascii="Times" w:hAnsi="Times"/>
          <w:lang w:val="en-US"/>
        </w:rPr>
        <w:t xml:space="preserve"> be</w:t>
      </w:r>
      <w:r w:rsidR="004E0925">
        <w:rPr>
          <w:rFonts w:ascii="Times" w:hAnsi="Times"/>
          <w:lang w:val="en-US"/>
        </w:rPr>
        <w:t xml:space="preserve"> uneven</w:t>
      </w:r>
      <w:r w:rsidR="00E10734">
        <w:rPr>
          <w:rFonts w:ascii="Times" w:hAnsi="Times"/>
          <w:lang w:val="en-US"/>
        </w:rPr>
        <w:t xml:space="preserve"> </w:t>
      </w:r>
      <w:r w:rsidR="004E0925">
        <w:rPr>
          <w:rFonts w:ascii="Times" w:hAnsi="Times"/>
          <w:lang w:val="en-US"/>
        </w:rPr>
        <w:t>in the left to right direction.</w:t>
      </w:r>
    </w:p>
    <w:p w:rsidR="00E97AA4" w:rsidRDefault="00602E99" w:rsidP="00E10734">
      <w:pPr>
        <w:jc w:val="both"/>
        <w:rPr>
          <w:rFonts w:ascii="Times" w:hAnsi="Times"/>
          <w:lang w:val="en-US"/>
        </w:rPr>
      </w:pPr>
      <w:r>
        <w:rPr>
          <w:rFonts w:ascii="Times" w:hAnsi="Times"/>
          <w:lang w:val="en-US"/>
        </w:rPr>
        <w:br w:type="page"/>
      </w:r>
    </w:p>
    <w:p w:rsidR="00134E25" w:rsidRDefault="006812A8" w:rsidP="002B6F64">
      <w:pPr>
        <w:jc w:val="both"/>
        <w:rPr>
          <w:rFonts w:ascii="Times" w:hAnsi="Times"/>
          <w:lang w:val="en-US"/>
        </w:rPr>
      </w:pPr>
      <w:r>
        <w:rPr>
          <w:rFonts w:ascii="Times" w:hAnsi="Times"/>
          <w:lang w:val="en-US"/>
        </w:rPr>
        <w:lastRenderedPageBreak/>
        <w:t>a)</w:t>
      </w:r>
    </w:p>
    <w:p w:rsidR="00E76FD2" w:rsidRDefault="00134E25" w:rsidP="002B6F64">
      <w:pPr>
        <w:jc w:val="both"/>
        <w:rPr>
          <w:rFonts w:ascii="Times" w:hAnsi="Times"/>
          <w:lang w:val="en-US"/>
        </w:rPr>
      </w:pPr>
      <w:r>
        <w:rPr>
          <w:rFonts w:ascii="Times" w:hAnsi="Times"/>
          <w:noProof/>
          <w:lang w:val="en-GB" w:eastAsia="en-GB"/>
        </w:rPr>
        <w:drawing>
          <wp:inline distT="0" distB="0" distL="0" distR="0">
            <wp:extent cx="3588444" cy="2153066"/>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590846" cy="2154507"/>
                    </a:xfrm>
                    <a:prstGeom prst="rect">
                      <a:avLst/>
                    </a:prstGeom>
                    <a:noFill/>
                    <a:ln>
                      <a:noFill/>
                    </a:ln>
                  </pic:spPr>
                </pic:pic>
              </a:graphicData>
            </a:graphic>
          </wp:inline>
        </w:drawing>
      </w:r>
    </w:p>
    <w:p w:rsidR="00B006BD" w:rsidRDefault="00B006BD" w:rsidP="002B6F64">
      <w:pPr>
        <w:jc w:val="both"/>
        <w:rPr>
          <w:rFonts w:ascii="Times" w:hAnsi="Times"/>
          <w:lang w:val="en-US"/>
        </w:rPr>
      </w:pPr>
      <w:r>
        <w:rPr>
          <w:rFonts w:ascii="Times" w:hAnsi="Times"/>
          <w:lang w:val="en-US"/>
        </w:rPr>
        <w:t>b)</w:t>
      </w:r>
    </w:p>
    <w:p w:rsidR="00134E25" w:rsidRPr="004B4356" w:rsidRDefault="00134E25" w:rsidP="002B6F64">
      <w:pPr>
        <w:jc w:val="both"/>
        <w:rPr>
          <w:rFonts w:ascii="Times" w:hAnsi="Times"/>
          <w:lang w:val="en-US"/>
        </w:rPr>
      </w:pPr>
      <w:r>
        <w:rPr>
          <w:rFonts w:ascii="Times" w:hAnsi="Times"/>
          <w:noProof/>
          <w:lang w:val="en-GB" w:eastAsia="en-GB"/>
        </w:rPr>
        <w:drawing>
          <wp:inline distT="0" distB="0" distL="0" distR="0">
            <wp:extent cx="3588444" cy="2153066"/>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588444" cy="2153066"/>
                    </a:xfrm>
                    <a:prstGeom prst="rect">
                      <a:avLst/>
                    </a:prstGeom>
                    <a:noFill/>
                    <a:ln>
                      <a:noFill/>
                    </a:ln>
                  </pic:spPr>
                </pic:pic>
              </a:graphicData>
            </a:graphic>
          </wp:inline>
        </w:drawing>
      </w:r>
    </w:p>
    <w:p w:rsidR="00232F57" w:rsidRPr="002005B7" w:rsidRDefault="002005B7" w:rsidP="002005B7">
      <w:pPr>
        <w:pStyle w:val="Caption"/>
        <w:rPr>
          <w:rFonts w:ascii="Times New Roman" w:hAnsi="Times New Roman"/>
          <w:b w:val="0"/>
          <w:color w:val="auto"/>
          <w:sz w:val="22"/>
          <w:szCs w:val="22"/>
          <w:lang w:val="en-US"/>
        </w:rPr>
      </w:pPr>
      <w:bookmarkStart w:id="8" w:name="_Ref288119807"/>
      <w:proofErr w:type="gramStart"/>
      <w:r w:rsidRPr="00D60855">
        <w:rPr>
          <w:rFonts w:ascii="Times New Roman" w:hAnsi="Times New Roman"/>
          <w:b w:val="0"/>
          <w:color w:val="auto"/>
          <w:sz w:val="22"/>
          <w:szCs w:val="22"/>
          <w:lang w:val="en-US"/>
        </w:rPr>
        <w:t>F</w:t>
      </w:r>
      <w:r w:rsidR="00D60855" w:rsidRPr="00D60855">
        <w:rPr>
          <w:rFonts w:ascii="Times New Roman" w:hAnsi="Times New Roman"/>
          <w:b w:val="0"/>
          <w:color w:val="auto"/>
          <w:sz w:val="22"/>
          <w:szCs w:val="22"/>
          <w:lang w:val="en-US"/>
        </w:rPr>
        <w:t>IG.</w:t>
      </w:r>
      <w:proofErr w:type="gramEnd"/>
      <w:r w:rsidRPr="00D60855">
        <w:rPr>
          <w:rFonts w:ascii="Times New Roman" w:hAnsi="Times New Roman"/>
          <w:b w:val="0"/>
          <w:color w:val="auto"/>
          <w:sz w:val="22"/>
          <w:szCs w:val="22"/>
          <w:lang w:val="en-US"/>
        </w:rPr>
        <w:t xml:space="preserve"> </w:t>
      </w:r>
      <w:r w:rsidR="009E3246" w:rsidRPr="00D60855">
        <w:rPr>
          <w:rFonts w:ascii="Times New Roman" w:hAnsi="Times New Roman"/>
          <w:b w:val="0"/>
          <w:color w:val="auto"/>
          <w:sz w:val="22"/>
          <w:szCs w:val="22"/>
        </w:rPr>
        <w:fldChar w:fldCharType="begin"/>
      </w:r>
      <w:r w:rsidRPr="00D60855">
        <w:rPr>
          <w:rFonts w:ascii="Times New Roman" w:hAnsi="Times New Roman"/>
          <w:b w:val="0"/>
          <w:color w:val="auto"/>
          <w:sz w:val="22"/>
          <w:szCs w:val="22"/>
          <w:lang w:val="en-US"/>
        </w:rPr>
        <w:instrText xml:space="preserve"> SEQ Figure \* ARABIC </w:instrText>
      </w:r>
      <w:r w:rsidR="009E3246" w:rsidRPr="00D60855">
        <w:rPr>
          <w:rFonts w:ascii="Times New Roman" w:hAnsi="Times New Roman"/>
          <w:b w:val="0"/>
          <w:color w:val="auto"/>
          <w:sz w:val="22"/>
          <w:szCs w:val="22"/>
        </w:rPr>
        <w:fldChar w:fldCharType="separate"/>
      </w:r>
      <w:r w:rsidR="003D28C3">
        <w:rPr>
          <w:rFonts w:ascii="Times New Roman" w:hAnsi="Times New Roman"/>
          <w:b w:val="0"/>
          <w:noProof/>
          <w:color w:val="auto"/>
          <w:sz w:val="22"/>
          <w:szCs w:val="22"/>
          <w:lang w:val="en-US"/>
        </w:rPr>
        <w:t>6</w:t>
      </w:r>
      <w:r w:rsidR="009E3246" w:rsidRPr="00D60855">
        <w:rPr>
          <w:rFonts w:ascii="Times New Roman" w:hAnsi="Times New Roman"/>
          <w:b w:val="0"/>
          <w:color w:val="auto"/>
          <w:sz w:val="22"/>
          <w:szCs w:val="22"/>
        </w:rPr>
        <w:fldChar w:fldCharType="end"/>
      </w:r>
      <w:bookmarkEnd w:id="8"/>
      <w:r w:rsidR="00D60855" w:rsidRPr="00D60855">
        <w:rPr>
          <w:rFonts w:ascii="Times New Roman" w:hAnsi="Times New Roman"/>
          <w:b w:val="0"/>
          <w:color w:val="auto"/>
          <w:sz w:val="22"/>
          <w:szCs w:val="22"/>
          <w:lang w:val="en-US"/>
        </w:rPr>
        <w:t>.</w:t>
      </w:r>
      <w:r w:rsidRPr="00D60855">
        <w:rPr>
          <w:rFonts w:ascii="Times New Roman" w:hAnsi="Times New Roman"/>
          <w:b w:val="0"/>
          <w:color w:val="auto"/>
          <w:sz w:val="22"/>
          <w:szCs w:val="22"/>
          <w:lang w:val="en-US"/>
        </w:rPr>
        <w:t xml:space="preserve"> </w:t>
      </w:r>
      <w:r w:rsidR="006453D8">
        <w:rPr>
          <w:rFonts w:ascii="Times New Roman" w:hAnsi="Times New Roman"/>
          <w:b w:val="0"/>
          <w:color w:val="auto"/>
          <w:sz w:val="22"/>
          <w:szCs w:val="22"/>
          <w:lang w:val="en-US"/>
        </w:rPr>
        <w:t>Map of differences in t</w:t>
      </w:r>
      <w:r w:rsidR="00232F57" w:rsidRPr="002005B7">
        <w:rPr>
          <w:rFonts w:ascii="Times New Roman" w:hAnsi="Times New Roman"/>
          <w:b w:val="0"/>
          <w:color w:val="auto"/>
          <w:sz w:val="22"/>
          <w:szCs w:val="22"/>
          <w:lang w:val="en-US"/>
        </w:rPr>
        <w:t xml:space="preserve">hickness for the whole area for 18 cm x 24 cm flexible compression paddle for </w:t>
      </w:r>
      <w:r w:rsidR="006812A8" w:rsidRPr="002005B7">
        <w:rPr>
          <w:rFonts w:ascii="Times New Roman" w:hAnsi="Times New Roman"/>
          <w:b w:val="0"/>
          <w:color w:val="auto"/>
          <w:sz w:val="22"/>
          <w:szCs w:val="22"/>
          <w:lang w:val="en-US"/>
        </w:rPr>
        <w:t xml:space="preserve">a) </w:t>
      </w:r>
      <w:proofErr w:type="spellStart"/>
      <w:r w:rsidR="006812A8" w:rsidRPr="002005B7">
        <w:rPr>
          <w:rFonts w:ascii="Times New Roman" w:hAnsi="Times New Roman"/>
          <w:b w:val="0"/>
          <w:color w:val="auto"/>
          <w:sz w:val="22"/>
          <w:szCs w:val="22"/>
          <w:lang w:val="en-US"/>
        </w:rPr>
        <w:t>Hologic</w:t>
      </w:r>
      <w:proofErr w:type="spellEnd"/>
      <w:r w:rsidR="006812A8" w:rsidRPr="002005B7">
        <w:rPr>
          <w:rFonts w:ascii="Times New Roman" w:hAnsi="Times New Roman"/>
          <w:b w:val="0"/>
          <w:color w:val="auto"/>
          <w:sz w:val="22"/>
          <w:szCs w:val="22"/>
          <w:lang w:val="en-US"/>
        </w:rPr>
        <w:t xml:space="preserve"> </w:t>
      </w:r>
      <w:proofErr w:type="spellStart"/>
      <w:r w:rsidR="006812A8" w:rsidRPr="002005B7">
        <w:rPr>
          <w:rFonts w:ascii="Times New Roman" w:hAnsi="Times New Roman"/>
          <w:b w:val="0"/>
          <w:color w:val="auto"/>
          <w:sz w:val="22"/>
          <w:szCs w:val="22"/>
          <w:lang w:val="en-US"/>
        </w:rPr>
        <w:t>Selenia</w:t>
      </w:r>
      <w:proofErr w:type="spellEnd"/>
      <w:r w:rsidR="006812A8" w:rsidRPr="002005B7">
        <w:rPr>
          <w:rFonts w:ascii="Times New Roman" w:hAnsi="Times New Roman"/>
          <w:b w:val="0"/>
          <w:color w:val="auto"/>
          <w:sz w:val="22"/>
          <w:szCs w:val="22"/>
          <w:lang w:val="en-US"/>
        </w:rPr>
        <w:t xml:space="preserve"> Dimensions, which had the smallest (12 mm) difference in thickness across the whole area, and b) </w:t>
      </w:r>
      <w:proofErr w:type="spellStart"/>
      <w:r w:rsidR="006812A8" w:rsidRPr="002005B7">
        <w:rPr>
          <w:rFonts w:ascii="Times New Roman" w:hAnsi="Times New Roman"/>
          <w:b w:val="0"/>
          <w:color w:val="auto"/>
          <w:sz w:val="22"/>
          <w:szCs w:val="22"/>
          <w:lang w:val="en-US"/>
        </w:rPr>
        <w:t>Hologic</w:t>
      </w:r>
      <w:proofErr w:type="spellEnd"/>
      <w:r w:rsidR="006812A8" w:rsidRPr="002005B7">
        <w:rPr>
          <w:rFonts w:ascii="Times New Roman" w:hAnsi="Times New Roman"/>
          <w:b w:val="0"/>
          <w:color w:val="auto"/>
          <w:sz w:val="22"/>
          <w:szCs w:val="22"/>
          <w:lang w:val="en-US"/>
        </w:rPr>
        <w:t xml:space="preserve"> </w:t>
      </w:r>
      <w:proofErr w:type="spellStart"/>
      <w:r w:rsidR="006812A8" w:rsidRPr="002005B7">
        <w:rPr>
          <w:rFonts w:ascii="Times New Roman" w:hAnsi="Times New Roman"/>
          <w:b w:val="0"/>
          <w:color w:val="auto"/>
          <w:sz w:val="22"/>
          <w:szCs w:val="22"/>
          <w:lang w:val="en-US"/>
        </w:rPr>
        <w:t>Lorad</w:t>
      </w:r>
      <w:proofErr w:type="spellEnd"/>
      <w:r w:rsidR="006812A8" w:rsidRPr="002005B7">
        <w:rPr>
          <w:rFonts w:ascii="Times New Roman" w:hAnsi="Times New Roman"/>
          <w:b w:val="0"/>
          <w:color w:val="auto"/>
          <w:sz w:val="22"/>
          <w:szCs w:val="22"/>
          <w:lang w:val="en-US"/>
        </w:rPr>
        <w:t xml:space="preserve"> </w:t>
      </w:r>
      <w:proofErr w:type="spellStart"/>
      <w:r w:rsidR="006812A8" w:rsidRPr="002005B7">
        <w:rPr>
          <w:rFonts w:ascii="Times New Roman" w:hAnsi="Times New Roman"/>
          <w:b w:val="0"/>
          <w:color w:val="auto"/>
          <w:sz w:val="22"/>
          <w:szCs w:val="22"/>
          <w:lang w:val="en-US"/>
        </w:rPr>
        <w:t>Selenia</w:t>
      </w:r>
      <w:proofErr w:type="spellEnd"/>
      <w:r w:rsidR="006812A8" w:rsidRPr="002005B7">
        <w:rPr>
          <w:rFonts w:ascii="Times New Roman" w:hAnsi="Times New Roman"/>
          <w:b w:val="0"/>
          <w:color w:val="auto"/>
          <w:sz w:val="22"/>
          <w:szCs w:val="22"/>
          <w:lang w:val="en-US"/>
        </w:rPr>
        <w:t xml:space="preserve">, which had the largest (19 mm) difference in thickness across the whole area, when </w:t>
      </w:r>
      <w:r w:rsidR="00B72839" w:rsidRPr="002005B7">
        <w:rPr>
          <w:rFonts w:ascii="Times New Roman" w:hAnsi="Times New Roman"/>
          <w:b w:val="0"/>
          <w:color w:val="auto"/>
          <w:sz w:val="22"/>
          <w:szCs w:val="22"/>
          <w:lang w:val="en-US"/>
        </w:rPr>
        <w:t xml:space="preserve">applying </w:t>
      </w:r>
      <w:r w:rsidR="00232F57" w:rsidRPr="002005B7">
        <w:rPr>
          <w:rFonts w:ascii="Times New Roman" w:hAnsi="Times New Roman"/>
          <w:b w:val="0"/>
          <w:color w:val="auto"/>
          <w:sz w:val="22"/>
          <w:szCs w:val="22"/>
          <w:lang w:val="en-US"/>
        </w:rPr>
        <w:t>10</w:t>
      </w:r>
      <w:r w:rsidR="00A34BD1" w:rsidRPr="002005B7">
        <w:rPr>
          <w:rFonts w:ascii="Times New Roman" w:hAnsi="Times New Roman"/>
          <w:b w:val="0"/>
          <w:color w:val="auto"/>
          <w:sz w:val="22"/>
          <w:szCs w:val="22"/>
          <w:lang w:val="en-US"/>
        </w:rPr>
        <w:t>0</w:t>
      </w:r>
      <w:r w:rsidR="00232F57" w:rsidRPr="002005B7">
        <w:rPr>
          <w:rFonts w:ascii="Times New Roman" w:hAnsi="Times New Roman"/>
          <w:b w:val="0"/>
          <w:color w:val="auto"/>
          <w:sz w:val="22"/>
          <w:szCs w:val="22"/>
          <w:lang w:val="en-US"/>
        </w:rPr>
        <w:t xml:space="preserve"> </w:t>
      </w:r>
      <w:r w:rsidR="002F1D22" w:rsidRPr="002005B7">
        <w:rPr>
          <w:rFonts w:ascii="Times New Roman" w:hAnsi="Times New Roman"/>
          <w:b w:val="0"/>
          <w:color w:val="auto"/>
          <w:sz w:val="22"/>
          <w:szCs w:val="22"/>
          <w:lang w:val="en-US"/>
        </w:rPr>
        <w:t>N</w:t>
      </w:r>
      <w:r w:rsidR="00232F57" w:rsidRPr="002005B7">
        <w:rPr>
          <w:rFonts w:ascii="Times New Roman" w:hAnsi="Times New Roman"/>
          <w:b w:val="0"/>
          <w:color w:val="auto"/>
          <w:sz w:val="22"/>
          <w:szCs w:val="22"/>
          <w:lang w:val="en-US"/>
        </w:rPr>
        <w:t xml:space="preserve"> compression </w:t>
      </w:r>
      <w:proofErr w:type="gramStart"/>
      <w:r w:rsidR="00232F57" w:rsidRPr="002005B7">
        <w:rPr>
          <w:rFonts w:ascii="Times New Roman" w:hAnsi="Times New Roman"/>
          <w:b w:val="0"/>
          <w:color w:val="auto"/>
          <w:sz w:val="22"/>
          <w:szCs w:val="22"/>
          <w:lang w:val="en-US"/>
        </w:rPr>
        <w:t>force</w:t>
      </w:r>
      <w:proofErr w:type="gramEnd"/>
      <w:r w:rsidR="00232F57" w:rsidRPr="002005B7">
        <w:rPr>
          <w:rFonts w:ascii="Times New Roman" w:hAnsi="Times New Roman"/>
          <w:b w:val="0"/>
          <w:color w:val="auto"/>
          <w:sz w:val="22"/>
          <w:szCs w:val="22"/>
          <w:lang w:val="en-US"/>
        </w:rPr>
        <w:t>.</w:t>
      </w:r>
    </w:p>
    <w:p w:rsidR="00602E99" w:rsidRDefault="00602E99" w:rsidP="002B6F64">
      <w:pPr>
        <w:jc w:val="both"/>
        <w:rPr>
          <w:rFonts w:ascii="Times" w:hAnsi="Times"/>
          <w:lang w:val="en-US"/>
        </w:rPr>
      </w:pPr>
      <w:r>
        <w:rPr>
          <w:rFonts w:ascii="Times" w:hAnsi="Times"/>
          <w:lang w:val="en-US"/>
        </w:rPr>
        <w:br w:type="page"/>
      </w:r>
    </w:p>
    <w:p w:rsidR="000F0924" w:rsidRDefault="000F0924" w:rsidP="002B6F64">
      <w:pPr>
        <w:jc w:val="both"/>
        <w:rPr>
          <w:rFonts w:ascii="Times" w:hAnsi="Times"/>
          <w:lang w:val="en-US"/>
        </w:rPr>
      </w:pPr>
    </w:p>
    <w:p w:rsidR="00127D68" w:rsidRDefault="00602E99" w:rsidP="002B6F64">
      <w:pPr>
        <w:jc w:val="both"/>
        <w:rPr>
          <w:rFonts w:ascii="Times" w:hAnsi="Times"/>
          <w:lang w:val="en-US"/>
        </w:rPr>
      </w:pPr>
      <w:r>
        <w:rPr>
          <w:rFonts w:ascii="Times" w:hAnsi="Times"/>
          <w:lang w:val="en-US"/>
        </w:rPr>
        <w:t>a)</w:t>
      </w:r>
    </w:p>
    <w:p w:rsidR="00017481" w:rsidRDefault="00017481" w:rsidP="002B6F64">
      <w:pPr>
        <w:jc w:val="both"/>
        <w:rPr>
          <w:rFonts w:ascii="Times" w:hAnsi="Times"/>
          <w:lang w:val="en-US"/>
        </w:rPr>
      </w:pPr>
      <w:r>
        <w:rPr>
          <w:rFonts w:ascii="Times" w:hAnsi="Times"/>
          <w:noProof/>
          <w:lang w:val="en-GB" w:eastAsia="en-GB"/>
        </w:rPr>
        <w:drawing>
          <wp:inline distT="0" distB="0" distL="0" distR="0">
            <wp:extent cx="3603812" cy="2162287"/>
            <wp:effectExtent l="0" t="0" r="0" b="952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603812" cy="2162287"/>
                    </a:xfrm>
                    <a:prstGeom prst="rect">
                      <a:avLst/>
                    </a:prstGeom>
                    <a:noFill/>
                    <a:ln>
                      <a:noFill/>
                    </a:ln>
                  </pic:spPr>
                </pic:pic>
              </a:graphicData>
            </a:graphic>
          </wp:inline>
        </w:drawing>
      </w:r>
    </w:p>
    <w:p w:rsidR="00602E99" w:rsidRDefault="00602E99" w:rsidP="002B6F64">
      <w:pPr>
        <w:jc w:val="both"/>
        <w:rPr>
          <w:rFonts w:ascii="Times" w:hAnsi="Times"/>
          <w:lang w:val="en-US"/>
        </w:rPr>
      </w:pPr>
    </w:p>
    <w:p w:rsidR="00602E99" w:rsidRDefault="00602E99" w:rsidP="002B6F64">
      <w:pPr>
        <w:jc w:val="both"/>
        <w:rPr>
          <w:rFonts w:ascii="Times" w:hAnsi="Times"/>
          <w:lang w:val="en-US"/>
        </w:rPr>
      </w:pPr>
      <w:r>
        <w:rPr>
          <w:rFonts w:ascii="Times" w:hAnsi="Times"/>
          <w:lang w:val="en-US"/>
        </w:rPr>
        <w:t>b)</w:t>
      </w:r>
    </w:p>
    <w:p w:rsidR="00602E99" w:rsidRDefault="00017481" w:rsidP="002B6F64">
      <w:pPr>
        <w:jc w:val="both"/>
        <w:rPr>
          <w:rFonts w:ascii="Times" w:hAnsi="Times"/>
          <w:lang w:val="en-US"/>
        </w:rPr>
      </w:pPr>
      <w:r>
        <w:rPr>
          <w:rFonts w:ascii="Times" w:hAnsi="Times"/>
          <w:noProof/>
          <w:lang w:val="en-GB" w:eastAsia="en-GB"/>
        </w:rPr>
        <w:drawing>
          <wp:inline distT="0" distB="0" distL="0" distR="0">
            <wp:extent cx="3603812" cy="2162287"/>
            <wp:effectExtent l="0" t="0" r="0"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603812" cy="2162287"/>
                    </a:xfrm>
                    <a:prstGeom prst="rect">
                      <a:avLst/>
                    </a:prstGeom>
                    <a:noFill/>
                    <a:ln>
                      <a:noFill/>
                    </a:ln>
                  </pic:spPr>
                </pic:pic>
              </a:graphicData>
            </a:graphic>
          </wp:inline>
        </w:drawing>
      </w:r>
    </w:p>
    <w:p w:rsidR="00454A48" w:rsidRPr="002005B7" w:rsidRDefault="002005B7" w:rsidP="002005B7">
      <w:pPr>
        <w:pStyle w:val="Caption"/>
        <w:rPr>
          <w:rFonts w:ascii="Times New Roman" w:hAnsi="Times New Roman"/>
          <w:color w:val="auto"/>
          <w:sz w:val="22"/>
          <w:szCs w:val="22"/>
          <w:lang w:val="en-US"/>
        </w:rPr>
      </w:pPr>
      <w:bookmarkStart w:id="9" w:name="_Ref288119816"/>
      <w:proofErr w:type="gramStart"/>
      <w:r w:rsidRPr="00D60855">
        <w:rPr>
          <w:rFonts w:ascii="Times New Roman" w:hAnsi="Times New Roman"/>
          <w:b w:val="0"/>
          <w:color w:val="auto"/>
          <w:sz w:val="22"/>
          <w:szCs w:val="22"/>
          <w:lang w:val="en-US"/>
        </w:rPr>
        <w:t>F</w:t>
      </w:r>
      <w:r w:rsidR="00D60855">
        <w:rPr>
          <w:rFonts w:ascii="Times New Roman" w:hAnsi="Times New Roman"/>
          <w:b w:val="0"/>
          <w:color w:val="auto"/>
          <w:sz w:val="22"/>
          <w:szCs w:val="22"/>
          <w:lang w:val="en-US"/>
        </w:rPr>
        <w:t>IG.</w:t>
      </w:r>
      <w:proofErr w:type="gramEnd"/>
      <w:r w:rsidRPr="00D60855">
        <w:rPr>
          <w:rFonts w:ascii="Times New Roman" w:hAnsi="Times New Roman"/>
          <w:b w:val="0"/>
          <w:color w:val="auto"/>
          <w:sz w:val="22"/>
          <w:szCs w:val="22"/>
          <w:lang w:val="en-US"/>
        </w:rPr>
        <w:t xml:space="preserve"> </w:t>
      </w:r>
      <w:r w:rsidR="009E3246" w:rsidRPr="00D60855">
        <w:rPr>
          <w:rFonts w:ascii="Times New Roman" w:hAnsi="Times New Roman"/>
          <w:b w:val="0"/>
          <w:color w:val="auto"/>
          <w:sz w:val="22"/>
          <w:szCs w:val="22"/>
        </w:rPr>
        <w:fldChar w:fldCharType="begin"/>
      </w:r>
      <w:r w:rsidRPr="00D60855">
        <w:rPr>
          <w:rFonts w:ascii="Times New Roman" w:hAnsi="Times New Roman"/>
          <w:b w:val="0"/>
          <w:color w:val="auto"/>
          <w:sz w:val="22"/>
          <w:szCs w:val="22"/>
          <w:lang w:val="en-US"/>
        </w:rPr>
        <w:instrText xml:space="preserve"> SEQ Figure \* ARABIC </w:instrText>
      </w:r>
      <w:r w:rsidR="009E3246" w:rsidRPr="00D60855">
        <w:rPr>
          <w:rFonts w:ascii="Times New Roman" w:hAnsi="Times New Roman"/>
          <w:b w:val="0"/>
          <w:color w:val="auto"/>
          <w:sz w:val="22"/>
          <w:szCs w:val="22"/>
        </w:rPr>
        <w:fldChar w:fldCharType="separate"/>
      </w:r>
      <w:r w:rsidR="003D28C3">
        <w:rPr>
          <w:rFonts w:ascii="Times New Roman" w:hAnsi="Times New Roman"/>
          <w:b w:val="0"/>
          <w:noProof/>
          <w:color w:val="auto"/>
          <w:sz w:val="22"/>
          <w:szCs w:val="22"/>
          <w:lang w:val="en-US"/>
        </w:rPr>
        <w:t>7</w:t>
      </w:r>
      <w:r w:rsidR="009E3246" w:rsidRPr="00D60855">
        <w:rPr>
          <w:rFonts w:ascii="Times New Roman" w:hAnsi="Times New Roman"/>
          <w:b w:val="0"/>
          <w:color w:val="auto"/>
          <w:sz w:val="22"/>
          <w:szCs w:val="22"/>
        </w:rPr>
        <w:fldChar w:fldCharType="end"/>
      </w:r>
      <w:bookmarkEnd w:id="9"/>
      <w:r w:rsidR="00D60855">
        <w:rPr>
          <w:rFonts w:ascii="Times New Roman" w:hAnsi="Times New Roman"/>
          <w:b w:val="0"/>
          <w:color w:val="auto"/>
          <w:sz w:val="22"/>
          <w:szCs w:val="22"/>
          <w:lang w:val="en-US"/>
        </w:rPr>
        <w:t>.</w:t>
      </w:r>
      <w:r w:rsidRPr="002005B7">
        <w:rPr>
          <w:rFonts w:ascii="Times New Roman" w:hAnsi="Times New Roman"/>
          <w:color w:val="auto"/>
          <w:sz w:val="22"/>
          <w:szCs w:val="22"/>
          <w:lang w:val="en-US"/>
        </w:rPr>
        <w:t xml:space="preserve"> </w:t>
      </w:r>
      <w:r w:rsidR="0030651B" w:rsidRPr="0030651B">
        <w:rPr>
          <w:rFonts w:ascii="Times New Roman" w:hAnsi="Times New Roman"/>
          <w:b w:val="0"/>
          <w:color w:val="auto"/>
          <w:sz w:val="22"/>
          <w:szCs w:val="22"/>
          <w:highlight w:val="yellow"/>
          <w:lang w:val="en-US"/>
        </w:rPr>
        <w:t>Map of differences in thickness for the</w:t>
      </w:r>
      <w:r w:rsidR="0030651B" w:rsidRPr="002005B7">
        <w:rPr>
          <w:rFonts w:ascii="Times New Roman" w:hAnsi="Times New Roman"/>
          <w:b w:val="0"/>
          <w:color w:val="auto"/>
          <w:sz w:val="22"/>
          <w:szCs w:val="22"/>
          <w:lang w:val="en-US"/>
        </w:rPr>
        <w:t xml:space="preserve"> </w:t>
      </w:r>
      <w:r w:rsidR="00454A48" w:rsidRPr="002005B7">
        <w:rPr>
          <w:rFonts w:ascii="Times New Roman" w:hAnsi="Times New Roman"/>
          <w:b w:val="0"/>
          <w:color w:val="auto"/>
          <w:sz w:val="22"/>
          <w:szCs w:val="22"/>
          <w:lang w:val="en-US"/>
        </w:rPr>
        <w:t xml:space="preserve">whole area for 18 cm x 24 cm </w:t>
      </w:r>
      <w:r w:rsidR="00B97818" w:rsidRPr="002005B7">
        <w:rPr>
          <w:rFonts w:ascii="Times New Roman" w:hAnsi="Times New Roman"/>
          <w:b w:val="0"/>
          <w:color w:val="auto"/>
          <w:sz w:val="22"/>
          <w:szCs w:val="22"/>
          <w:lang w:val="en-US"/>
        </w:rPr>
        <w:t>non-</w:t>
      </w:r>
      <w:r w:rsidR="00454A48" w:rsidRPr="002005B7">
        <w:rPr>
          <w:rFonts w:ascii="Times New Roman" w:hAnsi="Times New Roman"/>
          <w:b w:val="0"/>
          <w:color w:val="auto"/>
          <w:sz w:val="22"/>
          <w:szCs w:val="22"/>
          <w:lang w:val="en-US"/>
        </w:rPr>
        <w:t xml:space="preserve">flexible compression paddle for a) Siemens </w:t>
      </w:r>
      <w:proofErr w:type="spellStart"/>
      <w:r w:rsidR="00454A48" w:rsidRPr="002005B7">
        <w:rPr>
          <w:rFonts w:ascii="Times New Roman" w:hAnsi="Times New Roman"/>
          <w:b w:val="0"/>
          <w:color w:val="auto"/>
          <w:sz w:val="22"/>
          <w:szCs w:val="22"/>
          <w:lang w:val="en-US"/>
        </w:rPr>
        <w:t>Mammomat</w:t>
      </w:r>
      <w:proofErr w:type="spellEnd"/>
      <w:r w:rsidR="00454A48" w:rsidRPr="002005B7">
        <w:rPr>
          <w:rFonts w:ascii="Times New Roman" w:hAnsi="Times New Roman"/>
          <w:b w:val="0"/>
          <w:color w:val="auto"/>
          <w:sz w:val="22"/>
          <w:szCs w:val="22"/>
          <w:lang w:val="en-US"/>
        </w:rPr>
        <w:t xml:space="preserve"> Inspiration, which had the smallest (3 mm) difference </w:t>
      </w:r>
      <w:r w:rsidR="00E802D1" w:rsidRPr="002005B7">
        <w:rPr>
          <w:rFonts w:ascii="Times New Roman" w:hAnsi="Times New Roman"/>
          <w:b w:val="0"/>
          <w:color w:val="auto"/>
          <w:sz w:val="22"/>
          <w:szCs w:val="22"/>
          <w:lang w:val="en-US"/>
        </w:rPr>
        <w:t xml:space="preserve">between measured and </w:t>
      </w:r>
      <w:r w:rsidR="007D33D2">
        <w:rPr>
          <w:rFonts w:ascii="Times New Roman" w:hAnsi="Times New Roman"/>
          <w:b w:val="0"/>
          <w:color w:val="auto"/>
          <w:sz w:val="22"/>
          <w:szCs w:val="22"/>
          <w:lang w:val="en-US"/>
        </w:rPr>
        <w:t>readout</w:t>
      </w:r>
      <w:r w:rsidR="00E802D1" w:rsidRPr="002005B7">
        <w:rPr>
          <w:rFonts w:ascii="Times New Roman" w:hAnsi="Times New Roman"/>
          <w:b w:val="0"/>
          <w:color w:val="auto"/>
          <w:sz w:val="22"/>
          <w:szCs w:val="22"/>
          <w:lang w:val="en-US"/>
        </w:rPr>
        <w:t xml:space="preserve"> </w:t>
      </w:r>
      <w:r w:rsidR="00454A48" w:rsidRPr="002005B7">
        <w:rPr>
          <w:rFonts w:ascii="Times New Roman" w:hAnsi="Times New Roman"/>
          <w:b w:val="0"/>
          <w:color w:val="auto"/>
          <w:sz w:val="22"/>
          <w:szCs w:val="22"/>
          <w:lang w:val="en-US"/>
        </w:rPr>
        <w:t xml:space="preserve">thickness across the whole area, and b) GE </w:t>
      </w:r>
      <w:proofErr w:type="spellStart"/>
      <w:r w:rsidR="00454A48" w:rsidRPr="002005B7">
        <w:rPr>
          <w:rFonts w:ascii="Times New Roman" w:hAnsi="Times New Roman"/>
          <w:b w:val="0"/>
          <w:color w:val="auto"/>
          <w:sz w:val="22"/>
          <w:szCs w:val="22"/>
          <w:lang w:val="en-US"/>
        </w:rPr>
        <w:t>Senographe</w:t>
      </w:r>
      <w:proofErr w:type="spellEnd"/>
      <w:r w:rsidR="00454A48" w:rsidRPr="002005B7">
        <w:rPr>
          <w:rFonts w:ascii="Times New Roman" w:hAnsi="Times New Roman"/>
          <w:b w:val="0"/>
          <w:color w:val="auto"/>
          <w:sz w:val="22"/>
          <w:szCs w:val="22"/>
          <w:lang w:val="en-US"/>
        </w:rPr>
        <w:t xml:space="preserve"> 800T, which had the largest (7 mm) difference in </w:t>
      </w:r>
      <w:r w:rsidR="00E802D1" w:rsidRPr="002005B7">
        <w:rPr>
          <w:rFonts w:ascii="Times New Roman" w:hAnsi="Times New Roman"/>
          <w:b w:val="0"/>
          <w:color w:val="auto"/>
          <w:sz w:val="22"/>
          <w:szCs w:val="22"/>
          <w:lang w:val="en-US"/>
        </w:rPr>
        <w:t xml:space="preserve">measured and </w:t>
      </w:r>
      <w:r w:rsidR="007D33D2">
        <w:rPr>
          <w:rFonts w:ascii="Times New Roman" w:hAnsi="Times New Roman"/>
          <w:b w:val="0"/>
          <w:color w:val="auto"/>
          <w:sz w:val="22"/>
          <w:szCs w:val="22"/>
          <w:lang w:val="en-US"/>
        </w:rPr>
        <w:t>readout</w:t>
      </w:r>
      <w:r w:rsidR="00E802D1" w:rsidRPr="002005B7">
        <w:rPr>
          <w:rFonts w:ascii="Times New Roman" w:hAnsi="Times New Roman"/>
          <w:b w:val="0"/>
          <w:color w:val="auto"/>
          <w:sz w:val="22"/>
          <w:szCs w:val="22"/>
          <w:lang w:val="en-US"/>
        </w:rPr>
        <w:t xml:space="preserve"> </w:t>
      </w:r>
      <w:r w:rsidR="00454A48" w:rsidRPr="002005B7">
        <w:rPr>
          <w:rFonts w:ascii="Times New Roman" w:hAnsi="Times New Roman"/>
          <w:b w:val="0"/>
          <w:color w:val="auto"/>
          <w:sz w:val="22"/>
          <w:szCs w:val="22"/>
          <w:lang w:val="en-US"/>
        </w:rPr>
        <w:t>thickness across the whole area, when applying 100 N compression force.</w:t>
      </w:r>
    </w:p>
    <w:p w:rsidR="00B72839" w:rsidRDefault="00F23C88" w:rsidP="00D60855">
      <w:pPr>
        <w:rPr>
          <w:rFonts w:ascii="Times" w:hAnsi="Times"/>
          <w:lang w:val="en-US"/>
        </w:rPr>
      </w:pPr>
      <w:r>
        <w:rPr>
          <w:rFonts w:ascii="Times" w:hAnsi="Times"/>
          <w:lang w:val="en-US"/>
        </w:rPr>
        <w:br w:type="page"/>
      </w:r>
    </w:p>
    <w:p w:rsidR="00D23505" w:rsidRDefault="00D21738" w:rsidP="002B6F64">
      <w:pPr>
        <w:jc w:val="both"/>
        <w:rPr>
          <w:rFonts w:ascii="Times" w:hAnsi="Times"/>
          <w:lang w:val="en-US"/>
        </w:rPr>
      </w:pPr>
      <w:r>
        <w:rPr>
          <w:rFonts w:ascii="Times" w:hAnsi="Times"/>
          <w:lang w:val="en-US"/>
        </w:rPr>
        <w:lastRenderedPageBreak/>
        <w:t xml:space="preserve">The average, minimum, maximum percentage </w:t>
      </w:r>
      <w:r w:rsidR="00AD2DB9">
        <w:rPr>
          <w:rFonts w:ascii="Times" w:hAnsi="Times"/>
          <w:lang w:val="en-US"/>
        </w:rPr>
        <w:t xml:space="preserve">and reference point percentage </w:t>
      </w:r>
      <w:r>
        <w:rPr>
          <w:rFonts w:ascii="Times" w:hAnsi="Times"/>
          <w:lang w:val="en-US"/>
        </w:rPr>
        <w:t xml:space="preserve">difference </w:t>
      </w:r>
      <w:r w:rsidR="00AD2DB9">
        <w:rPr>
          <w:rFonts w:ascii="Times" w:hAnsi="Times"/>
          <w:lang w:val="en-US"/>
        </w:rPr>
        <w:t>between</w:t>
      </w:r>
      <w:r>
        <w:rPr>
          <w:rFonts w:ascii="Times" w:hAnsi="Times"/>
          <w:lang w:val="en-US"/>
        </w:rPr>
        <w:t xml:space="preserve"> measured compressed breast thickness and the </w:t>
      </w:r>
      <w:r w:rsidR="00AD2DB9">
        <w:rPr>
          <w:rFonts w:ascii="Times" w:hAnsi="Times"/>
          <w:lang w:val="en-US"/>
        </w:rPr>
        <w:t>readout</w:t>
      </w:r>
      <w:r>
        <w:rPr>
          <w:rFonts w:ascii="Times" w:hAnsi="Times"/>
          <w:lang w:val="en-US"/>
        </w:rPr>
        <w:t xml:space="preserve"> compressed breast thickness for the breast area </w:t>
      </w:r>
      <w:r w:rsidR="0093093C">
        <w:rPr>
          <w:rFonts w:ascii="Times" w:hAnsi="Times"/>
          <w:lang w:val="en-US"/>
        </w:rPr>
        <w:t>for the 18x24 paddle</w:t>
      </w:r>
      <w:r>
        <w:rPr>
          <w:rFonts w:ascii="Times" w:hAnsi="Times"/>
          <w:lang w:val="en-US"/>
        </w:rPr>
        <w:t xml:space="preserve"> </w:t>
      </w:r>
      <w:r w:rsidR="00AD2DB9">
        <w:rPr>
          <w:rFonts w:ascii="Times" w:hAnsi="Times"/>
          <w:lang w:val="en-US"/>
        </w:rPr>
        <w:t>for 60 N and</w:t>
      </w:r>
      <w:r w:rsidR="00C47FE9">
        <w:rPr>
          <w:rFonts w:ascii="Times" w:hAnsi="Times"/>
          <w:lang w:val="en-US"/>
        </w:rPr>
        <w:t xml:space="preserve"> 10</w:t>
      </w:r>
      <w:r w:rsidR="002F1D22">
        <w:rPr>
          <w:rFonts w:ascii="Times" w:hAnsi="Times"/>
          <w:lang w:val="en-US"/>
        </w:rPr>
        <w:t xml:space="preserve">0 </w:t>
      </w:r>
      <w:r w:rsidR="00C47FE9">
        <w:rPr>
          <w:rFonts w:ascii="Times" w:hAnsi="Times"/>
          <w:lang w:val="en-US"/>
        </w:rPr>
        <w:t xml:space="preserve">N </w:t>
      </w:r>
      <w:r w:rsidR="00AD2DB9">
        <w:rPr>
          <w:rFonts w:ascii="Times" w:hAnsi="Times"/>
          <w:lang w:val="en-US"/>
        </w:rPr>
        <w:t xml:space="preserve">applied </w:t>
      </w:r>
      <w:r w:rsidR="00C47FE9">
        <w:rPr>
          <w:rFonts w:ascii="Times" w:hAnsi="Times"/>
          <w:lang w:val="en-US"/>
        </w:rPr>
        <w:t xml:space="preserve">compression force </w:t>
      </w:r>
      <w:r w:rsidR="00AD2DB9">
        <w:rPr>
          <w:rFonts w:ascii="Times" w:hAnsi="Times"/>
          <w:lang w:val="en-US"/>
        </w:rPr>
        <w:t xml:space="preserve">is shown </w:t>
      </w:r>
      <w:r>
        <w:rPr>
          <w:rFonts w:ascii="Times" w:hAnsi="Times"/>
          <w:lang w:val="en-US"/>
        </w:rPr>
        <w:t xml:space="preserve">in </w:t>
      </w:r>
      <w:fldSimple w:instr=" REF _Ref288119829 \h  \* MERGEFORMAT ">
        <w:r w:rsidR="003D28C3" w:rsidRPr="003D28C3">
          <w:rPr>
            <w:rFonts w:ascii="Times New Roman" w:hAnsi="Times New Roman"/>
            <w:lang w:val="en-US"/>
          </w:rPr>
          <w:t xml:space="preserve">FIG. </w:t>
        </w:r>
        <w:r w:rsidR="003D28C3" w:rsidRPr="003D28C3">
          <w:rPr>
            <w:rFonts w:ascii="Times New Roman" w:hAnsi="Times New Roman"/>
            <w:noProof/>
            <w:lang w:val="en-US"/>
          </w:rPr>
          <w:t>8</w:t>
        </w:r>
      </w:fldSimple>
      <w:r>
        <w:rPr>
          <w:rFonts w:ascii="Times" w:hAnsi="Times"/>
          <w:lang w:val="en-US"/>
        </w:rPr>
        <w:t xml:space="preserve">. </w:t>
      </w:r>
    </w:p>
    <w:p w:rsidR="00D21738" w:rsidRDefault="009E3246" w:rsidP="002B6F64">
      <w:pPr>
        <w:jc w:val="both"/>
        <w:rPr>
          <w:rFonts w:ascii="Times" w:hAnsi="Times"/>
          <w:lang w:val="en-US"/>
        </w:rPr>
      </w:pPr>
      <w:fldSimple w:instr=" REF _Ref288119829 \h  \* MERGEFORMAT ">
        <w:r w:rsidR="003D28C3" w:rsidRPr="003D28C3">
          <w:rPr>
            <w:rFonts w:ascii="Times New Roman" w:hAnsi="Times New Roman"/>
            <w:lang w:val="en-US"/>
          </w:rPr>
          <w:t xml:space="preserve">FIG. </w:t>
        </w:r>
        <w:r w:rsidR="003D28C3" w:rsidRPr="003D28C3">
          <w:rPr>
            <w:rFonts w:ascii="Times New Roman" w:hAnsi="Times New Roman"/>
            <w:noProof/>
            <w:lang w:val="en-US"/>
          </w:rPr>
          <w:t>8</w:t>
        </w:r>
      </w:fldSimple>
      <w:r w:rsidR="00AD2DB9">
        <w:rPr>
          <w:rFonts w:ascii="Times" w:hAnsi="Times"/>
          <w:lang w:val="en-US"/>
        </w:rPr>
        <w:t xml:space="preserve"> shows that t</w:t>
      </w:r>
      <w:r w:rsidR="00484AC8">
        <w:rPr>
          <w:rFonts w:ascii="Times" w:hAnsi="Times"/>
          <w:lang w:val="en-US"/>
        </w:rPr>
        <w:t xml:space="preserve">here is a larger spread in the average percentage difference for the </w:t>
      </w:r>
      <w:r w:rsidR="0093093C">
        <w:rPr>
          <w:rFonts w:ascii="Times" w:hAnsi="Times"/>
          <w:lang w:val="en-US"/>
        </w:rPr>
        <w:t xml:space="preserve">flexible than for the non-flexible compression paddle </w:t>
      </w:r>
      <w:r w:rsidR="00AD2DB9">
        <w:rPr>
          <w:rFonts w:ascii="Times" w:hAnsi="Times"/>
          <w:lang w:val="en-US"/>
        </w:rPr>
        <w:t xml:space="preserve">for both 60 N </w:t>
      </w:r>
      <w:r w:rsidR="0093093C">
        <w:rPr>
          <w:rFonts w:ascii="Times" w:hAnsi="Times"/>
          <w:lang w:val="en-US"/>
        </w:rPr>
        <w:t>(range: -</w:t>
      </w:r>
      <w:r w:rsidR="00AD2DB9">
        <w:rPr>
          <w:rFonts w:ascii="Times" w:hAnsi="Times"/>
          <w:lang w:val="en-US"/>
        </w:rPr>
        <w:t>5</w:t>
      </w:r>
      <w:r w:rsidR="0093093C">
        <w:rPr>
          <w:rFonts w:ascii="Times" w:hAnsi="Times"/>
          <w:lang w:val="en-US"/>
        </w:rPr>
        <w:t>.</w:t>
      </w:r>
      <w:r w:rsidR="00AD2DB9">
        <w:rPr>
          <w:rFonts w:ascii="Times" w:hAnsi="Times"/>
          <w:lang w:val="en-US"/>
        </w:rPr>
        <w:t>5</w:t>
      </w:r>
      <w:r w:rsidR="00C47FE9">
        <w:rPr>
          <w:rFonts w:ascii="Times" w:hAnsi="Times"/>
          <w:lang w:val="en-US"/>
        </w:rPr>
        <w:t>%</w:t>
      </w:r>
      <w:r w:rsidR="00416CE6">
        <w:rPr>
          <w:rFonts w:ascii="Times" w:hAnsi="Times"/>
          <w:lang w:val="en-US"/>
        </w:rPr>
        <w:t xml:space="preserve"> </w:t>
      </w:r>
      <w:r w:rsidR="0093093C">
        <w:rPr>
          <w:rFonts w:ascii="Times" w:hAnsi="Times"/>
          <w:lang w:val="en-US"/>
        </w:rPr>
        <w:t>-</w:t>
      </w:r>
      <w:r w:rsidR="00C47FE9">
        <w:rPr>
          <w:rFonts w:ascii="Times" w:hAnsi="Times"/>
          <w:lang w:val="en-US"/>
        </w:rPr>
        <w:t xml:space="preserve"> </w:t>
      </w:r>
      <w:r w:rsidR="00AD2DB9">
        <w:rPr>
          <w:rFonts w:ascii="Times" w:hAnsi="Times"/>
          <w:lang w:val="en-US"/>
        </w:rPr>
        <w:t>6</w:t>
      </w:r>
      <w:r w:rsidR="00C47FE9">
        <w:rPr>
          <w:rFonts w:ascii="Times" w:hAnsi="Times"/>
          <w:lang w:val="en-US"/>
        </w:rPr>
        <w:t>.</w:t>
      </w:r>
      <w:r w:rsidR="00AD2DB9">
        <w:rPr>
          <w:rFonts w:ascii="Times" w:hAnsi="Times"/>
          <w:lang w:val="en-US"/>
        </w:rPr>
        <w:t>8</w:t>
      </w:r>
      <w:r w:rsidR="00C47FE9">
        <w:rPr>
          <w:rFonts w:ascii="Times" w:hAnsi="Times"/>
          <w:lang w:val="en-US"/>
        </w:rPr>
        <w:t xml:space="preserve">% </w:t>
      </w:r>
      <w:r w:rsidR="0093093C">
        <w:rPr>
          <w:rFonts w:ascii="Times" w:hAnsi="Times"/>
          <w:lang w:val="en-US"/>
        </w:rPr>
        <w:t>(non-flexible), -</w:t>
      </w:r>
      <w:r w:rsidR="00AD2DB9">
        <w:rPr>
          <w:rFonts w:ascii="Times" w:hAnsi="Times"/>
          <w:lang w:val="en-US"/>
        </w:rPr>
        <w:t>4</w:t>
      </w:r>
      <w:r w:rsidR="0093093C">
        <w:rPr>
          <w:rFonts w:ascii="Times" w:hAnsi="Times"/>
          <w:lang w:val="en-US"/>
        </w:rPr>
        <w:t>.</w:t>
      </w:r>
      <w:r w:rsidR="00AD2DB9">
        <w:rPr>
          <w:rFonts w:ascii="Times" w:hAnsi="Times"/>
          <w:lang w:val="en-US"/>
        </w:rPr>
        <w:t>5</w:t>
      </w:r>
      <w:r w:rsidR="00C47FE9">
        <w:rPr>
          <w:rFonts w:ascii="Times" w:hAnsi="Times"/>
          <w:lang w:val="en-US"/>
        </w:rPr>
        <w:t>%</w:t>
      </w:r>
      <w:r w:rsidR="00416CE6">
        <w:rPr>
          <w:rFonts w:ascii="Times" w:hAnsi="Times"/>
          <w:lang w:val="en-US"/>
        </w:rPr>
        <w:t xml:space="preserve"> </w:t>
      </w:r>
      <w:r w:rsidR="0093093C">
        <w:rPr>
          <w:rFonts w:ascii="Times" w:hAnsi="Times"/>
          <w:lang w:val="en-US"/>
        </w:rPr>
        <w:t>-</w:t>
      </w:r>
      <w:r w:rsidR="00C47FE9">
        <w:rPr>
          <w:rFonts w:ascii="Times" w:hAnsi="Times"/>
          <w:lang w:val="en-US"/>
        </w:rPr>
        <w:t xml:space="preserve"> </w:t>
      </w:r>
      <w:r w:rsidR="00AD2DB9">
        <w:rPr>
          <w:rFonts w:ascii="Times" w:hAnsi="Times"/>
          <w:lang w:val="en-US"/>
        </w:rPr>
        <w:t>9</w:t>
      </w:r>
      <w:r w:rsidR="00C47FE9">
        <w:rPr>
          <w:rFonts w:ascii="Times" w:hAnsi="Times"/>
          <w:lang w:val="en-US"/>
        </w:rPr>
        <w:t>.</w:t>
      </w:r>
      <w:r w:rsidR="00AD2DB9">
        <w:rPr>
          <w:rFonts w:ascii="Times" w:hAnsi="Times"/>
          <w:lang w:val="en-US"/>
        </w:rPr>
        <w:t>0</w:t>
      </w:r>
      <w:r w:rsidR="00C47FE9">
        <w:rPr>
          <w:rFonts w:ascii="Times" w:hAnsi="Times"/>
          <w:lang w:val="en-US"/>
        </w:rPr>
        <w:t xml:space="preserve">% </w:t>
      </w:r>
      <w:r w:rsidR="0093093C">
        <w:rPr>
          <w:rFonts w:ascii="Times" w:hAnsi="Times"/>
          <w:lang w:val="en-US"/>
        </w:rPr>
        <w:t>(flexible))</w:t>
      </w:r>
      <w:r w:rsidR="00AD2DB9">
        <w:rPr>
          <w:rFonts w:ascii="Times" w:hAnsi="Times"/>
          <w:lang w:val="en-US"/>
        </w:rPr>
        <w:t xml:space="preserve"> and 100 N (range: -8.0%</w:t>
      </w:r>
      <w:r w:rsidR="00416CE6">
        <w:rPr>
          <w:rFonts w:ascii="Times" w:hAnsi="Times"/>
          <w:lang w:val="en-US"/>
        </w:rPr>
        <w:t xml:space="preserve"> </w:t>
      </w:r>
      <w:r w:rsidR="00AD2DB9">
        <w:rPr>
          <w:rFonts w:ascii="Times" w:hAnsi="Times"/>
          <w:lang w:val="en-US"/>
        </w:rPr>
        <w:t>- 11.2% (non-flexible), -6.0%</w:t>
      </w:r>
      <w:r w:rsidR="00416CE6">
        <w:rPr>
          <w:rFonts w:ascii="Times" w:hAnsi="Times"/>
          <w:lang w:val="en-US"/>
        </w:rPr>
        <w:t xml:space="preserve"> </w:t>
      </w:r>
      <w:r w:rsidR="00AD2DB9">
        <w:rPr>
          <w:rFonts w:ascii="Times" w:hAnsi="Times"/>
          <w:lang w:val="en-US"/>
        </w:rPr>
        <w:t>- 26.0% (flexible)), and the difference is larger for 100 N than for 60 N applied compression force</w:t>
      </w:r>
      <w:r w:rsidR="0093093C">
        <w:rPr>
          <w:rFonts w:ascii="Times" w:hAnsi="Times"/>
          <w:lang w:val="en-US"/>
        </w:rPr>
        <w:t>.</w:t>
      </w:r>
      <w:r w:rsidR="00C47FE9">
        <w:rPr>
          <w:rFonts w:ascii="Times" w:hAnsi="Times"/>
          <w:lang w:val="en-US"/>
        </w:rPr>
        <w:t xml:space="preserve"> For the non-flexible paddle</w:t>
      </w:r>
      <w:r w:rsidR="00AD2DB9">
        <w:rPr>
          <w:rFonts w:ascii="Times" w:hAnsi="Times"/>
          <w:lang w:val="en-US"/>
        </w:rPr>
        <w:t>s</w:t>
      </w:r>
      <w:r w:rsidR="00C47FE9">
        <w:rPr>
          <w:rFonts w:ascii="Times" w:hAnsi="Times"/>
          <w:lang w:val="en-US"/>
        </w:rPr>
        <w:t xml:space="preserve"> Siemens </w:t>
      </w:r>
      <w:proofErr w:type="spellStart"/>
      <w:r w:rsidR="00C47FE9">
        <w:rPr>
          <w:rFonts w:ascii="Times" w:hAnsi="Times"/>
          <w:lang w:val="en-US"/>
        </w:rPr>
        <w:t>Mammomat</w:t>
      </w:r>
      <w:proofErr w:type="spellEnd"/>
      <w:r w:rsidR="00C47FE9">
        <w:rPr>
          <w:rFonts w:ascii="Times" w:hAnsi="Times"/>
          <w:lang w:val="en-US"/>
        </w:rPr>
        <w:t xml:space="preserve"> Inspiration (</w:t>
      </w:r>
      <w:r w:rsidR="00C02D65">
        <w:rPr>
          <w:rFonts w:ascii="Times" w:hAnsi="Times"/>
          <w:lang w:val="en-US"/>
        </w:rPr>
        <w:t>60 N: 1</w:t>
      </w:r>
      <w:r w:rsidR="00C47FE9">
        <w:rPr>
          <w:rFonts w:ascii="Times" w:hAnsi="Times"/>
          <w:lang w:val="en-US"/>
        </w:rPr>
        <w:t>.</w:t>
      </w:r>
      <w:r w:rsidR="00C02D65">
        <w:rPr>
          <w:rFonts w:ascii="Times" w:hAnsi="Times"/>
          <w:lang w:val="en-US"/>
        </w:rPr>
        <w:t>0</w:t>
      </w:r>
      <w:r w:rsidR="00C47FE9">
        <w:rPr>
          <w:rFonts w:ascii="Times" w:hAnsi="Times"/>
          <w:lang w:val="en-US"/>
        </w:rPr>
        <w:t>%</w:t>
      </w:r>
      <w:r w:rsidR="00C02D65">
        <w:rPr>
          <w:rFonts w:ascii="Times" w:hAnsi="Times"/>
          <w:lang w:val="en-US"/>
        </w:rPr>
        <w:t>, 100 N: 2.6%</w:t>
      </w:r>
      <w:r w:rsidR="00C47FE9">
        <w:rPr>
          <w:rFonts w:ascii="Times" w:hAnsi="Times"/>
          <w:lang w:val="en-US"/>
        </w:rPr>
        <w:t>) came closest to 0% difference</w:t>
      </w:r>
      <w:r w:rsidR="00C02D65">
        <w:rPr>
          <w:rFonts w:ascii="Times" w:hAnsi="Times"/>
          <w:lang w:val="en-US"/>
        </w:rPr>
        <w:t xml:space="preserve"> for the average percentage difference</w:t>
      </w:r>
      <w:r w:rsidR="00C47FE9">
        <w:rPr>
          <w:rFonts w:ascii="Times" w:hAnsi="Times"/>
          <w:lang w:val="en-US"/>
        </w:rPr>
        <w:t xml:space="preserve">, and for the flexible paddle </w:t>
      </w:r>
      <w:proofErr w:type="spellStart"/>
      <w:r w:rsidR="00870C90">
        <w:rPr>
          <w:rFonts w:ascii="Times" w:hAnsi="Times"/>
          <w:lang w:val="en-US"/>
        </w:rPr>
        <w:t>Hologic</w:t>
      </w:r>
      <w:proofErr w:type="spellEnd"/>
      <w:r w:rsidR="00870C90">
        <w:rPr>
          <w:rFonts w:ascii="Times" w:hAnsi="Times"/>
          <w:lang w:val="en-US"/>
        </w:rPr>
        <w:t xml:space="preserve"> </w:t>
      </w:r>
      <w:proofErr w:type="spellStart"/>
      <w:r w:rsidR="00870C90">
        <w:rPr>
          <w:rFonts w:ascii="Times" w:hAnsi="Times"/>
          <w:lang w:val="en-US"/>
        </w:rPr>
        <w:t>Selenia</w:t>
      </w:r>
      <w:proofErr w:type="spellEnd"/>
      <w:r w:rsidR="00870C90">
        <w:rPr>
          <w:rFonts w:ascii="Times" w:hAnsi="Times"/>
          <w:lang w:val="en-US"/>
        </w:rPr>
        <w:t xml:space="preserve"> Dimensions </w:t>
      </w:r>
      <w:r w:rsidR="00F74B11">
        <w:rPr>
          <w:rFonts w:ascii="Times" w:hAnsi="Times"/>
          <w:lang w:val="en-US"/>
        </w:rPr>
        <w:t>(60 N: -1.5%) came closest to 0</w:t>
      </w:r>
      <w:r w:rsidR="00870C90">
        <w:rPr>
          <w:rFonts w:ascii="Times" w:hAnsi="Times"/>
          <w:lang w:val="en-US"/>
        </w:rPr>
        <w:t xml:space="preserve">% difference when 60 N compression force was applied and </w:t>
      </w:r>
      <w:r w:rsidR="00C47FE9">
        <w:rPr>
          <w:rFonts w:ascii="Times" w:hAnsi="Times"/>
          <w:lang w:val="en-US"/>
        </w:rPr>
        <w:t xml:space="preserve">GE </w:t>
      </w:r>
      <w:proofErr w:type="spellStart"/>
      <w:r w:rsidR="00C47FE9">
        <w:rPr>
          <w:rFonts w:ascii="Times" w:hAnsi="Times"/>
          <w:lang w:val="en-US"/>
        </w:rPr>
        <w:t>Senographe</w:t>
      </w:r>
      <w:proofErr w:type="spellEnd"/>
      <w:r w:rsidR="00C47FE9">
        <w:rPr>
          <w:rFonts w:ascii="Times" w:hAnsi="Times"/>
          <w:lang w:val="en-US"/>
        </w:rPr>
        <w:t xml:space="preserve"> Essential (</w:t>
      </w:r>
      <w:r w:rsidR="00870C90">
        <w:rPr>
          <w:rFonts w:ascii="Times" w:hAnsi="Times"/>
          <w:lang w:val="en-US"/>
        </w:rPr>
        <w:t xml:space="preserve">100 N: </w:t>
      </w:r>
      <w:r w:rsidR="00C47FE9">
        <w:rPr>
          <w:rFonts w:ascii="Times" w:hAnsi="Times"/>
          <w:lang w:val="en-US"/>
        </w:rPr>
        <w:t>-</w:t>
      </w:r>
      <w:r w:rsidR="00870C90">
        <w:rPr>
          <w:rFonts w:ascii="Times" w:hAnsi="Times"/>
          <w:lang w:val="en-US"/>
        </w:rPr>
        <w:t>3</w:t>
      </w:r>
      <w:r w:rsidR="00C47FE9">
        <w:rPr>
          <w:rFonts w:ascii="Times" w:hAnsi="Times"/>
          <w:lang w:val="en-US"/>
        </w:rPr>
        <w:t>.</w:t>
      </w:r>
      <w:r w:rsidR="00870C90">
        <w:rPr>
          <w:rFonts w:ascii="Times" w:hAnsi="Times"/>
          <w:lang w:val="en-US"/>
        </w:rPr>
        <w:t>1</w:t>
      </w:r>
      <w:r w:rsidR="00F74B11">
        <w:rPr>
          <w:rFonts w:ascii="Times" w:hAnsi="Times"/>
          <w:lang w:val="en-US"/>
        </w:rPr>
        <w:t>%) came closest to 0</w:t>
      </w:r>
      <w:r w:rsidR="00C47FE9">
        <w:rPr>
          <w:rFonts w:ascii="Times" w:hAnsi="Times"/>
          <w:lang w:val="en-US"/>
        </w:rPr>
        <w:t>% difference</w:t>
      </w:r>
      <w:r w:rsidR="00870C90">
        <w:rPr>
          <w:rFonts w:ascii="Times" w:hAnsi="Times"/>
          <w:lang w:val="en-US"/>
        </w:rPr>
        <w:t xml:space="preserve"> when 100 N compression force was applied</w:t>
      </w:r>
      <w:r w:rsidR="00C47FE9">
        <w:rPr>
          <w:rFonts w:ascii="Times" w:hAnsi="Times"/>
          <w:lang w:val="en-US"/>
        </w:rPr>
        <w:t>.</w:t>
      </w:r>
    </w:p>
    <w:p w:rsidR="00C02D65" w:rsidRDefault="00C02D65" w:rsidP="00C02D65">
      <w:pPr>
        <w:jc w:val="both"/>
        <w:rPr>
          <w:rFonts w:ascii="Times" w:hAnsi="Times"/>
          <w:lang w:val="en-US"/>
        </w:rPr>
      </w:pPr>
    </w:p>
    <w:p w:rsidR="00C02D65" w:rsidRDefault="00C02D65" w:rsidP="00C02D65">
      <w:pPr>
        <w:jc w:val="both"/>
        <w:rPr>
          <w:rFonts w:ascii="Times" w:hAnsi="Times"/>
          <w:lang w:val="en-US"/>
        </w:rPr>
      </w:pPr>
      <w:r>
        <w:rPr>
          <w:rFonts w:ascii="Times" w:hAnsi="Times"/>
          <w:lang w:val="en-US"/>
        </w:rPr>
        <w:br w:type="page"/>
      </w:r>
    </w:p>
    <w:p w:rsidR="00C02D65" w:rsidRPr="00C136EF" w:rsidRDefault="00C02D65" w:rsidP="00C02D65">
      <w:pPr>
        <w:jc w:val="both"/>
        <w:rPr>
          <w:rFonts w:ascii="Times" w:hAnsi="Times"/>
          <w:lang w:val="en-US"/>
        </w:rPr>
      </w:pPr>
      <w:r>
        <w:rPr>
          <w:rFonts w:ascii="Times" w:hAnsi="Times"/>
          <w:lang w:val="en-US"/>
        </w:rPr>
        <w:lastRenderedPageBreak/>
        <w:t>a)</w:t>
      </w:r>
    </w:p>
    <w:p w:rsidR="00C02D65" w:rsidRDefault="00C02D65" w:rsidP="00C02D65">
      <w:pPr>
        <w:jc w:val="both"/>
        <w:rPr>
          <w:rFonts w:ascii="Times" w:hAnsi="Times"/>
          <w:lang w:val="en-US"/>
        </w:rPr>
      </w:pPr>
      <w:r>
        <w:rPr>
          <w:rFonts w:ascii="Times" w:hAnsi="Times"/>
          <w:noProof/>
          <w:lang w:val="en-GB" w:eastAsia="en-GB"/>
        </w:rPr>
        <w:drawing>
          <wp:inline distT="0" distB="0" distL="0" distR="0">
            <wp:extent cx="3603812" cy="286027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603158" cy="2859760"/>
                    </a:xfrm>
                    <a:prstGeom prst="rect">
                      <a:avLst/>
                    </a:prstGeom>
                    <a:noFill/>
                    <a:ln>
                      <a:noFill/>
                    </a:ln>
                  </pic:spPr>
                </pic:pic>
              </a:graphicData>
            </a:graphic>
          </wp:inline>
        </w:drawing>
      </w:r>
    </w:p>
    <w:p w:rsidR="00C02D65" w:rsidRDefault="00C02D65" w:rsidP="00C02D65">
      <w:pPr>
        <w:jc w:val="both"/>
        <w:rPr>
          <w:rFonts w:ascii="Times" w:hAnsi="Times"/>
          <w:lang w:val="en-US"/>
        </w:rPr>
      </w:pPr>
    </w:p>
    <w:p w:rsidR="00C02D65" w:rsidRDefault="00C02D65" w:rsidP="00C02D65">
      <w:pPr>
        <w:jc w:val="both"/>
        <w:rPr>
          <w:rFonts w:ascii="Times" w:hAnsi="Times"/>
          <w:lang w:val="en-US"/>
        </w:rPr>
      </w:pPr>
      <w:r>
        <w:rPr>
          <w:rFonts w:ascii="Times" w:hAnsi="Times"/>
          <w:lang w:val="en-US"/>
        </w:rPr>
        <w:t>b)</w:t>
      </w:r>
    </w:p>
    <w:p w:rsidR="00C02D65" w:rsidRPr="007733CA" w:rsidRDefault="00C02D65" w:rsidP="00C02D65">
      <w:pPr>
        <w:jc w:val="both"/>
        <w:rPr>
          <w:rFonts w:ascii="Times" w:hAnsi="Times"/>
          <w:b/>
          <w:lang w:val="en-US"/>
        </w:rPr>
      </w:pPr>
      <w:r>
        <w:rPr>
          <w:rFonts w:ascii="Times" w:hAnsi="Times"/>
          <w:b/>
          <w:noProof/>
          <w:lang w:val="en-GB" w:eastAsia="en-GB"/>
        </w:rPr>
        <w:drawing>
          <wp:inline distT="0" distB="0" distL="0" distR="0">
            <wp:extent cx="3611202" cy="2866145"/>
            <wp:effectExtent l="0" t="0" r="889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610546" cy="2865625"/>
                    </a:xfrm>
                    <a:prstGeom prst="rect">
                      <a:avLst/>
                    </a:prstGeom>
                    <a:noFill/>
                    <a:ln>
                      <a:noFill/>
                    </a:ln>
                  </pic:spPr>
                </pic:pic>
              </a:graphicData>
            </a:graphic>
          </wp:inline>
        </w:drawing>
      </w:r>
    </w:p>
    <w:p w:rsidR="00C02D65" w:rsidRPr="002005B7" w:rsidRDefault="00C02D65" w:rsidP="00C02D65">
      <w:pPr>
        <w:pStyle w:val="Caption"/>
        <w:rPr>
          <w:rFonts w:ascii="Times New Roman" w:hAnsi="Times New Roman"/>
          <w:b w:val="0"/>
          <w:color w:val="auto"/>
          <w:sz w:val="22"/>
          <w:szCs w:val="22"/>
          <w:lang w:val="en-US"/>
        </w:rPr>
      </w:pPr>
      <w:bookmarkStart w:id="10" w:name="_Ref288119829"/>
      <w:proofErr w:type="gramStart"/>
      <w:r w:rsidRPr="00D60855">
        <w:rPr>
          <w:rFonts w:ascii="Times New Roman" w:hAnsi="Times New Roman"/>
          <w:b w:val="0"/>
          <w:color w:val="auto"/>
          <w:sz w:val="22"/>
          <w:szCs w:val="22"/>
          <w:lang w:val="en-US"/>
        </w:rPr>
        <w:t>FIG.</w:t>
      </w:r>
      <w:proofErr w:type="gramEnd"/>
      <w:r w:rsidRPr="00D60855">
        <w:rPr>
          <w:rFonts w:ascii="Times New Roman" w:hAnsi="Times New Roman"/>
          <w:b w:val="0"/>
          <w:color w:val="auto"/>
          <w:sz w:val="22"/>
          <w:szCs w:val="22"/>
          <w:lang w:val="en-US"/>
        </w:rPr>
        <w:t xml:space="preserve"> </w:t>
      </w:r>
      <w:r w:rsidR="009E3246" w:rsidRPr="00D60855">
        <w:rPr>
          <w:rFonts w:ascii="Times New Roman" w:hAnsi="Times New Roman"/>
          <w:b w:val="0"/>
          <w:color w:val="auto"/>
          <w:sz w:val="22"/>
          <w:szCs w:val="22"/>
        </w:rPr>
        <w:fldChar w:fldCharType="begin"/>
      </w:r>
      <w:r w:rsidRPr="00D60855">
        <w:rPr>
          <w:rFonts w:ascii="Times New Roman" w:hAnsi="Times New Roman"/>
          <w:b w:val="0"/>
          <w:color w:val="auto"/>
          <w:sz w:val="22"/>
          <w:szCs w:val="22"/>
          <w:lang w:val="en-US"/>
        </w:rPr>
        <w:instrText xml:space="preserve"> SEQ Figure \* ARABIC </w:instrText>
      </w:r>
      <w:r w:rsidR="009E3246" w:rsidRPr="00D60855">
        <w:rPr>
          <w:rFonts w:ascii="Times New Roman" w:hAnsi="Times New Roman"/>
          <w:b w:val="0"/>
          <w:color w:val="auto"/>
          <w:sz w:val="22"/>
          <w:szCs w:val="22"/>
        </w:rPr>
        <w:fldChar w:fldCharType="separate"/>
      </w:r>
      <w:r w:rsidR="003D28C3">
        <w:rPr>
          <w:rFonts w:ascii="Times New Roman" w:hAnsi="Times New Roman"/>
          <w:b w:val="0"/>
          <w:noProof/>
          <w:color w:val="auto"/>
          <w:sz w:val="22"/>
          <w:szCs w:val="22"/>
          <w:lang w:val="en-US"/>
        </w:rPr>
        <w:t>8</w:t>
      </w:r>
      <w:r w:rsidR="009E3246" w:rsidRPr="00D60855">
        <w:rPr>
          <w:rFonts w:ascii="Times New Roman" w:hAnsi="Times New Roman"/>
          <w:b w:val="0"/>
          <w:color w:val="auto"/>
          <w:sz w:val="22"/>
          <w:szCs w:val="22"/>
        </w:rPr>
        <w:fldChar w:fldCharType="end"/>
      </w:r>
      <w:bookmarkEnd w:id="10"/>
      <w:r w:rsidRPr="00D60855">
        <w:rPr>
          <w:rFonts w:ascii="Times New Roman" w:hAnsi="Times New Roman"/>
          <w:b w:val="0"/>
          <w:color w:val="auto"/>
          <w:sz w:val="22"/>
          <w:szCs w:val="22"/>
          <w:lang w:val="en-US"/>
        </w:rPr>
        <w:t>.</w:t>
      </w:r>
      <w:r w:rsidRPr="002005B7">
        <w:rPr>
          <w:rFonts w:ascii="Times New Roman" w:hAnsi="Times New Roman"/>
          <w:color w:val="auto"/>
          <w:sz w:val="22"/>
          <w:szCs w:val="22"/>
          <w:lang w:val="en-US"/>
        </w:rPr>
        <w:t xml:space="preserve"> </w:t>
      </w:r>
      <w:r w:rsidRPr="002005B7">
        <w:rPr>
          <w:rFonts w:ascii="Times New Roman" w:hAnsi="Times New Roman"/>
          <w:b w:val="0"/>
          <w:color w:val="auto"/>
          <w:sz w:val="22"/>
          <w:szCs w:val="22"/>
          <w:lang w:val="en-US"/>
        </w:rPr>
        <w:t xml:space="preserve">The percentage difference between measured thickness and readout thickness for the breast area for </w:t>
      </w:r>
      <w:r>
        <w:rPr>
          <w:rFonts w:ascii="Times New Roman" w:hAnsi="Times New Roman"/>
          <w:b w:val="0"/>
          <w:color w:val="auto"/>
          <w:sz w:val="22"/>
          <w:szCs w:val="22"/>
          <w:lang w:val="en-US"/>
        </w:rPr>
        <w:t>18 cm x 24 cm non-flexible and flexible compression paddle</w:t>
      </w:r>
      <w:r w:rsidRPr="002005B7">
        <w:rPr>
          <w:rFonts w:ascii="Times New Roman" w:hAnsi="Times New Roman"/>
          <w:b w:val="0"/>
          <w:color w:val="auto"/>
          <w:sz w:val="22"/>
          <w:szCs w:val="22"/>
          <w:lang w:val="en-US"/>
        </w:rPr>
        <w:t xml:space="preserve"> for a) 60 N and b) 100 N applied compression force.</w:t>
      </w:r>
    </w:p>
    <w:p w:rsidR="00C02D65" w:rsidRPr="002005B7" w:rsidRDefault="00C02D65" w:rsidP="00C02D65">
      <w:pPr>
        <w:rPr>
          <w:lang w:val="en-US"/>
        </w:rPr>
      </w:pPr>
      <w:r>
        <w:rPr>
          <w:lang w:val="en-US"/>
        </w:rPr>
        <w:br w:type="page"/>
      </w:r>
    </w:p>
    <w:p w:rsidR="00C02D65" w:rsidRDefault="00C02D65" w:rsidP="002B6F64">
      <w:pPr>
        <w:jc w:val="both"/>
        <w:rPr>
          <w:rFonts w:ascii="Times" w:hAnsi="Times"/>
          <w:lang w:val="en-US"/>
        </w:rPr>
      </w:pPr>
    </w:p>
    <w:p w:rsidR="005942AF" w:rsidRPr="006C66C9" w:rsidRDefault="006C66C9" w:rsidP="006C66C9">
      <w:pPr>
        <w:pStyle w:val="MedPhys2"/>
        <w:rPr>
          <w:b/>
        </w:rPr>
      </w:pPr>
      <w:r>
        <w:rPr>
          <w:b/>
        </w:rPr>
        <w:t xml:space="preserve">III.B </w:t>
      </w:r>
      <w:r w:rsidR="005942AF" w:rsidRPr="006C66C9">
        <w:rPr>
          <w:b/>
        </w:rPr>
        <w:t>Variation in thickness across breast area</w:t>
      </w:r>
    </w:p>
    <w:p w:rsidR="0004464C" w:rsidRDefault="0004464C" w:rsidP="002B6F64">
      <w:pPr>
        <w:jc w:val="both"/>
        <w:rPr>
          <w:rFonts w:ascii="Times" w:hAnsi="Times"/>
          <w:lang w:val="en-US"/>
        </w:rPr>
      </w:pPr>
      <w:r>
        <w:rPr>
          <w:rFonts w:ascii="Times" w:hAnsi="Times"/>
          <w:lang w:val="en-US"/>
        </w:rPr>
        <w:t xml:space="preserve">The average, minimum and maximum differences (measured in mm) for the compressed breast area is shown in </w:t>
      </w:r>
      <w:fldSimple w:instr=" REF _Ref288117438 \h  \* MERGEFORMAT ">
        <w:r w:rsidR="003D28C3" w:rsidRPr="003D28C3">
          <w:rPr>
            <w:rFonts w:ascii="Times" w:hAnsi="Times"/>
            <w:lang w:val="en-US"/>
          </w:rPr>
          <w:t xml:space="preserve">TABLE </w:t>
        </w:r>
        <w:r w:rsidR="003D28C3" w:rsidRPr="003D28C3">
          <w:rPr>
            <w:rFonts w:ascii="Times" w:hAnsi="Times"/>
            <w:noProof/>
            <w:lang w:val="en-US"/>
          </w:rPr>
          <w:t>II</w:t>
        </w:r>
      </w:fldSimple>
      <w:r>
        <w:rPr>
          <w:rFonts w:ascii="Times" w:hAnsi="Times"/>
          <w:lang w:val="en-US"/>
        </w:rPr>
        <w:t>.</w:t>
      </w:r>
    </w:p>
    <w:p w:rsidR="0004464C" w:rsidRPr="005C15AE" w:rsidRDefault="0004464C" w:rsidP="002B6F64">
      <w:pPr>
        <w:pStyle w:val="Caption"/>
        <w:keepNext/>
        <w:jc w:val="both"/>
        <w:rPr>
          <w:rFonts w:ascii="Times" w:hAnsi="Times"/>
          <w:b w:val="0"/>
          <w:color w:val="auto"/>
          <w:sz w:val="22"/>
          <w:szCs w:val="22"/>
          <w:lang w:val="en-US"/>
        </w:rPr>
      </w:pPr>
      <w:bookmarkStart w:id="11" w:name="_Ref288117438"/>
      <w:proofErr w:type="gramStart"/>
      <w:r w:rsidRPr="00D60855">
        <w:rPr>
          <w:rFonts w:ascii="Times" w:hAnsi="Times"/>
          <w:b w:val="0"/>
          <w:color w:val="auto"/>
          <w:sz w:val="22"/>
          <w:szCs w:val="22"/>
          <w:lang w:val="en-US"/>
        </w:rPr>
        <w:t>T</w:t>
      </w:r>
      <w:r w:rsidR="00D60855" w:rsidRPr="00D60855">
        <w:rPr>
          <w:rFonts w:ascii="Times" w:hAnsi="Times"/>
          <w:b w:val="0"/>
          <w:color w:val="auto"/>
          <w:sz w:val="22"/>
          <w:szCs w:val="22"/>
          <w:lang w:val="en-US"/>
        </w:rPr>
        <w:t>ABLE</w:t>
      </w:r>
      <w:r w:rsidRPr="00D60855">
        <w:rPr>
          <w:rFonts w:ascii="Times" w:hAnsi="Times"/>
          <w:b w:val="0"/>
          <w:color w:val="auto"/>
          <w:sz w:val="22"/>
          <w:szCs w:val="22"/>
          <w:lang w:val="en-US"/>
        </w:rPr>
        <w:t xml:space="preserve"> </w:t>
      </w:r>
      <w:r w:rsidR="009E3246">
        <w:rPr>
          <w:rFonts w:ascii="Times" w:hAnsi="Times"/>
          <w:b w:val="0"/>
          <w:color w:val="auto"/>
          <w:sz w:val="22"/>
          <w:szCs w:val="22"/>
          <w:lang w:val="en-US"/>
        </w:rPr>
        <w:fldChar w:fldCharType="begin"/>
      </w:r>
      <w:r w:rsidR="00757F9A">
        <w:rPr>
          <w:rFonts w:ascii="Times" w:hAnsi="Times"/>
          <w:b w:val="0"/>
          <w:color w:val="auto"/>
          <w:sz w:val="22"/>
          <w:szCs w:val="22"/>
          <w:lang w:val="en-US"/>
        </w:rPr>
        <w:instrText xml:space="preserve"> SEQ Table \* ROMAN </w:instrText>
      </w:r>
      <w:r w:rsidR="009E3246">
        <w:rPr>
          <w:rFonts w:ascii="Times" w:hAnsi="Times"/>
          <w:b w:val="0"/>
          <w:color w:val="auto"/>
          <w:sz w:val="22"/>
          <w:szCs w:val="22"/>
          <w:lang w:val="en-US"/>
        </w:rPr>
        <w:fldChar w:fldCharType="separate"/>
      </w:r>
      <w:r w:rsidR="003D28C3">
        <w:rPr>
          <w:rFonts w:ascii="Times" w:hAnsi="Times"/>
          <w:b w:val="0"/>
          <w:noProof/>
          <w:color w:val="auto"/>
          <w:sz w:val="22"/>
          <w:szCs w:val="22"/>
          <w:lang w:val="en-US"/>
        </w:rPr>
        <w:t>II</w:t>
      </w:r>
      <w:r w:rsidR="009E3246">
        <w:rPr>
          <w:rFonts w:ascii="Times" w:hAnsi="Times"/>
          <w:b w:val="0"/>
          <w:color w:val="auto"/>
          <w:sz w:val="22"/>
          <w:szCs w:val="22"/>
          <w:lang w:val="en-US"/>
        </w:rPr>
        <w:fldChar w:fldCharType="end"/>
      </w:r>
      <w:bookmarkEnd w:id="11"/>
      <w:r w:rsidR="00D60855" w:rsidRPr="00D60855">
        <w:rPr>
          <w:rFonts w:ascii="Times" w:hAnsi="Times"/>
          <w:b w:val="0"/>
          <w:color w:val="auto"/>
          <w:sz w:val="22"/>
          <w:szCs w:val="22"/>
          <w:lang w:val="en-US"/>
        </w:rPr>
        <w:t>.</w:t>
      </w:r>
      <w:proofErr w:type="gramEnd"/>
      <w:r w:rsidRPr="005C15AE">
        <w:rPr>
          <w:rFonts w:ascii="Times" w:hAnsi="Times"/>
          <w:b w:val="0"/>
          <w:color w:val="auto"/>
          <w:sz w:val="22"/>
          <w:szCs w:val="22"/>
          <w:lang w:val="en-US"/>
        </w:rPr>
        <w:t xml:space="preserve"> Average, minimum and maximum difference </w:t>
      </w:r>
      <w:r>
        <w:rPr>
          <w:rFonts w:ascii="Times" w:hAnsi="Times"/>
          <w:b w:val="0"/>
          <w:color w:val="auto"/>
          <w:sz w:val="22"/>
          <w:szCs w:val="22"/>
          <w:lang w:val="en-US"/>
        </w:rPr>
        <w:t xml:space="preserve">in thickness </w:t>
      </w:r>
      <w:r w:rsidRPr="005C15AE">
        <w:rPr>
          <w:rFonts w:ascii="Times" w:hAnsi="Times"/>
          <w:b w:val="0"/>
          <w:color w:val="auto"/>
          <w:sz w:val="22"/>
          <w:szCs w:val="22"/>
          <w:lang w:val="en-US"/>
        </w:rPr>
        <w:t xml:space="preserve">(mm) </w:t>
      </w:r>
      <w:r>
        <w:rPr>
          <w:rFonts w:ascii="Times" w:hAnsi="Times"/>
          <w:b w:val="0"/>
          <w:color w:val="auto"/>
          <w:sz w:val="22"/>
          <w:szCs w:val="22"/>
          <w:lang w:val="en-US"/>
        </w:rPr>
        <w:t xml:space="preserve">for the breast area </w:t>
      </w:r>
      <w:r w:rsidRPr="005C15AE">
        <w:rPr>
          <w:rFonts w:ascii="Times" w:hAnsi="Times"/>
          <w:b w:val="0"/>
          <w:color w:val="auto"/>
          <w:sz w:val="22"/>
          <w:szCs w:val="22"/>
          <w:lang w:val="en-US"/>
        </w:rPr>
        <w:t>for the compression forces 6</w:t>
      </w:r>
      <w:r>
        <w:rPr>
          <w:rFonts w:ascii="Times" w:hAnsi="Times"/>
          <w:b w:val="0"/>
          <w:color w:val="auto"/>
          <w:sz w:val="22"/>
          <w:szCs w:val="22"/>
          <w:lang w:val="en-US"/>
        </w:rPr>
        <w:t>0</w:t>
      </w:r>
      <w:r w:rsidRPr="005C15AE">
        <w:rPr>
          <w:rFonts w:ascii="Times" w:hAnsi="Times"/>
          <w:b w:val="0"/>
          <w:color w:val="auto"/>
          <w:sz w:val="22"/>
          <w:szCs w:val="22"/>
          <w:lang w:val="en-US"/>
        </w:rPr>
        <w:t xml:space="preserve"> and 10</w:t>
      </w:r>
      <w:r>
        <w:rPr>
          <w:rFonts w:ascii="Times" w:hAnsi="Times"/>
          <w:b w:val="0"/>
          <w:color w:val="auto"/>
          <w:sz w:val="22"/>
          <w:szCs w:val="22"/>
          <w:lang w:val="en-US"/>
        </w:rPr>
        <w:t>0</w:t>
      </w:r>
      <w:r w:rsidRPr="005C15AE">
        <w:rPr>
          <w:rFonts w:ascii="Times" w:hAnsi="Times"/>
          <w:b w:val="0"/>
          <w:color w:val="auto"/>
          <w:sz w:val="22"/>
          <w:szCs w:val="22"/>
          <w:lang w:val="en-US"/>
        </w:rPr>
        <w:t xml:space="preserve"> N</w:t>
      </w:r>
      <w:r>
        <w:rPr>
          <w:rFonts w:ascii="Times" w:hAnsi="Times"/>
          <w:b w:val="0"/>
          <w:color w:val="auto"/>
          <w:sz w:val="22"/>
          <w:szCs w:val="22"/>
          <w:lang w:val="en-US"/>
        </w:rPr>
        <w:t xml:space="preserve"> for the different mammography units included in this study.</w:t>
      </w:r>
    </w:p>
    <w:tbl>
      <w:tblPr>
        <w:tblW w:w="10314" w:type="dxa"/>
        <w:tblBorders>
          <w:top w:val="single" w:sz="8" w:space="0" w:color="000000"/>
          <w:bottom w:val="single" w:sz="8" w:space="0" w:color="000000"/>
        </w:tblBorders>
        <w:tblLayout w:type="fixed"/>
        <w:tblLook w:val="04A0"/>
      </w:tblPr>
      <w:tblGrid>
        <w:gridCol w:w="2518"/>
        <w:gridCol w:w="262"/>
        <w:gridCol w:w="702"/>
        <w:gridCol w:w="964"/>
        <w:gridCol w:w="964"/>
        <w:gridCol w:w="622"/>
        <w:gridCol w:w="342"/>
        <w:gridCol w:w="964"/>
        <w:gridCol w:w="964"/>
        <w:gridCol w:w="964"/>
        <w:gridCol w:w="964"/>
        <w:gridCol w:w="84"/>
      </w:tblGrid>
      <w:tr w:rsidR="00D031AF" w:rsidRPr="00D60855" w:rsidTr="008F7C74">
        <w:trPr>
          <w:trHeight w:val="244"/>
        </w:trPr>
        <w:tc>
          <w:tcPr>
            <w:tcW w:w="2780" w:type="dxa"/>
            <w:gridSpan w:val="2"/>
            <w:tcBorders>
              <w:top w:val="double" w:sz="4" w:space="0" w:color="auto"/>
              <w:left w:val="nil"/>
              <w:bottom w:val="single" w:sz="4" w:space="0" w:color="auto"/>
              <w:right w:val="nil"/>
            </w:tcBorders>
            <w:shd w:val="clear" w:color="auto" w:fill="auto"/>
            <w:noWrap/>
            <w:hideMark/>
          </w:tcPr>
          <w:p w:rsidR="00D031AF" w:rsidRPr="005D3231" w:rsidRDefault="00D031AF" w:rsidP="005D3231">
            <w:pPr>
              <w:spacing w:after="0" w:line="240" w:lineRule="auto"/>
              <w:jc w:val="both"/>
              <w:rPr>
                <w:rFonts w:ascii="Times" w:hAnsi="Times" w:cs="Arial"/>
                <w:b/>
                <w:bCs/>
                <w:color w:val="000000"/>
                <w:sz w:val="16"/>
                <w:szCs w:val="16"/>
                <w:lang w:val="en-US"/>
              </w:rPr>
            </w:pPr>
          </w:p>
        </w:tc>
        <w:tc>
          <w:tcPr>
            <w:tcW w:w="3252" w:type="dxa"/>
            <w:gridSpan w:val="4"/>
            <w:tcBorders>
              <w:top w:val="double" w:sz="4" w:space="0" w:color="auto"/>
              <w:left w:val="nil"/>
              <w:bottom w:val="single" w:sz="4" w:space="0" w:color="auto"/>
              <w:right w:val="nil"/>
            </w:tcBorders>
            <w:shd w:val="clear" w:color="auto" w:fill="auto"/>
            <w:hideMark/>
          </w:tcPr>
          <w:p w:rsidR="00D031AF" w:rsidRPr="005D3231" w:rsidRDefault="00D031AF" w:rsidP="005D3231">
            <w:pPr>
              <w:spacing w:after="0" w:line="240" w:lineRule="auto"/>
              <w:jc w:val="center"/>
              <w:rPr>
                <w:rFonts w:ascii="Times" w:hAnsi="Times" w:cs="Arial"/>
                <w:b/>
                <w:bCs/>
                <w:color w:val="000000"/>
                <w:sz w:val="16"/>
                <w:szCs w:val="16"/>
                <w:lang w:val="en-US"/>
              </w:rPr>
            </w:pPr>
            <w:r w:rsidRPr="005D3231">
              <w:rPr>
                <w:rFonts w:ascii="Times" w:hAnsi="Times" w:cs="Arial"/>
                <w:bCs/>
                <w:color w:val="000000"/>
                <w:sz w:val="16"/>
                <w:szCs w:val="16"/>
                <w:lang w:val="en-US"/>
              </w:rPr>
              <w:t>Compression force 60 N</w:t>
            </w:r>
          </w:p>
        </w:tc>
        <w:tc>
          <w:tcPr>
            <w:tcW w:w="4282" w:type="dxa"/>
            <w:gridSpan w:val="6"/>
            <w:tcBorders>
              <w:top w:val="double" w:sz="4" w:space="0" w:color="auto"/>
              <w:left w:val="nil"/>
              <w:bottom w:val="single" w:sz="4" w:space="0" w:color="auto"/>
              <w:right w:val="nil"/>
            </w:tcBorders>
            <w:shd w:val="clear" w:color="auto" w:fill="auto"/>
          </w:tcPr>
          <w:p w:rsidR="00D031AF" w:rsidRPr="005D3231" w:rsidRDefault="00D031AF" w:rsidP="005D3231">
            <w:pPr>
              <w:spacing w:after="0" w:line="240" w:lineRule="auto"/>
              <w:jc w:val="center"/>
              <w:rPr>
                <w:rFonts w:ascii="Times" w:hAnsi="Times" w:cs="Arial"/>
                <w:b/>
                <w:bCs/>
                <w:color w:val="000000"/>
                <w:sz w:val="16"/>
                <w:szCs w:val="16"/>
                <w:lang w:val="en-US"/>
              </w:rPr>
            </w:pPr>
            <w:r w:rsidRPr="005D3231">
              <w:rPr>
                <w:rFonts w:ascii="Times" w:hAnsi="Times" w:cs="Arial"/>
                <w:bCs/>
                <w:color w:val="000000"/>
                <w:sz w:val="16"/>
                <w:szCs w:val="16"/>
                <w:lang w:val="en-US"/>
              </w:rPr>
              <w:t>Compression force 100 N</w:t>
            </w:r>
          </w:p>
        </w:tc>
      </w:tr>
      <w:tr w:rsidR="00D031AF" w:rsidRPr="00F37492" w:rsidTr="005E5798">
        <w:trPr>
          <w:gridAfter w:val="1"/>
          <w:wAfter w:w="84" w:type="dxa"/>
          <w:trHeight w:val="765"/>
        </w:trPr>
        <w:tc>
          <w:tcPr>
            <w:tcW w:w="2518" w:type="dxa"/>
            <w:tcBorders>
              <w:top w:val="single" w:sz="4" w:space="0" w:color="auto"/>
              <w:left w:val="nil"/>
              <w:bottom w:val="single" w:sz="4" w:space="0" w:color="auto"/>
              <w:right w:val="nil"/>
            </w:tcBorders>
            <w:shd w:val="clear" w:color="auto" w:fill="auto"/>
            <w:noWrap/>
            <w:hideMark/>
          </w:tcPr>
          <w:p w:rsidR="0004464C" w:rsidRPr="005D3231" w:rsidRDefault="0004464C" w:rsidP="005D3231">
            <w:pPr>
              <w:spacing w:after="0" w:line="240" w:lineRule="auto"/>
              <w:jc w:val="both"/>
              <w:rPr>
                <w:rFonts w:ascii="Times" w:hAnsi="Times" w:cs="Arial"/>
                <w:b/>
                <w:bCs/>
                <w:color w:val="000000"/>
                <w:sz w:val="16"/>
                <w:szCs w:val="16"/>
                <w:lang w:val="en-US"/>
              </w:rPr>
            </w:pPr>
          </w:p>
        </w:tc>
        <w:tc>
          <w:tcPr>
            <w:tcW w:w="964" w:type="dxa"/>
            <w:gridSpan w:val="2"/>
            <w:tcBorders>
              <w:top w:val="single" w:sz="4" w:space="0" w:color="auto"/>
              <w:left w:val="nil"/>
              <w:bottom w:val="single" w:sz="4" w:space="0" w:color="auto"/>
              <w:right w:val="nil"/>
            </w:tcBorders>
            <w:shd w:val="clear" w:color="auto" w:fill="auto"/>
            <w:hideMark/>
          </w:tcPr>
          <w:p w:rsidR="0004464C" w:rsidRPr="005D3231" w:rsidRDefault="0004464C" w:rsidP="00331360">
            <w:pPr>
              <w:spacing w:after="0" w:line="240" w:lineRule="auto"/>
              <w:jc w:val="both"/>
              <w:rPr>
                <w:rFonts w:ascii="Times" w:hAnsi="Times" w:cs="Arial"/>
                <w:bCs/>
                <w:color w:val="000000"/>
                <w:sz w:val="16"/>
                <w:szCs w:val="16"/>
                <w:vertAlign w:val="superscript"/>
                <w:lang w:val="en-US"/>
              </w:rPr>
            </w:pPr>
            <w:r w:rsidRPr="005D3231">
              <w:rPr>
                <w:rFonts w:ascii="Times" w:hAnsi="Times" w:cs="Arial"/>
                <w:bCs/>
                <w:color w:val="000000"/>
                <w:sz w:val="16"/>
                <w:szCs w:val="16"/>
                <w:lang w:val="en-US"/>
              </w:rPr>
              <w:t>Average difference mm (%)</w:t>
            </w:r>
            <w:r w:rsidR="00331360">
              <w:rPr>
                <w:rFonts w:ascii="Times" w:hAnsi="Times" w:cs="Arial"/>
                <w:bCs/>
                <w:color w:val="000000"/>
                <w:sz w:val="16"/>
                <w:szCs w:val="16"/>
                <w:vertAlign w:val="superscript"/>
                <w:lang w:val="en-US"/>
              </w:rPr>
              <w:t>*</w:t>
            </w:r>
          </w:p>
        </w:tc>
        <w:tc>
          <w:tcPr>
            <w:tcW w:w="964" w:type="dxa"/>
            <w:tcBorders>
              <w:top w:val="single" w:sz="4" w:space="0" w:color="auto"/>
              <w:left w:val="nil"/>
              <w:bottom w:val="single" w:sz="4" w:space="0" w:color="auto"/>
              <w:right w:val="nil"/>
            </w:tcBorders>
            <w:shd w:val="clear" w:color="auto" w:fill="auto"/>
            <w:hideMark/>
          </w:tcPr>
          <w:p w:rsidR="0004464C" w:rsidRPr="005D3231" w:rsidRDefault="0004464C" w:rsidP="00331360">
            <w:pPr>
              <w:spacing w:after="0" w:line="240" w:lineRule="auto"/>
              <w:jc w:val="both"/>
              <w:rPr>
                <w:rFonts w:ascii="Times" w:hAnsi="Times" w:cs="Arial"/>
                <w:bCs/>
                <w:color w:val="000000"/>
                <w:sz w:val="16"/>
                <w:szCs w:val="16"/>
                <w:vertAlign w:val="superscript"/>
                <w:lang w:val="en-US"/>
              </w:rPr>
            </w:pPr>
            <w:r w:rsidRPr="005D3231">
              <w:rPr>
                <w:rFonts w:ascii="Times" w:hAnsi="Times" w:cs="Arial"/>
                <w:bCs/>
                <w:color w:val="000000"/>
                <w:sz w:val="16"/>
                <w:szCs w:val="16"/>
                <w:lang w:val="en-US"/>
              </w:rPr>
              <w:t>Min difference mm (%</w:t>
            </w:r>
            <w:proofErr w:type="gramStart"/>
            <w:r w:rsidRPr="005D3231">
              <w:rPr>
                <w:rFonts w:ascii="Times" w:hAnsi="Times" w:cs="Arial"/>
                <w:bCs/>
                <w:color w:val="000000"/>
                <w:sz w:val="16"/>
                <w:szCs w:val="16"/>
                <w:lang w:val="en-US"/>
              </w:rPr>
              <w:t>)</w:t>
            </w:r>
            <w:r w:rsidR="00331360">
              <w:rPr>
                <w:rFonts w:ascii="Times New Roman" w:hAnsi="Times New Roman"/>
                <w:bCs/>
                <w:color w:val="000000"/>
                <w:sz w:val="16"/>
                <w:szCs w:val="16"/>
                <w:vertAlign w:val="superscript"/>
                <w:lang w:val="en-US"/>
              </w:rPr>
              <w:t>†</w:t>
            </w:r>
            <w:proofErr w:type="gramEnd"/>
          </w:p>
        </w:tc>
        <w:tc>
          <w:tcPr>
            <w:tcW w:w="964" w:type="dxa"/>
            <w:tcBorders>
              <w:top w:val="single" w:sz="4" w:space="0" w:color="auto"/>
              <w:left w:val="nil"/>
              <w:bottom w:val="single" w:sz="4" w:space="0" w:color="auto"/>
              <w:right w:val="nil"/>
            </w:tcBorders>
            <w:shd w:val="clear" w:color="auto" w:fill="auto"/>
            <w:hideMark/>
          </w:tcPr>
          <w:p w:rsidR="0004464C" w:rsidRPr="005D3231" w:rsidRDefault="0004464C" w:rsidP="00331360">
            <w:pPr>
              <w:spacing w:after="0" w:line="240" w:lineRule="auto"/>
              <w:jc w:val="both"/>
              <w:rPr>
                <w:rFonts w:ascii="Times" w:hAnsi="Times" w:cs="Arial"/>
                <w:bCs/>
                <w:color w:val="000000"/>
                <w:sz w:val="16"/>
                <w:szCs w:val="16"/>
                <w:vertAlign w:val="superscript"/>
                <w:lang w:val="en-US"/>
              </w:rPr>
            </w:pPr>
            <w:r w:rsidRPr="005D3231">
              <w:rPr>
                <w:rFonts w:ascii="Times" w:hAnsi="Times" w:cs="Arial"/>
                <w:bCs/>
                <w:color w:val="000000"/>
                <w:sz w:val="16"/>
                <w:szCs w:val="16"/>
                <w:lang w:val="en-US"/>
              </w:rPr>
              <w:t>Max difference mm (%</w:t>
            </w:r>
            <w:proofErr w:type="gramStart"/>
            <w:r w:rsidRPr="005D3231">
              <w:rPr>
                <w:rFonts w:ascii="Times" w:hAnsi="Times" w:cs="Arial"/>
                <w:bCs/>
                <w:color w:val="000000"/>
                <w:sz w:val="16"/>
                <w:szCs w:val="16"/>
                <w:lang w:val="en-US"/>
              </w:rPr>
              <w:t>)</w:t>
            </w:r>
            <w:r w:rsidR="00331360">
              <w:rPr>
                <w:rFonts w:ascii="Times New Roman" w:hAnsi="Times New Roman"/>
                <w:bCs/>
                <w:color w:val="000000"/>
                <w:sz w:val="16"/>
                <w:szCs w:val="16"/>
                <w:vertAlign w:val="superscript"/>
                <w:lang w:val="en-US"/>
              </w:rPr>
              <w:t>‡</w:t>
            </w:r>
            <w:proofErr w:type="gramEnd"/>
          </w:p>
        </w:tc>
        <w:tc>
          <w:tcPr>
            <w:tcW w:w="964" w:type="dxa"/>
            <w:gridSpan w:val="2"/>
            <w:tcBorders>
              <w:top w:val="single" w:sz="4" w:space="0" w:color="auto"/>
              <w:left w:val="nil"/>
              <w:bottom w:val="single" w:sz="4" w:space="0" w:color="auto"/>
              <w:right w:val="nil"/>
            </w:tcBorders>
            <w:shd w:val="clear" w:color="auto" w:fill="auto"/>
            <w:hideMark/>
          </w:tcPr>
          <w:p w:rsidR="0004464C" w:rsidRPr="005D3231" w:rsidRDefault="0004464C" w:rsidP="00331360">
            <w:pPr>
              <w:spacing w:after="0" w:line="240" w:lineRule="auto"/>
              <w:jc w:val="both"/>
              <w:rPr>
                <w:rFonts w:ascii="Times" w:hAnsi="Times" w:cs="Arial"/>
                <w:bCs/>
                <w:color w:val="000000"/>
                <w:sz w:val="16"/>
                <w:szCs w:val="16"/>
                <w:vertAlign w:val="superscript"/>
                <w:lang w:val="en-US"/>
              </w:rPr>
            </w:pPr>
            <w:r w:rsidRPr="005D3231">
              <w:rPr>
                <w:rFonts w:ascii="Times" w:hAnsi="Times" w:cs="Arial"/>
                <w:bCs/>
                <w:color w:val="000000"/>
                <w:sz w:val="16"/>
                <w:szCs w:val="16"/>
                <w:lang w:val="en-US"/>
              </w:rPr>
              <w:t>Ref. point difference mm (%</w:t>
            </w:r>
            <w:proofErr w:type="gramStart"/>
            <w:r w:rsidRPr="005D3231">
              <w:rPr>
                <w:rFonts w:ascii="Times" w:hAnsi="Times" w:cs="Arial"/>
                <w:bCs/>
                <w:color w:val="000000"/>
                <w:sz w:val="16"/>
                <w:szCs w:val="16"/>
                <w:lang w:val="en-US"/>
              </w:rPr>
              <w:t>)</w:t>
            </w:r>
            <w:r w:rsidR="00331360">
              <w:rPr>
                <w:rFonts w:ascii="Times" w:hAnsi="Times" w:cs="Arial"/>
                <w:bCs/>
                <w:color w:val="000000"/>
                <w:sz w:val="16"/>
                <w:szCs w:val="16"/>
                <w:vertAlign w:val="superscript"/>
                <w:lang w:val="en-US"/>
              </w:rPr>
              <w:t>#</w:t>
            </w:r>
            <w:proofErr w:type="gramEnd"/>
          </w:p>
        </w:tc>
        <w:tc>
          <w:tcPr>
            <w:tcW w:w="964" w:type="dxa"/>
            <w:tcBorders>
              <w:top w:val="single" w:sz="4" w:space="0" w:color="auto"/>
              <w:left w:val="nil"/>
              <w:bottom w:val="single" w:sz="4" w:space="0" w:color="auto"/>
              <w:right w:val="nil"/>
            </w:tcBorders>
            <w:shd w:val="clear" w:color="auto" w:fill="auto"/>
            <w:hideMark/>
          </w:tcPr>
          <w:p w:rsidR="0004464C" w:rsidRPr="005D3231" w:rsidRDefault="0004464C" w:rsidP="005D3231">
            <w:pPr>
              <w:spacing w:after="0" w:line="240" w:lineRule="auto"/>
              <w:jc w:val="both"/>
              <w:rPr>
                <w:rFonts w:ascii="Times" w:hAnsi="Times" w:cs="Arial"/>
                <w:bCs/>
                <w:color w:val="000000"/>
                <w:sz w:val="16"/>
                <w:szCs w:val="16"/>
                <w:vertAlign w:val="superscript"/>
                <w:lang w:val="en-US"/>
              </w:rPr>
            </w:pPr>
            <w:r w:rsidRPr="005D3231">
              <w:rPr>
                <w:rFonts w:ascii="Times" w:hAnsi="Times" w:cs="Arial"/>
                <w:bCs/>
                <w:color w:val="000000"/>
                <w:sz w:val="16"/>
                <w:szCs w:val="16"/>
                <w:lang w:val="en-US"/>
              </w:rPr>
              <w:t>Average difference mm (%)</w:t>
            </w:r>
            <w:r w:rsidR="00331360">
              <w:rPr>
                <w:rFonts w:ascii="Times" w:hAnsi="Times" w:cs="Arial"/>
                <w:bCs/>
                <w:color w:val="000000"/>
                <w:sz w:val="16"/>
                <w:szCs w:val="16"/>
                <w:vertAlign w:val="superscript"/>
                <w:lang w:val="en-US"/>
              </w:rPr>
              <w:t>*</w:t>
            </w:r>
          </w:p>
        </w:tc>
        <w:tc>
          <w:tcPr>
            <w:tcW w:w="964" w:type="dxa"/>
            <w:tcBorders>
              <w:top w:val="single" w:sz="4" w:space="0" w:color="auto"/>
              <w:left w:val="nil"/>
              <w:bottom w:val="single" w:sz="4" w:space="0" w:color="auto"/>
              <w:right w:val="nil"/>
            </w:tcBorders>
            <w:shd w:val="clear" w:color="auto" w:fill="auto"/>
            <w:hideMark/>
          </w:tcPr>
          <w:p w:rsidR="0004464C" w:rsidRPr="005D3231" w:rsidRDefault="0004464C" w:rsidP="005D3231">
            <w:pPr>
              <w:spacing w:after="0" w:line="240" w:lineRule="auto"/>
              <w:jc w:val="both"/>
              <w:rPr>
                <w:rFonts w:ascii="Times" w:hAnsi="Times" w:cs="Arial"/>
                <w:bCs/>
                <w:color w:val="000000"/>
                <w:sz w:val="16"/>
                <w:szCs w:val="16"/>
                <w:vertAlign w:val="superscript"/>
                <w:lang w:val="en-US"/>
              </w:rPr>
            </w:pPr>
            <w:r w:rsidRPr="005D3231">
              <w:rPr>
                <w:rFonts w:ascii="Times" w:hAnsi="Times" w:cs="Arial"/>
                <w:bCs/>
                <w:color w:val="000000"/>
                <w:sz w:val="16"/>
                <w:szCs w:val="16"/>
                <w:lang w:val="en-US"/>
              </w:rPr>
              <w:t>Min difference mm (%</w:t>
            </w:r>
            <w:proofErr w:type="gramStart"/>
            <w:r w:rsidRPr="005D3231">
              <w:rPr>
                <w:rFonts w:ascii="Times" w:hAnsi="Times" w:cs="Arial"/>
                <w:bCs/>
                <w:color w:val="000000"/>
                <w:sz w:val="16"/>
                <w:szCs w:val="16"/>
                <w:lang w:val="en-US"/>
              </w:rPr>
              <w:t>)</w:t>
            </w:r>
            <w:r w:rsidR="00331360">
              <w:rPr>
                <w:rFonts w:ascii="Times New Roman" w:hAnsi="Times New Roman"/>
                <w:bCs/>
                <w:color w:val="000000"/>
                <w:sz w:val="16"/>
                <w:szCs w:val="16"/>
                <w:vertAlign w:val="superscript"/>
                <w:lang w:val="en-US"/>
              </w:rPr>
              <w:t>†</w:t>
            </w:r>
            <w:proofErr w:type="gramEnd"/>
          </w:p>
        </w:tc>
        <w:tc>
          <w:tcPr>
            <w:tcW w:w="964" w:type="dxa"/>
            <w:tcBorders>
              <w:top w:val="single" w:sz="4" w:space="0" w:color="auto"/>
              <w:left w:val="nil"/>
              <w:bottom w:val="single" w:sz="4" w:space="0" w:color="auto"/>
              <w:right w:val="nil"/>
            </w:tcBorders>
            <w:shd w:val="clear" w:color="auto" w:fill="auto"/>
            <w:hideMark/>
          </w:tcPr>
          <w:p w:rsidR="0004464C" w:rsidRPr="005D3231" w:rsidRDefault="0004464C" w:rsidP="005D3231">
            <w:pPr>
              <w:spacing w:after="0" w:line="240" w:lineRule="auto"/>
              <w:jc w:val="both"/>
              <w:rPr>
                <w:rFonts w:ascii="Times" w:hAnsi="Times" w:cs="Arial"/>
                <w:bCs/>
                <w:color w:val="000000"/>
                <w:sz w:val="16"/>
                <w:szCs w:val="16"/>
                <w:vertAlign w:val="superscript"/>
                <w:lang w:val="en-US"/>
              </w:rPr>
            </w:pPr>
            <w:r w:rsidRPr="005D3231">
              <w:rPr>
                <w:rFonts w:ascii="Times" w:hAnsi="Times" w:cs="Arial"/>
                <w:bCs/>
                <w:color w:val="000000"/>
                <w:sz w:val="16"/>
                <w:szCs w:val="16"/>
                <w:lang w:val="en-US"/>
              </w:rPr>
              <w:t>Max difference mm (%</w:t>
            </w:r>
            <w:proofErr w:type="gramStart"/>
            <w:r w:rsidRPr="005D3231">
              <w:rPr>
                <w:rFonts w:ascii="Times" w:hAnsi="Times" w:cs="Arial"/>
                <w:bCs/>
                <w:color w:val="000000"/>
                <w:sz w:val="16"/>
                <w:szCs w:val="16"/>
                <w:lang w:val="en-US"/>
              </w:rPr>
              <w:t>)</w:t>
            </w:r>
            <w:r w:rsidR="00331360">
              <w:rPr>
                <w:rFonts w:ascii="Times New Roman" w:hAnsi="Times New Roman"/>
                <w:bCs/>
                <w:color w:val="000000"/>
                <w:sz w:val="16"/>
                <w:szCs w:val="16"/>
                <w:vertAlign w:val="superscript"/>
                <w:lang w:val="en-US"/>
              </w:rPr>
              <w:t>‡</w:t>
            </w:r>
            <w:proofErr w:type="gramEnd"/>
          </w:p>
        </w:tc>
        <w:tc>
          <w:tcPr>
            <w:tcW w:w="964" w:type="dxa"/>
            <w:tcBorders>
              <w:top w:val="single" w:sz="4" w:space="0" w:color="auto"/>
              <w:left w:val="nil"/>
              <w:bottom w:val="single" w:sz="4" w:space="0" w:color="auto"/>
              <w:right w:val="nil"/>
            </w:tcBorders>
            <w:shd w:val="clear" w:color="auto" w:fill="auto"/>
            <w:hideMark/>
          </w:tcPr>
          <w:p w:rsidR="0004464C" w:rsidRPr="005D3231" w:rsidRDefault="0004464C" w:rsidP="005D3231">
            <w:pPr>
              <w:spacing w:after="0" w:line="240" w:lineRule="auto"/>
              <w:jc w:val="both"/>
              <w:rPr>
                <w:rFonts w:ascii="Times" w:hAnsi="Times" w:cs="Arial"/>
                <w:bCs/>
                <w:color w:val="000000"/>
                <w:sz w:val="16"/>
                <w:szCs w:val="16"/>
                <w:vertAlign w:val="superscript"/>
                <w:lang w:val="en-US"/>
              </w:rPr>
            </w:pPr>
            <w:r w:rsidRPr="005D3231">
              <w:rPr>
                <w:rFonts w:ascii="Times" w:hAnsi="Times" w:cs="Arial"/>
                <w:bCs/>
                <w:color w:val="000000"/>
                <w:sz w:val="16"/>
                <w:szCs w:val="16"/>
                <w:lang w:val="en-US"/>
              </w:rPr>
              <w:t>Ref. point difference mm (%</w:t>
            </w:r>
            <w:proofErr w:type="gramStart"/>
            <w:r w:rsidRPr="005D3231">
              <w:rPr>
                <w:rFonts w:ascii="Times" w:hAnsi="Times" w:cs="Arial"/>
                <w:bCs/>
                <w:color w:val="000000"/>
                <w:sz w:val="16"/>
                <w:szCs w:val="16"/>
                <w:lang w:val="en-US"/>
              </w:rPr>
              <w:t>)</w:t>
            </w:r>
            <w:r w:rsidR="00331360">
              <w:rPr>
                <w:rFonts w:ascii="Times" w:hAnsi="Times" w:cs="Arial"/>
                <w:bCs/>
                <w:color w:val="000000"/>
                <w:sz w:val="16"/>
                <w:szCs w:val="16"/>
                <w:vertAlign w:val="superscript"/>
                <w:lang w:val="en-US"/>
              </w:rPr>
              <w:t>#</w:t>
            </w:r>
            <w:proofErr w:type="gramEnd"/>
          </w:p>
        </w:tc>
      </w:tr>
      <w:tr w:rsidR="00D031AF" w:rsidRPr="005D3231" w:rsidTr="005E5798">
        <w:trPr>
          <w:gridAfter w:val="1"/>
          <w:wAfter w:w="84" w:type="dxa"/>
          <w:trHeight w:val="255"/>
        </w:trPr>
        <w:tc>
          <w:tcPr>
            <w:tcW w:w="2518" w:type="dxa"/>
            <w:tcBorders>
              <w:top w:val="single" w:sz="4" w:space="0" w:color="auto"/>
            </w:tcBorders>
            <w:shd w:val="clear" w:color="auto" w:fill="auto"/>
            <w:hideMark/>
          </w:tcPr>
          <w:p w:rsidR="0004464C" w:rsidRPr="005D3231" w:rsidRDefault="0004464C" w:rsidP="005D3231">
            <w:pPr>
              <w:spacing w:after="0" w:line="240" w:lineRule="auto"/>
              <w:jc w:val="both"/>
              <w:rPr>
                <w:rFonts w:ascii="Times" w:hAnsi="Times" w:cs="Arial"/>
                <w:b/>
                <w:bCs/>
                <w:color w:val="000000"/>
                <w:sz w:val="16"/>
                <w:szCs w:val="16"/>
                <w:lang w:val="en-US"/>
              </w:rPr>
            </w:pPr>
            <w:r w:rsidRPr="005D3231">
              <w:rPr>
                <w:rFonts w:ascii="Times" w:hAnsi="Times" w:cs="Arial"/>
                <w:color w:val="000000"/>
                <w:sz w:val="16"/>
                <w:szCs w:val="16"/>
                <w:lang w:val="en-US"/>
              </w:rPr>
              <w:t>Non-flexible paddle, 18x24</w:t>
            </w:r>
          </w:p>
        </w:tc>
        <w:tc>
          <w:tcPr>
            <w:tcW w:w="964" w:type="dxa"/>
            <w:gridSpan w:val="2"/>
            <w:tcBorders>
              <w:top w:val="single" w:sz="4" w:space="0" w:color="auto"/>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gridSpan w:val="2"/>
            <w:tcBorders>
              <w:top w:val="single" w:sz="4" w:space="0" w:color="auto"/>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r>
      <w:tr w:rsidR="00D031AF" w:rsidRPr="00901D7A" w:rsidTr="005E5798">
        <w:trPr>
          <w:gridAfter w:val="1"/>
          <w:wAfter w:w="84" w:type="dxa"/>
          <w:trHeight w:val="255"/>
        </w:trPr>
        <w:tc>
          <w:tcPr>
            <w:tcW w:w="2518" w:type="dxa"/>
            <w:tcBorders>
              <w:top w:val="single" w:sz="4" w:space="0" w:color="auto"/>
              <w:left w:val="nil"/>
              <w:right w:val="nil"/>
            </w:tcBorders>
            <w:shd w:val="clear" w:color="auto" w:fill="auto"/>
            <w:hideMark/>
          </w:tcPr>
          <w:p w:rsidR="0004464C" w:rsidRPr="005D3231" w:rsidRDefault="0004464C" w:rsidP="005D3231">
            <w:pPr>
              <w:spacing w:after="0" w:line="240" w:lineRule="auto"/>
              <w:jc w:val="both"/>
              <w:rPr>
                <w:rFonts w:ascii="Times" w:hAnsi="Times" w:cs="Arial"/>
                <w:b/>
                <w:bCs/>
                <w:color w:val="000000"/>
                <w:sz w:val="16"/>
                <w:szCs w:val="16"/>
                <w:lang w:val="en-US"/>
              </w:rPr>
            </w:pPr>
            <w:r w:rsidRPr="005D3231">
              <w:rPr>
                <w:rFonts w:ascii="Times" w:hAnsi="Times" w:cs="Arial"/>
                <w:bCs/>
                <w:color w:val="000000"/>
                <w:sz w:val="16"/>
                <w:szCs w:val="16"/>
                <w:lang w:val="en-US"/>
              </w:rPr>
              <w:t>Location A, GE 800T</w:t>
            </w:r>
          </w:p>
        </w:tc>
        <w:tc>
          <w:tcPr>
            <w:tcW w:w="964" w:type="dxa"/>
            <w:gridSpan w:val="2"/>
            <w:tcBorders>
              <w:top w:val="single" w:sz="4" w:space="0" w:color="auto"/>
              <w:left w:val="nil"/>
              <w:right w:val="nil"/>
            </w:tcBorders>
            <w:shd w:val="clear" w:color="auto" w:fill="auto"/>
            <w:noWrap/>
            <w:hideMark/>
          </w:tcPr>
          <w:p w:rsidR="0004464C" w:rsidRPr="005D3231" w:rsidRDefault="0004464C" w:rsidP="00901D7A">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4.</w:t>
            </w:r>
            <w:r w:rsidR="008B5414">
              <w:rPr>
                <w:rFonts w:ascii="Times" w:hAnsi="Times" w:cs="Arial"/>
                <w:color w:val="000000"/>
                <w:sz w:val="16"/>
                <w:szCs w:val="16"/>
                <w:lang w:val="en-US"/>
              </w:rPr>
              <w:t>1</w:t>
            </w:r>
            <w:r w:rsidRPr="005D3231">
              <w:rPr>
                <w:rFonts w:ascii="Times" w:hAnsi="Times" w:cs="Arial"/>
                <w:color w:val="000000"/>
                <w:sz w:val="16"/>
                <w:szCs w:val="16"/>
                <w:lang w:val="en-US"/>
              </w:rPr>
              <w:t xml:space="preserve"> (</w:t>
            </w:r>
            <w:r w:rsidR="00901D7A">
              <w:rPr>
                <w:rFonts w:ascii="Times" w:hAnsi="Times" w:cs="Arial"/>
                <w:color w:val="000000"/>
                <w:sz w:val="16"/>
                <w:szCs w:val="16"/>
                <w:lang w:val="en-US"/>
              </w:rPr>
              <w:t>5</w:t>
            </w:r>
            <w:r w:rsidRPr="005D3231">
              <w:rPr>
                <w:rFonts w:ascii="Times" w:hAnsi="Times" w:cs="Arial"/>
                <w:color w:val="000000"/>
                <w:sz w:val="16"/>
                <w:szCs w:val="16"/>
                <w:lang w:val="en-US"/>
              </w:rPr>
              <w:t>.9)</w:t>
            </w:r>
          </w:p>
        </w:tc>
        <w:tc>
          <w:tcPr>
            <w:tcW w:w="964" w:type="dxa"/>
            <w:tcBorders>
              <w:top w:val="single" w:sz="4" w:space="0" w:color="auto"/>
              <w:left w:val="nil"/>
              <w:right w:val="nil"/>
            </w:tcBorders>
            <w:shd w:val="clear" w:color="auto" w:fill="auto"/>
            <w:noWrap/>
            <w:hideMark/>
          </w:tcPr>
          <w:p w:rsidR="0004464C" w:rsidRPr="005D3231" w:rsidRDefault="00901D7A" w:rsidP="00901D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2.3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3</w:t>
            </w:r>
            <w:r w:rsidR="0004464C" w:rsidRPr="005D3231">
              <w:rPr>
                <w:rFonts w:ascii="Times" w:hAnsi="Times" w:cs="Arial"/>
                <w:color w:val="000000"/>
                <w:sz w:val="16"/>
                <w:szCs w:val="16"/>
                <w:lang w:val="en-US"/>
              </w:rPr>
              <w:t>.2)</w:t>
            </w:r>
          </w:p>
        </w:tc>
        <w:tc>
          <w:tcPr>
            <w:tcW w:w="964" w:type="dxa"/>
            <w:tcBorders>
              <w:top w:val="single" w:sz="4" w:space="0" w:color="auto"/>
              <w:left w:val="nil"/>
              <w:right w:val="nil"/>
            </w:tcBorders>
            <w:shd w:val="clear" w:color="auto" w:fill="auto"/>
            <w:noWrap/>
            <w:hideMark/>
          </w:tcPr>
          <w:p w:rsidR="0004464C" w:rsidRPr="005D3231" w:rsidRDefault="00901D7A" w:rsidP="00901D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7.3</w:t>
            </w:r>
            <w:r w:rsidR="0004464C" w:rsidRPr="005D3231">
              <w:rPr>
                <w:rFonts w:ascii="Times" w:hAnsi="Times" w:cs="Arial"/>
                <w:color w:val="000000"/>
                <w:sz w:val="16"/>
                <w:szCs w:val="16"/>
                <w:lang w:val="en-US"/>
              </w:rPr>
              <w:t xml:space="preserve"> (1</w:t>
            </w:r>
            <w:r>
              <w:rPr>
                <w:rFonts w:ascii="Times" w:hAnsi="Times" w:cs="Arial"/>
                <w:color w:val="000000"/>
                <w:sz w:val="16"/>
                <w:szCs w:val="16"/>
                <w:lang w:val="en-US"/>
              </w:rPr>
              <w:t>0</w:t>
            </w:r>
            <w:r w:rsidR="0004464C" w:rsidRPr="005D3231">
              <w:rPr>
                <w:rFonts w:ascii="Times" w:hAnsi="Times" w:cs="Arial"/>
                <w:color w:val="000000"/>
                <w:sz w:val="16"/>
                <w:szCs w:val="16"/>
                <w:lang w:val="en-US"/>
              </w:rPr>
              <w:t>.</w:t>
            </w:r>
            <w:r>
              <w:rPr>
                <w:rFonts w:ascii="Times" w:hAnsi="Times" w:cs="Arial"/>
                <w:color w:val="000000"/>
                <w:sz w:val="16"/>
                <w:szCs w:val="16"/>
                <w:lang w:val="en-US"/>
              </w:rPr>
              <w:t>3</w:t>
            </w:r>
            <w:r w:rsidR="0004464C" w:rsidRPr="005D3231">
              <w:rPr>
                <w:rFonts w:ascii="Times" w:hAnsi="Times" w:cs="Arial"/>
                <w:color w:val="000000"/>
                <w:sz w:val="16"/>
                <w:szCs w:val="16"/>
                <w:lang w:val="en-US"/>
              </w:rPr>
              <w:t>)</w:t>
            </w:r>
          </w:p>
        </w:tc>
        <w:tc>
          <w:tcPr>
            <w:tcW w:w="964" w:type="dxa"/>
            <w:gridSpan w:val="2"/>
            <w:tcBorders>
              <w:top w:val="single" w:sz="4" w:space="0" w:color="auto"/>
              <w:left w:val="nil"/>
              <w:right w:val="nil"/>
            </w:tcBorders>
            <w:shd w:val="clear" w:color="auto" w:fill="auto"/>
            <w:noWrap/>
            <w:hideMark/>
          </w:tcPr>
          <w:p w:rsidR="0004464C" w:rsidRPr="005D3231" w:rsidRDefault="00901D7A" w:rsidP="00901D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4.3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6</w:t>
            </w:r>
            <w:r w:rsidR="0004464C" w:rsidRPr="005D3231">
              <w:rPr>
                <w:rFonts w:ascii="Times" w:hAnsi="Times" w:cs="Arial"/>
                <w:color w:val="000000"/>
                <w:sz w:val="16"/>
                <w:szCs w:val="16"/>
                <w:lang w:val="en-US"/>
              </w:rPr>
              <w:t>.</w:t>
            </w:r>
            <w:r>
              <w:rPr>
                <w:rFonts w:ascii="Times" w:hAnsi="Times" w:cs="Arial"/>
                <w:color w:val="000000"/>
                <w:sz w:val="16"/>
                <w:szCs w:val="16"/>
                <w:lang w:val="en-US"/>
              </w:rPr>
              <w:t>0</w:t>
            </w:r>
            <w:r w:rsidR="0004464C" w:rsidRPr="005D3231">
              <w:rPr>
                <w:rFonts w:ascii="Times" w:hAnsi="Times" w:cs="Arial"/>
                <w:color w:val="000000"/>
                <w:sz w:val="16"/>
                <w:szCs w:val="16"/>
                <w:lang w:val="en-US"/>
              </w:rPr>
              <w:t>)</w:t>
            </w:r>
          </w:p>
        </w:tc>
        <w:tc>
          <w:tcPr>
            <w:tcW w:w="964" w:type="dxa"/>
            <w:tcBorders>
              <w:top w:val="single" w:sz="4" w:space="0" w:color="auto"/>
              <w:left w:val="nil"/>
              <w:right w:val="nil"/>
            </w:tcBorders>
            <w:shd w:val="clear" w:color="auto" w:fill="auto"/>
            <w:noWrap/>
            <w:hideMark/>
          </w:tcPr>
          <w:p w:rsidR="0004464C" w:rsidRPr="005D3231" w:rsidRDefault="00901D7A" w:rsidP="00901D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4</w:t>
            </w:r>
            <w:r w:rsidR="0004464C" w:rsidRPr="005D3231">
              <w:rPr>
                <w:rFonts w:ascii="Times" w:hAnsi="Times" w:cs="Arial"/>
                <w:color w:val="000000"/>
                <w:sz w:val="16"/>
                <w:szCs w:val="16"/>
                <w:lang w:val="en-US"/>
              </w:rPr>
              <w:t>.</w:t>
            </w:r>
            <w:r>
              <w:rPr>
                <w:rFonts w:ascii="Times" w:hAnsi="Times" w:cs="Arial"/>
                <w:color w:val="000000"/>
                <w:sz w:val="16"/>
                <w:szCs w:val="16"/>
                <w:lang w:val="en-US"/>
              </w:rPr>
              <w:t>5</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8</w:t>
            </w:r>
            <w:r w:rsidR="0004464C" w:rsidRPr="005D3231">
              <w:rPr>
                <w:rFonts w:ascii="Times" w:hAnsi="Times" w:cs="Arial"/>
                <w:color w:val="000000"/>
                <w:sz w:val="16"/>
                <w:szCs w:val="16"/>
                <w:lang w:val="en-US"/>
              </w:rPr>
              <w:t>.</w:t>
            </w:r>
            <w:r>
              <w:rPr>
                <w:rFonts w:ascii="Times" w:hAnsi="Times" w:cs="Arial"/>
                <w:color w:val="000000"/>
                <w:sz w:val="16"/>
                <w:szCs w:val="16"/>
                <w:lang w:val="en-US"/>
              </w:rPr>
              <w:t>1</w:t>
            </w:r>
            <w:r w:rsidR="0004464C" w:rsidRPr="005D3231">
              <w:rPr>
                <w:rFonts w:ascii="Times" w:hAnsi="Times" w:cs="Arial"/>
                <w:color w:val="000000"/>
                <w:sz w:val="16"/>
                <w:szCs w:val="16"/>
                <w:lang w:val="en-US"/>
              </w:rPr>
              <w:t>)</w:t>
            </w:r>
          </w:p>
        </w:tc>
        <w:tc>
          <w:tcPr>
            <w:tcW w:w="964" w:type="dxa"/>
            <w:tcBorders>
              <w:top w:val="single" w:sz="4" w:space="0" w:color="auto"/>
              <w:left w:val="nil"/>
              <w:right w:val="nil"/>
            </w:tcBorders>
            <w:shd w:val="clear" w:color="auto" w:fill="auto"/>
            <w:noWrap/>
            <w:hideMark/>
          </w:tcPr>
          <w:p w:rsidR="0004464C" w:rsidRPr="005D3231" w:rsidRDefault="00901D7A" w:rsidP="00901D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2.3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4</w:t>
            </w:r>
            <w:r w:rsidR="0004464C" w:rsidRPr="005D3231">
              <w:rPr>
                <w:rFonts w:ascii="Times" w:hAnsi="Times" w:cs="Arial"/>
                <w:color w:val="000000"/>
                <w:sz w:val="16"/>
                <w:szCs w:val="16"/>
                <w:lang w:val="en-US"/>
              </w:rPr>
              <w:t>.</w:t>
            </w:r>
            <w:r>
              <w:rPr>
                <w:rFonts w:ascii="Times" w:hAnsi="Times" w:cs="Arial"/>
                <w:color w:val="000000"/>
                <w:sz w:val="16"/>
                <w:szCs w:val="16"/>
                <w:lang w:val="en-US"/>
              </w:rPr>
              <w:t>1</w:t>
            </w:r>
            <w:r w:rsidR="0004464C" w:rsidRPr="005D3231">
              <w:rPr>
                <w:rFonts w:ascii="Times" w:hAnsi="Times" w:cs="Arial"/>
                <w:color w:val="000000"/>
                <w:sz w:val="16"/>
                <w:szCs w:val="16"/>
                <w:lang w:val="en-US"/>
              </w:rPr>
              <w:t>)</w:t>
            </w:r>
          </w:p>
        </w:tc>
        <w:tc>
          <w:tcPr>
            <w:tcW w:w="964" w:type="dxa"/>
            <w:tcBorders>
              <w:top w:val="single" w:sz="4" w:space="0" w:color="auto"/>
              <w:left w:val="nil"/>
              <w:right w:val="nil"/>
            </w:tcBorders>
            <w:shd w:val="clear" w:color="auto" w:fill="auto"/>
            <w:noWrap/>
            <w:hideMark/>
          </w:tcPr>
          <w:p w:rsidR="0004464C" w:rsidRPr="005D3231" w:rsidRDefault="00901D7A" w:rsidP="00901D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7.3</w:t>
            </w:r>
            <w:r w:rsidR="0004464C" w:rsidRPr="005D3231">
              <w:rPr>
                <w:rFonts w:ascii="Times" w:hAnsi="Times" w:cs="Arial"/>
                <w:color w:val="000000"/>
                <w:sz w:val="16"/>
                <w:szCs w:val="16"/>
                <w:lang w:val="en-US"/>
              </w:rPr>
              <w:t xml:space="preserve"> (1</w:t>
            </w:r>
            <w:r>
              <w:rPr>
                <w:rFonts w:ascii="Times" w:hAnsi="Times" w:cs="Arial"/>
                <w:color w:val="000000"/>
                <w:sz w:val="16"/>
                <w:szCs w:val="16"/>
                <w:lang w:val="en-US"/>
              </w:rPr>
              <w:t>0</w:t>
            </w:r>
            <w:r w:rsidR="0004464C" w:rsidRPr="005D3231">
              <w:rPr>
                <w:rFonts w:ascii="Times" w:hAnsi="Times" w:cs="Arial"/>
                <w:color w:val="000000"/>
                <w:sz w:val="16"/>
                <w:szCs w:val="16"/>
                <w:lang w:val="en-US"/>
              </w:rPr>
              <w:t>.</w:t>
            </w:r>
            <w:r>
              <w:rPr>
                <w:rFonts w:ascii="Times" w:hAnsi="Times" w:cs="Arial"/>
                <w:color w:val="000000"/>
                <w:sz w:val="16"/>
                <w:szCs w:val="16"/>
                <w:lang w:val="en-US"/>
              </w:rPr>
              <w:t>3</w:t>
            </w:r>
            <w:r w:rsidR="0004464C" w:rsidRPr="005D3231">
              <w:rPr>
                <w:rFonts w:ascii="Times" w:hAnsi="Times" w:cs="Arial"/>
                <w:color w:val="000000"/>
                <w:sz w:val="16"/>
                <w:szCs w:val="16"/>
                <w:lang w:val="en-US"/>
              </w:rPr>
              <w:t>)</w:t>
            </w:r>
          </w:p>
        </w:tc>
        <w:tc>
          <w:tcPr>
            <w:tcW w:w="964" w:type="dxa"/>
            <w:tcBorders>
              <w:top w:val="single" w:sz="4" w:space="0" w:color="auto"/>
              <w:left w:val="nil"/>
              <w:right w:val="nil"/>
            </w:tcBorders>
            <w:shd w:val="clear" w:color="auto" w:fill="auto"/>
            <w:noWrap/>
            <w:hideMark/>
          </w:tcPr>
          <w:p w:rsidR="0004464C" w:rsidRPr="005D3231" w:rsidRDefault="00901D7A" w:rsidP="00901D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4.3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7</w:t>
            </w:r>
            <w:r w:rsidR="0004464C" w:rsidRPr="005D3231">
              <w:rPr>
                <w:rFonts w:ascii="Times" w:hAnsi="Times" w:cs="Arial"/>
                <w:color w:val="000000"/>
                <w:sz w:val="16"/>
                <w:szCs w:val="16"/>
                <w:lang w:val="en-US"/>
              </w:rPr>
              <w:t>.</w:t>
            </w:r>
            <w:r>
              <w:rPr>
                <w:rFonts w:ascii="Times" w:hAnsi="Times" w:cs="Arial"/>
                <w:color w:val="000000"/>
                <w:sz w:val="16"/>
                <w:szCs w:val="16"/>
                <w:lang w:val="en-US"/>
              </w:rPr>
              <w:t>7</w:t>
            </w:r>
            <w:r w:rsidR="0004464C" w:rsidRPr="005D3231">
              <w:rPr>
                <w:rFonts w:ascii="Times" w:hAnsi="Times" w:cs="Arial"/>
                <w:color w:val="000000"/>
                <w:sz w:val="16"/>
                <w:szCs w:val="16"/>
                <w:lang w:val="en-US"/>
              </w:rPr>
              <w:t>)</w:t>
            </w:r>
          </w:p>
        </w:tc>
      </w:tr>
      <w:tr w:rsidR="00D031AF" w:rsidRPr="00901D7A" w:rsidTr="005E5798">
        <w:trPr>
          <w:gridAfter w:val="1"/>
          <w:wAfter w:w="84" w:type="dxa"/>
          <w:trHeight w:val="255"/>
        </w:trPr>
        <w:tc>
          <w:tcPr>
            <w:tcW w:w="2518" w:type="dxa"/>
            <w:shd w:val="clear" w:color="auto" w:fill="auto"/>
            <w:hideMark/>
          </w:tcPr>
          <w:p w:rsidR="0004464C" w:rsidRPr="005D3231" w:rsidRDefault="0004464C" w:rsidP="005D3231">
            <w:pPr>
              <w:spacing w:after="0" w:line="240" w:lineRule="auto"/>
              <w:jc w:val="both"/>
              <w:rPr>
                <w:rFonts w:ascii="Times" w:hAnsi="Times" w:cs="Arial"/>
                <w:b/>
                <w:bCs/>
                <w:color w:val="000000"/>
                <w:sz w:val="16"/>
                <w:szCs w:val="16"/>
                <w:lang w:val="en-US"/>
              </w:rPr>
            </w:pPr>
            <w:r w:rsidRPr="005D3231">
              <w:rPr>
                <w:rFonts w:ascii="Times" w:hAnsi="Times" w:cs="Arial"/>
                <w:bCs/>
                <w:color w:val="000000"/>
                <w:sz w:val="16"/>
                <w:szCs w:val="16"/>
                <w:lang w:val="en-US"/>
              </w:rPr>
              <w:t>Location A, GE DMR+</w:t>
            </w:r>
          </w:p>
        </w:tc>
        <w:tc>
          <w:tcPr>
            <w:tcW w:w="964" w:type="dxa"/>
            <w:gridSpan w:val="2"/>
            <w:shd w:val="clear" w:color="auto" w:fill="auto"/>
            <w:noWrap/>
            <w:hideMark/>
          </w:tcPr>
          <w:p w:rsidR="0004464C" w:rsidRPr="005D3231" w:rsidRDefault="00901D7A" w:rsidP="00901D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3</w:t>
            </w:r>
            <w:r w:rsidR="0004464C" w:rsidRPr="005D3231">
              <w:rPr>
                <w:rFonts w:ascii="Times" w:hAnsi="Times" w:cs="Arial"/>
                <w:color w:val="000000"/>
                <w:sz w:val="16"/>
                <w:szCs w:val="16"/>
                <w:lang w:val="en-US"/>
              </w:rPr>
              <w:t>.</w:t>
            </w:r>
            <w:r>
              <w:rPr>
                <w:rFonts w:ascii="Times" w:hAnsi="Times" w:cs="Arial"/>
                <w:color w:val="000000"/>
                <w:sz w:val="16"/>
                <w:szCs w:val="16"/>
                <w:lang w:val="en-US"/>
              </w:rPr>
              <w:t>6</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6</w:t>
            </w:r>
            <w:r w:rsidR="0004464C" w:rsidRPr="005D3231">
              <w:rPr>
                <w:rFonts w:ascii="Times" w:hAnsi="Times" w:cs="Arial"/>
                <w:color w:val="000000"/>
                <w:sz w:val="16"/>
                <w:szCs w:val="16"/>
                <w:lang w:val="en-US"/>
              </w:rPr>
              <w:t>.</w:t>
            </w:r>
            <w:r>
              <w:rPr>
                <w:rFonts w:ascii="Times" w:hAnsi="Times" w:cs="Arial"/>
                <w:color w:val="000000"/>
                <w:sz w:val="16"/>
                <w:szCs w:val="16"/>
                <w:lang w:val="en-US"/>
              </w:rPr>
              <w:t>8</w:t>
            </w:r>
            <w:r w:rsidR="0004464C" w:rsidRPr="005D3231">
              <w:rPr>
                <w:rFonts w:ascii="Times" w:hAnsi="Times" w:cs="Arial"/>
                <w:color w:val="000000"/>
                <w:sz w:val="16"/>
                <w:szCs w:val="16"/>
                <w:lang w:val="en-US"/>
              </w:rPr>
              <w:t>)</w:t>
            </w:r>
          </w:p>
        </w:tc>
        <w:tc>
          <w:tcPr>
            <w:tcW w:w="964" w:type="dxa"/>
            <w:shd w:val="clear" w:color="auto" w:fill="auto"/>
            <w:noWrap/>
            <w:hideMark/>
          </w:tcPr>
          <w:p w:rsidR="0004464C" w:rsidRPr="005D3231" w:rsidRDefault="00901D7A" w:rsidP="00901D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1.3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2</w:t>
            </w:r>
            <w:r w:rsidR="0004464C" w:rsidRPr="005D3231">
              <w:rPr>
                <w:rFonts w:ascii="Times" w:hAnsi="Times" w:cs="Arial"/>
                <w:color w:val="000000"/>
                <w:sz w:val="16"/>
                <w:szCs w:val="16"/>
                <w:lang w:val="en-US"/>
              </w:rPr>
              <w:t>.</w:t>
            </w:r>
            <w:r>
              <w:rPr>
                <w:rFonts w:ascii="Times" w:hAnsi="Times" w:cs="Arial"/>
                <w:color w:val="000000"/>
                <w:sz w:val="16"/>
                <w:szCs w:val="16"/>
                <w:lang w:val="en-US"/>
              </w:rPr>
              <w:t>3</w:t>
            </w:r>
            <w:r w:rsidR="0004464C" w:rsidRPr="005D3231">
              <w:rPr>
                <w:rFonts w:ascii="Times" w:hAnsi="Times" w:cs="Arial"/>
                <w:color w:val="000000"/>
                <w:sz w:val="16"/>
                <w:szCs w:val="16"/>
                <w:lang w:val="en-US"/>
              </w:rPr>
              <w:t>)</w:t>
            </w:r>
          </w:p>
        </w:tc>
        <w:tc>
          <w:tcPr>
            <w:tcW w:w="964" w:type="dxa"/>
            <w:shd w:val="clear" w:color="auto" w:fill="auto"/>
            <w:noWrap/>
            <w:hideMark/>
          </w:tcPr>
          <w:p w:rsidR="0004464C" w:rsidRPr="005D3231" w:rsidRDefault="00901D7A" w:rsidP="00901D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5.3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9</w:t>
            </w:r>
            <w:r w:rsidR="0004464C" w:rsidRPr="005D3231">
              <w:rPr>
                <w:rFonts w:ascii="Times" w:hAnsi="Times" w:cs="Arial"/>
                <w:color w:val="000000"/>
                <w:sz w:val="16"/>
                <w:szCs w:val="16"/>
                <w:lang w:val="en-US"/>
              </w:rPr>
              <w:t>.</w:t>
            </w:r>
            <w:r>
              <w:rPr>
                <w:rFonts w:ascii="Times" w:hAnsi="Times" w:cs="Arial"/>
                <w:color w:val="000000"/>
                <w:sz w:val="16"/>
                <w:szCs w:val="16"/>
                <w:lang w:val="en-US"/>
              </w:rPr>
              <w:t>8</w:t>
            </w:r>
            <w:r w:rsidR="0004464C" w:rsidRPr="005D3231">
              <w:rPr>
                <w:rFonts w:ascii="Times" w:hAnsi="Times" w:cs="Arial"/>
                <w:color w:val="000000"/>
                <w:sz w:val="16"/>
                <w:szCs w:val="16"/>
                <w:lang w:val="en-US"/>
              </w:rPr>
              <w:t>)</w:t>
            </w:r>
          </w:p>
        </w:tc>
        <w:tc>
          <w:tcPr>
            <w:tcW w:w="964" w:type="dxa"/>
            <w:gridSpan w:val="2"/>
            <w:shd w:val="clear" w:color="auto" w:fill="auto"/>
            <w:noWrap/>
            <w:hideMark/>
          </w:tcPr>
          <w:p w:rsidR="0004464C" w:rsidRPr="005D3231" w:rsidRDefault="00901D7A" w:rsidP="00901D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4.3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7</w:t>
            </w:r>
            <w:r w:rsidR="0004464C" w:rsidRPr="005D3231">
              <w:rPr>
                <w:rFonts w:ascii="Times" w:hAnsi="Times" w:cs="Arial"/>
                <w:color w:val="000000"/>
                <w:sz w:val="16"/>
                <w:szCs w:val="16"/>
                <w:lang w:val="en-US"/>
              </w:rPr>
              <w:t>.</w:t>
            </w:r>
            <w:r>
              <w:rPr>
                <w:rFonts w:ascii="Times" w:hAnsi="Times" w:cs="Arial"/>
                <w:color w:val="000000"/>
                <w:sz w:val="16"/>
                <w:szCs w:val="16"/>
                <w:lang w:val="en-US"/>
              </w:rPr>
              <w:t>9</w:t>
            </w:r>
            <w:r w:rsidR="0004464C" w:rsidRPr="005D3231">
              <w:rPr>
                <w:rFonts w:ascii="Times" w:hAnsi="Times" w:cs="Arial"/>
                <w:color w:val="000000"/>
                <w:sz w:val="16"/>
                <w:szCs w:val="16"/>
                <w:lang w:val="en-US"/>
              </w:rPr>
              <w:t>)</w:t>
            </w:r>
          </w:p>
        </w:tc>
        <w:tc>
          <w:tcPr>
            <w:tcW w:w="964" w:type="dxa"/>
            <w:shd w:val="clear" w:color="auto" w:fill="auto"/>
            <w:noWrap/>
            <w:hideMark/>
          </w:tcPr>
          <w:p w:rsidR="0004464C" w:rsidRPr="005D3231" w:rsidRDefault="00901D7A" w:rsidP="00901D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4</w:t>
            </w:r>
            <w:r w:rsidR="0004464C" w:rsidRPr="005D3231">
              <w:rPr>
                <w:rFonts w:ascii="Times" w:hAnsi="Times" w:cs="Arial"/>
                <w:color w:val="000000"/>
                <w:sz w:val="16"/>
                <w:szCs w:val="16"/>
                <w:lang w:val="en-US"/>
              </w:rPr>
              <w:t>.</w:t>
            </w:r>
            <w:r>
              <w:rPr>
                <w:rFonts w:ascii="Times" w:hAnsi="Times" w:cs="Arial"/>
                <w:color w:val="000000"/>
                <w:sz w:val="16"/>
                <w:szCs w:val="16"/>
                <w:lang w:val="en-US"/>
              </w:rPr>
              <w:t>6</w:t>
            </w:r>
            <w:r w:rsidR="0004464C" w:rsidRPr="005D3231">
              <w:rPr>
                <w:rFonts w:ascii="Times" w:hAnsi="Times" w:cs="Arial"/>
                <w:color w:val="000000"/>
                <w:sz w:val="16"/>
                <w:szCs w:val="16"/>
                <w:lang w:val="en-US"/>
              </w:rPr>
              <w:t xml:space="preserve"> (1</w:t>
            </w:r>
            <w:r>
              <w:rPr>
                <w:rFonts w:ascii="Times" w:hAnsi="Times" w:cs="Arial"/>
                <w:color w:val="000000"/>
                <w:sz w:val="16"/>
                <w:szCs w:val="16"/>
                <w:lang w:val="en-US"/>
              </w:rPr>
              <w:t>1</w:t>
            </w:r>
            <w:r w:rsidR="0004464C" w:rsidRPr="005D3231">
              <w:rPr>
                <w:rFonts w:ascii="Times" w:hAnsi="Times" w:cs="Arial"/>
                <w:color w:val="000000"/>
                <w:sz w:val="16"/>
                <w:szCs w:val="16"/>
                <w:lang w:val="en-US"/>
              </w:rPr>
              <w:t>.</w:t>
            </w:r>
            <w:r>
              <w:rPr>
                <w:rFonts w:ascii="Times" w:hAnsi="Times" w:cs="Arial"/>
                <w:color w:val="000000"/>
                <w:sz w:val="16"/>
                <w:szCs w:val="16"/>
                <w:lang w:val="en-US"/>
              </w:rPr>
              <w:t>2</w:t>
            </w:r>
            <w:r w:rsidR="0004464C" w:rsidRPr="005D3231">
              <w:rPr>
                <w:rFonts w:ascii="Times" w:hAnsi="Times" w:cs="Arial"/>
                <w:color w:val="000000"/>
                <w:sz w:val="16"/>
                <w:szCs w:val="16"/>
                <w:lang w:val="en-US"/>
              </w:rPr>
              <w:t>)</w:t>
            </w:r>
          </w:p>
        </w:tc>
        <w:tc>
          <w:tcPr>
            <w:tcW w:w="964" w:type="dxa"/>
            <w:shd w:val="clear" w:color="auto" w:fill="auto"/>
            <w:noWrap/>
            <w:hideMark/>
          </w:tcPr>
          <w:p w:rsidR="0004464C" w:rsidRPr="005D3231" w:rsidRDefault="00901D7A" w:rsidP="00901D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2.</w:t>
            </w:r>
            <w:r w:rsidR="0004464C" w:rsidRPr="005D3231">
              <w:rPr>
                <w:rFonts w:ascii="Times" w:hAnsi="Times" w:cs="Arial"/>
                <w:color w:val="000000"/>
                <w:sz w:val="16"/>
                <w:szCs w:val="16"/>
                <w:lang w:val="en-US"/>
              </w:rPr>
              <w:t>3 (</w:t>
            </w:r>
            <w:r>
              <w:rPr>
                <w:rFonts w:ascii="Times" w:hAnsi="Times" w:cs="Arial"/>
                <w:color w:val="000000"/>
                <w:sz w:val="16"/>
                <w:szCs w:val="16"/>
                <w:lang w:val="en-US"/>
              </w:rPr>
              <w:t>5</w:t>
            </w:r>
            <w:r w:rsidR="0004464C" w:rsidRPr="005D3231">
              <w:rPr>
                <w:rFonts w:ascii="Times" w:hAnsi="Times" w:cs="Arial"/>
                <w:color w:val="000000"/>
                <w:sz w:val="16"/>
                <w:szCs w:val="16"/>
                <w:lang w:val="en-US"/>
              </w:rPr>
              <w:t>.</w:t>
            </w:r>
            <w:r>
              <w:rPr>
                <w:rFonts w:ascii="Times" w:hAnsi="Times" w:cs="Arial"/>
                <w:color w:val="000000"/>
                <w:sz w:val="16"/>
                <w:szCs w:val="16"/>
                <w:lang w:val="en-US"/>
              </w:rPr>
              <w:t>4</w:t>
            </w:r>
            <w:r w:rsidR="0004464C" w:rsidRPr="005D3231">
              <w:rPr>
                <w:rFonts w:ascii="Times" w:hAnsi="Times" w:cs="Arial"/>
                <w:color w:val="000000"/>
                <w:sz w:val="16"/>
                <w:szCs w:val="16"/>
                <w:lang w:val="en-US"/>
              </w:rPr>
              <w:t>)</w:t>
            </w:r>
          </w:p>
        </w:tc>
        <w:tc>
          <w:tcPr>
            <w:tcW w:w="964" w:type="dxa"/>
            <w:shd w:val="clear" w:color="auto" w:fill="auto"/>
            <w:noWrap/>
            <w:hideMark/>
          </w:tcPr>
          <w:p w:rsidR="0004464C" w:rsidRPr="005D3231" w:rsidRDefault="00901D7A" w:rsidP="00901D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6.3</w:t>
            </w:r>
            <w:r w:rsidR="0004464C" w:rsidRPr="005D3231">
              <w:rPr>
                <w:rFonts w:ascii="Times" w:hAnsi="Times" w:cs="Arial"/>
                <w:color w:val="000000"/>
                <w:sz w:val="16"/>
                <w:szCs w:val="16"/>
                <w:lang w:val="en-US"/>
              </w:rPr>
              <w:t xml:space="preserve"> (1</w:t>
            </w:r>
            <w:r>
              <w:rPr>
                <w:rFonts w:ascii="Times" w:hAnsi="Times" w:cs="Arial"/>
                <w:color w:val="000000"/>
                <w:sz w:val="16"/>
                <w:szCs w:val="16"/>
                <w:lang w:val="en-US"/>
              </w:rPr>
              <w:t>5</w:t>
            </w:r>
            <w:r w:rsidR="0004464C" w:rsidRPr="005D3231">
              <w:rPr>
                <w:rFonts w:ascii="Times" w:hAnsi="Times" w:cs="Arial"/>
                <w:color w:val="000000"/>
                <w:sz w:val="16"/>
                <w:szCs w:val="16"/>
                <w:lang w:val="en-US"/>
              </w:rPr>
              <w:t>.</w:t>
            </w:r>
            <w:r>
              <w:rPr>
                <w:rFonts w:ascii="Times" w:hAnsi="Times" w:cs="Arial"/>
                <w:color w:val="000000"/>
                <w:sz w:val="16"/>
                <w:szCs w:val="16"/>
                <w:lang w:val="en-US"/>
              </w:rPr>
              <w:t>1</w:t>
            </w:r>
            <w:r w:rsidR="0004464C" w:rsidRPr="005D3231">
              <w:rPr>
                <w:rFonts w:ascii="Times" w:hAnsi="Times" w:cs="Arial"/>
                <w:color w:val="000000"/>
                <w:sz w:val="16"/>
                <w:szCs w:val="16"/>
                <w:lang w:val="en-US"/>
              </w:rPr>
              <w:t>)</w:t>
            </w:r>
          </w:p>
        </w:tc>
        <w:tc>
          <w:tcPr>
            <w:tcW w:w="964" w:type="dxa"/>
            <w:shd w:val="clear" w:color="auto" w:fill="auto"/>
            <w:noWrap/>
            <w:hideMark/>
          </w:tcPr>
          <w:p w:rsidR="0004464C" w:rsidRPr="005D3231" w:rsidRDefault="00901D7A" w:rsidP="00901D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5.3</w:t>
            </w:r>
            <w:r w:rsidR="0004464C" w:rsidRPr="005D3231">
              <w:rPr>
                <w:rFonts w:ascii="Times" w:hAnsi="Times" w:cs="Arial"/>
                <w:color w:val="000000"/>
                <w:sz w:val="16"/>
                <w:szCs w:val="16"/>
                <w:lang w:val="en-US"/>
              </w:rPr>
              <w:t xml:space="preserve"> (1</w:t>
            </w:r>
            <w:r>
              <w:rPr>
                <w:rFonts w:ascii="Times" w:hAnsi="Times" w:cs="Arial"/>
                <w:color w:val="000000"/>
                <w:sz w:val="16"/>
                <w:szCs w:val="16"/>
                <w:lang w:val="en-US"/>
              </w:rPr>
              <w:t>2</w:t>
            </w:r>
            <w:r w:rsidR="0004464C" w:rsidRPr="005D3231">
              <w:rPr>
                <w:rFonts w:ascii="Times" w:hAnsi="Times" w:cs="Arial"/>
                <w:color w:val="000000"/>
                <w:sz w:val="16"/>
                <w:szCs w:val="16"/>
                <w:lang w:val="en-US"/>
              </w:rPr>
              <w:t>.</w:t>
            </w:r>
            <w:r>
              <w:rPr>
                <w:rFonts w:ascii="Times" w:hAnsi="Times" w:cs="Arial"/>
                <w:color w:val="000000"/>
                <w:sz w:val="16"/>
                <w:szCs w:val="16"/>
                <w:lang w:val="en-US"/>
              </w:rPr>
              <w:t>7</w:t>
            </w:r>
            <w:r w:rsidR="0004464C" w:rsidRPr="005D3231">
              <w:rPr>
                <w:rFonts w:ascii="Times" w:hAnsi="Times" w:cs="Arial"/>
                <w:color w:val="000000"/>
                <w:sz w:val="16"/>
                <w:szCs w:val="16"/>
                <w:lang w:val="en-US"/>
              </w:rPr>
              <w:t>)</w:t>
            </w:r>
          </w:p>
        </w:tc>
      </w:tr>
      <w:tr w:rsidR="00D031AF" w:rsidRPr="00901D7A" w:rsidTr="005E5798">
        <w:trPr>
          <w:gridAfter w:val="1"/>
          <w:wAfter w:w="84" w:type="dxa"/>
          <w:trHeight w:val="255"/>
        </w:trPr>
        <w:tc>
          <w:tcPr>
            <w:tcW w:w="2518" w:type="dxa"/>
            <w:tcBorders>
              <w:left w:val="nil"/>
              <w:right w:val="nil"/>
            </w:tcBorders>
            <w:shd w:val="clear" w:color="auto" w:fill="auto"/>
            <w:hideMark/>
          </w:tcPr>
          <w:p w:rsidR="0004464C" w:rsidRPr="005D3231" w:rsidRDefault="0004464C" w:rsidP="005D3231">
            <w:pPr>
              <w:spacing w:after="0" w:line="240" w:lineRule="auto"/>
              <w:jc w:val="both"/>
              <w:rPr>
                <w:rFonts w:ascii="Times" w:hAnsi="Times" w:cs="Arial"/>
                <w:b/>
                <w:bCs/>
                <w:color w:val="000000"/>
                <w:sz w:val="16"/>
                <w:szCs w:val="16"/>
                <w:lang w:val="en-US"/>
              </w:rPr>
            </w:pPr>
            <w:r w:rsidRPr="005D3231">
              <w:rPr>
                <w:rFonts w:ascii="Times" w:hAnsi="Times" w:cs="Arial"/>
                <w:bCs/>
                <w:color w:val="000000"/>
                <w:sz w:val="16"/>
                <w:szCs w:val="16"/>
                <w:lang w:val="en-US"/>
              </w:rPr>
              <w:t>Location B, GE DMR+</w:t>
            </w:r>
          </w:p>
        </w:tc>
        <w:tc>
          <w:tcPr>
            <w:tcW w:w="964" w:type="dxa"/>
            <w:gridSpan w:val="2"/>
            <w:tcBorders>
              <w:left w:val="nil"/>
              <w:right w:val="nil"/>
            </w:tcBorders>
            <w:shd w:val="clear" w:color="auto" w:fill="auto"/>
            <w:noWrap/>
            <w:hideMark/>
          </w:tcPr>
          <w:p w:rsidR="0004464C" w:rsidRPr="005D3231" w:rsidRDefault="00901D7A" w:rsidP="00901D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2</w:t>
            </w:r>
            <w:r w:rsidR="0004464C" w:rsidRPr="005D3231">
              <w:rPr>
                <w:rFonts w:ascii="Times" w:hAnsi="Times" w:cs="Arial"/>
                <w:color w:val="000000"/>
                <w:sz w:val="16"/>
                <w:szCs w:val="16"/>
                <w:lang w:val="en-US"/>
              </w:rPr>
              <w:t>.</w:t>
            </w:r>
            <w:r>
              <w:rPr>
                <w:rFonts w:ascii="Times" w:hAnsi="Times" w:cs="Arial"/>
                <w:color w:val="000000"/>
                <w:sz w:val="16"/>
                <w:szCs w:val="16"/>
                <w:lang w:val="en-US"/>
              </w:rPr>
              <w:t>8</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4</w:t>
            </w:r>
            <w:r w:rsidR="0004464C" w:rsidRPr="005D3231">
              <w:rPr>
                <w:rFonts w:ascii="Times" w:hAnsi="Times" w:cs="Arial"/>
                <w:color w:val="000000"/>
                <w:sz w:val="16"/>
                <w:szCs w:val="16"/>
                <w:lang w:val="en-US"/>
              </w:rPr>
              <w:t>.</w:t>
            </w:r>
            <w:r>
              <w:rPr>
                <w:rFonts w:ascii="Times" w:hAnsi="Times" w:cs="Arial"/>
                <w:color w:val="000000"/>
                <w:sz w:val="16"/>
                <w:szCs w:val="16"/>
                <w:lang w:val="en-US"/>
              </w:rPr>
              <w:t>3</w:t>
            </w:r>
            <w:r w:rsidR="0004464C" w:rsidRPr="005D3231">
              <w:rPr>
                <w:rFonts w:ascii="Times" w:hAnsi="Times" w:cs="Arial"/>
                <w:color w:val="000000"/>
                <w:sz w:val="16"/>
                <w:szCs w:val="16"/>
                <w:lang w:val="en-US"/>
              </w:rPr>
              <w:t>)</w:t>
            </w:r>
          </w:p>
        </w:tc>
        <w:tc>
          <w:tcPr>
            <w:tcW w:w="964" w:type="dxa"/>
            <w:tcBorders>
              <w:left w:val="nil"/>
              <w:right w:val="nil"/>
            </w:tcBorders>
            <w:shd w:val="clear" w:color="auto" w:fill="auto"/>
            <w:noWrap/>
            <w:hideMark/>
          </w:tcPr>
          <w:p w:rsidR="0004464C" w:rsidRPr="005D3231" w:rsidRDefault="00901D7A" w:rsidP="00901D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1.3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1</w:t>
            </w:r>
            <w:r w:rsidR="0004464C" w:rsidRPr="005D3231">
              <w:rPr>
                <w:rFonts w:ascii="Times" w:hAnsi="Times" w:cs="Arial"/>
                <w:color w:val="000000"/>
                <w:sz w:val="16"/>
                <w:szCs w:val="16"/>
                <w:lang w:val="en-US"/>
              </w:rPr>
              <w:t>.</w:t>
            </w:r>
            <w:r>
              <w:rPr>
                <w:rFonts w:ascii="Times" w:hAnsi="Times" w:cs="Arial"/>
                <w:color w:val="000000"/>
                <w:sz w:val="16"/>
                <w:szCs w:val="16"/>
                <w:lang w:val="en-US"/>
              </w:rPr>
              <w:t>9</w:t>
            </w:r>
            <w:r w:rsidR="0004464C" w:rsidRPr="005D3231">
              <w:rPr>
                <w:rFonts w:ascii="Times" w:hAnsi="Times" w:cs="Arial"/>
                <w:color w:val="000000"/>
                <w:sz w:val="16"/>
                <w:szCs w:val="16"/>
                <w:lang w:val="en-US"/>
              </w:rPr>
              <w:t>)</w:t>
            </w:r>
          </w:p>
        </w:tc>
        <w:tc>
          <w:tcPr>
            <w:tcW w:w="964" w:type="dxa"/>
            <w:tcBorders>
              <w:left w:val="nil"/>
              <w:right w:val="nil"/>
            </w:tcBorders>
            <w:shd w:val="clear" w:color="auto" w:fill="auto"/>
            <w:noWrap/>
            <w:hideMark/>
          </w:tcPr>
          <w:p w:rsidR="0004464C" w:rsidRPr="005D3231" w:rsidRDefault="00901D7A" w:rsidP="00901D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4.3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6</w:t>
            </w:r>
            <w:r w:rsidR="0004464C" w:rsidRPr="005D3231">
              <w:rPr>
                <w:rFonts w:ascii="Times" w:hAnsi="Times" w:cs="Arial"/>
                <w:color w:val="000000"/>
                <w:sz w:val="16"/>
                <w:szCs w:val="16"/>
                <w:lang w:val="en-US"/>
              </w:rPr>
              <w:t>.</w:t>
            </w:r>
            <w:r>
              <w:rPr>
                <w:rFonts w:ascii="Times" w:hAnsi="Times" w:cs="Arial"/>
                <w:color w:val="000000"/>
                <w:sz w:val="16"/>
                <w:szCs w:val="16"/>
                <w:lang w:val="en-US"/>
              </w:rPr>
              <w:t>6</w:t>
            </w:r>
            <w:r w:rsidR="0004464C" w:rsidRPr="005D3231">
              <w:rPr>
                <w:rFonts w:ascii="Times" w:hAnsi="Times" w:cs="Arial"/>
                <w:color w:val="000000"/>
                <w:sz w:val="16"/>
                <w:szCs w:val="16"/>
                <w:lang w:val="en-US"/>
              </w:rPr>
              <w:t>)</w:t>
            </w:r>
          </w:p>
        </w:tc>
        <w:tc>
          <w:tcPr>
            <w:tcW w:w="964" w:type="dxa"/>
            <w:gridSpan w:val="2"/>
            <w:tcBorders>
              <w:left w:val="nil"/>
              <w:right w:val="nil"/>
            </w:tcBorders>
            <w:shd w:val="clear" w:color="auto" w:fill="auto"/>
            <w:noWrap/>
            <w:hideMark/>
          </w:tcPr>
          <w:p w:rsidR="0004464C" w:rsidRPr="005D3231" w:rsidRDefault="00901D7A" w:rsidP="00901D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3.3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5</w:t>
            </w:r>
            <w:r w:rsidR="0004464C" w:rsidRPr="005D3231">
              <w:rPr>
                <w:rFonts w:ascii="Times" w:hAnsi="Times" w:cs="Arial"/>
                <w:color w:val="000000"/>
                <w:sz w:val="16"/>
                <w:szCs w:val="16"/>
                <w:lang w:val="en-US"/>
              </w:rPr>
              <w:t>.</w:t>
            </w:r>
            <w:r>
              <w:rPr>
                <w:rFonts w:ascii="Times" w:hAnsi="Times" w:cs="Arial"/>
                <w:color w:val="000000"/>
                <w:sz w:val="16"/>
                <w:szCs w:val="16"/>
                <w:lang w:val="en-US"/>
              </w:rPr>
              <w:t>0</w:t>
            </w:r>
            <w:r w:rsidR="0004464C" w:rsidRPr="005D3231">
              <w:rPr>
                <w:rFonts w:ascii="Times" w:hAnsi="Times" w:cs="Arial"/>
                <w:color w:val="000000"/>
                <w:sz w:val="16"/>
                <w:szCs w:val="16"/>
                <w:lang w:val="en-US"/>
              </w:rPr>
              <w:t>)</w:t>
            </w:r>
          </w:p>
        </w:tc>
        <w:tc>
          <w:tcPr>
            <w:tcW w:w="964" w:type="dxa"/>
            <w:tcBorders>
              <w:left w:val="nil"/>
              <w:right w:val="nil"/>
            </w:tcBorders>
            <w:shd w:val="clear" w:color="auto" w:fill="auto"/>
            <w:noWrap/>
            <w:hideMark/>
          </w:tcPr>
          <w:p w:rsidR="0004464C" w:rsidRPr="005D3231" w:rsidRDefault="00265478" w:rsidP="00265478">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4</w:t>
            </w:r>
            <w:r w:rsidR="0004464C" w:rsidRPr="005D3231">
              <w:rPr>
                <w:rFonts w:ascii="Times" w:hAnsi="Times" w:cs="Arial"/>
                <w:color w:val="000000"/>
                <w:sz w:val="16"/>
                <w:szCs w:val="16"/>
                <w:lang w:val="en-US"/>
              </w:rPr>
              <w:t>.</w:t>
            </w:r>
            <w:r>
              <w:rPr>
                <w:rFonts w:ascii="Times" w:hAnsi="Times" w:cs="Arial"/>
                <w:color w:val="000000"/>
                <w:sz w:val="16"/>
                <w:szCs w:val="16"/>
                <w:lang w:val="en-US"/>
              </w:rPr>
              <w:t>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8</w:t>
            </w:r>
            <w:r w:rsidR="0004464C" w:rsidRPr="005D3231">
              <w:rPr>
                <w:rFonts w:ascii="Times" w:hAnsi="Times" w:cs="Arial"/>
                <w:color w:val="000000"/>
                <w:sz w:val="16"/>
                <w:szCs w:val="16"/>
                <w:lang w:val="en-US"/>
              </w:rPr>
              <w:t>.</w:t>
            </w:r>
            <w:r>
              <w:rPr>
                <w:rFonts w:ascii="Times" w:hAnsi="Times" w:cs="Arial"/>
                <w:color w:val="000000"/>
                <w:sz w:val="16"/>
                <w:szCs w:val="16"/>
                <w:lang w:val="en-US"/>
              </w:rPr>
              <w:t>4</w:t>
            </w:r>
            <w:r w:rsidR="0004464C" w:rsidRPr="005D3231">
              <w:rPr>
                <w:rFonts w:ascii="Times" w:hAnsi="Times" w:cs="Arial"/>
                <w:color w:val="000000"/>
                <w:sz w:val="16"/>
                <w:szCs w:val="16"/>
                <w:lang w:val="en-US"/>
              </w:rPr>
              <w:t>)</w:t>
            </w:r>
          </w:p>
        </w:tc>
        <w:tc>
          <w:tcPr>
            <w:tcW w:w="964" w:type="dxa"/>
            <w:tcBorders>
              <w:left w:val="nil"/>
              <w:right w:val="nil"/>
            </w:tcBorders>
            <w:shd w:val="clear" w:color="auto" w:fill="auto"/>
            <w:noWrap/>
            <w:hideMark/>
          </w:tcPr>
          <w:p w:rsidR="0004464C" w:rsidRPr="005D3231" w:rsidRDefault="00265478" w:rsidP="00265478">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3.3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6</w:t>
            </w:r>
            <w:r w:rsidR="0004464C" w:rsidRPr="005D3231">
              <w:rPr>
                <w:rFonts w:ascii="Times" w:hAnsi="Times" w:cs="Arial"/>
                <w:color w:val="000000"/>
                <w:sz w:val="16"/>
                <w:szCs w:val="16"/>
                <w:lang w:val="en-US"/>
              </w:rPr>
              <w:t>.</w:t>
            </w:r>
            <w:r>
              <w:rPr>
                <w:rFonts w:ascii="Times" w:hAnsi="Times" w:cs="Arial"/>
                <w:color w:val="000000"/>
                <w:sz w:val="16"/>
                <w:szCs w:val="16"/>
                <w:lang w:val="en-US"/>
              </w:rPr>
              <w:t>3</w:t>
            </w:r>
            <w:r w:rsidR="0004464C" w:rsidRPr="005D3231">
              <w:rPr>
                <w:rFonts w:ascii="Times" w:hAnsi="Times" w:cs="Arial"/>
                <w:color w:val="000000"/>
                <w:sz w:val="16"/>
                <w:szCs w:val="16"/>
                <w:lang w:val="en-US"/>
              </w:rPr>
              <w:t>)</w:t>
            </w:r>
          </w:p>
        </w:tc>
        <w:tc>
          <w:tcPr>
            <w:tcW w:w="964" w:type="dxa"/>
            <w:tcBorders>
              <w:left w:val="nil"/>
              <w:right w:val="nil"/>
            </w:tcBorders>
            <w:shd w:val="clear" w:color="auto" w:fill="auto"/>
            <w:noWrap/>
            <w:hideMark/>
          </w:tcPr>
          <w:p w:rsidR="0004464C" w:rsidRPr="005D3231" w:rsidRDefault="00265478" w:rsidP="00265478">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5.3</w:t>
            </w:r>
            <w:r w:rsidR="0004464C" w:rsidRPr="005D3231">
              <w:rPr>
                <w:rFonts w:ascii="Times" w:hAnsi="Times" w:cs="Arial"/>
                <w:color w:val="000000"/>
                <w:sz w:val="16"/>
                <w:szCs w:val="16"/>
                <w:lang w:val="en-US"/>
              </w:rPr>
              <w:t xml:space="preserve"> (1</w:t>
            </w:r>
            <w:r>
              <w:rPr>
                <w:rFonts w:ascii="Times" w:hAnsi="Times" w:cs="Arial"/>
                <w:color w:val="000000"/>
                <w:sz w:val="16"/>
                <w:szCs w:val="16"/>
                <w:lang w:val="en-US"/>
              </w:rPr>
              <w:t>0</w:t>
            </w:r>
            <w:r w:rsidR="0004464C" w:rsidRPr="005D3231">
              <w:rPr>
                <w:rFonts w:ascii="Times" w:hAnsi="Times" w:cs="Arial"/>
                <w:color w:val="000000"/>
                <w:sz w:val="16"/>
                <w:szCs w:val="16"/>
                <w:lang w:val="en-US"/>
              </w:rPr>
              <w:t>.</w:t>
            </w:r>
            <w:r>
              <w:rPr>
                <w:rFonts w:ascii="Times" w:hAnsi="Times" w:cs="Arial"/>
                <w:color w:val="000000"/>
                <w:sz w:val="16"/>
                <w:szCs w:val="16"/>
                <w:lang w:val="en-US"/>
              </w:rPr>
              <w:t>2</w:t>
            </w:r>
            <w:r w:rsidR="0004464C" w:rsidRPr="005D3231">
              <w:rPr>
                <w:rFonts w:ascii="Times" w:hAnsi="Times" w:cs="Arial"/>
                <w:color w:val="000000"/>
                <w:sz w:val="16"/>
                <w:szCs w:val="16"/>
                <w:lang w:val="en-US"/>
              </w:rPr>
              <w:t>)</w:t>
            </w:r>
          </w:p>
        </w:tc>
        <w:tc>
          <w:tcPr>
            <w:tcW w:w="964" w:type="dxa"/>
            <w:tcBorders>
              <w:left w:val="nil"/>
              <w:right w:val="nil"/>
            </w:tcBorders>
            <w:shd w:val="clear" w:color="auto" w:fill="auto"/>
            <w:noWrap/>
            <w:hideMark/>
          </w:tcPr>
          <w:p w:rsidR="0004464C" w:rsidRPr="005D3231" w:rsidRDefault="00265478" w:rsidP="00265478">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4.3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8</w:t>
            </w:r>
            <w:r w:rsidR="0004464C" w:rsidRPr="005D3231">
              <w:rPr>
                <w:rFonts w:ascii="Times" w:hAnsi="Times" w:cs="Arial"/>
                <w:color w:val="000000"/>
                <w:sz w:val="16"/>
                <w:szCs w:val="16"/>
                <w:lang w:val="en-US"/>
              </w:rPr>
              <w:t>.</w:t>
            </w:r>
            <w:r>
              <w:rPr>
                <w:rFonts w:ascii="Times" w:hAnsi="Times" w:cs="Arial"/>
                <w:color w:val="000000"/>
                <w:sz w:val="16"/>
                <w:szCs w:val="16"/>
                <w:lang w:val="en-US"/>
              </w:rPr>
              <w:t>3</w:t>
            </w:r>
            <w:r w:rsidR="0004464C" w:rsidRPr="005D3231">
              <w:rPr>
                <w:rFonts w:ascii="Times" w:hAnsi="Times" w:cs="Arial"/>
                <w:color w:val="000000"/>
                <w:sz w:val="16"/>
                <w:szCs w:val="16"/>
                <w:lang w:val="en-US"/>
              </w:rPr>
              <w:t>)</w:t>
            </w:r>
          </w:p>
        </w:tc>
      </w:tr>
      <w:tr w:rsidR="00D031AF" w:rsidRPr="00265478" w:rsidTr="005E5798">
        <w:trPr>
          <w:gridAfter w:val="1"/>
          <w:wAfter w:w="84" w:type="dxa"/>
          <w:trHeight w:val="255"/>
        </w:trPr>
        <w:tc>
          <w:tcPr>
            <w:tcW w:w="2518" w:type="dxa"/>
            <w:shd w:val="clear" w:color="auto" w:fill="auto"/>
            <w:hideMark/>
          </w:tcPr>
          <w:p w:rsidR="0004464C" w:rsidRPr="005D3231" w:rsidRDefault="0004464C" w:rsidP="005D3231">
            <w:pPr>
              <w:spacing w:after="0" w:line="240" w:lineRule="auto"/>
              <w:jc w:val="both"/>
              <w:rPr>
                <w:rFonts w:ascii="Times" w:hAnsi="Times" w:cs="Arial"/>
                <w:b/>
                <w:bCs/>
                <w:color w:val="000000"/>
                <w:sz w:val="16"/>
                <w:szCs w:val="16"/>
                <w:lang w:val="en-US"/>
              </w:rPr>
            </w:pPr>
            <w:r w:rsidRPr="005D3231">
              <w:rPr>
                <w:rFonts w:ascii="Times" w:hAnsi="Times" w:cs="Arial"/>
                <w:bCs/>
                <w:color w:val="000000"/>
                <w:sz w:val="16"/>
                <w:szCs w:val="16"/>
                <w:lang w:val="en-US"/>
              </w:rPr>
              <w:t>Location B, GE Essential</w:t>
            </w:r>
          </w:p>
        </w:tc>
        <w:tc>
          <w:tcPr>
            <w:tcW w:w="964" w:type="dxa"/>
            <w:gridSpan w:val="2"/>
            <w:shd w:val="clear" w:color="auto" w:fill="auto"/>
            <w:noWrap/>
            <w:hideMark/>
          </w:tcPr>
          <w:p w:rsidR="0004464C" w:rsidRPr="005D3231" w:rsidRDefault="0004464C" w:rsidP="00265478">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265478">
              <w:rPr>
                <w:rFonts w:ascii="Times" w:hAnsi="Times" w:cs="Arial"/>
                <w:color w:val="000000"/>
                <w:sz w:val="16"/>
                <w:szCs w:val="16"/>
                <w:lang w:val="en-US"/>
              </w:rPr>
              <w:t>2</w:t>
            </w:r>
            <w:r w:rsidRPr="005D3231">
              <w:rPr>
                <w:rFonts w:ascii="Times" w:hAnsi="Times" w:cs="Arial"/>
                <w:color w:val="000000"/>
                <w:sz w:val="16"/>
                <w:szCs w:val="16"/>
                <w:lang w:val="en-US"/>
              </w:rPr>
              <w:t>.</w:t>
            </w:r>
            <w:r w:rsidR="00265478">
              <w:rPr>
                <w:rFonts w:ascii="Times" w:hAnsi="Times" w:cs="Arial"/>
                <w:color w:val="000000"/>
                <w:sz w:val="16"/>
                <w:szCs w:val="16"/>
                <w:lang w:val="en-US"/>
              </w:rPr>
              <w:t>8</w:t>
            </w:r>
            <w:r w:rsidRPr="005D3231">
              <w:rPr>
                <w:rFonts w:ascii="Times" w:hAnsi="Times" w:cs="Arial"/>
                <w:color w:val="000000"/>
                <w:sz w:val="16"/>
                <w:szCs w:val="16"/>
                <w:lang w:val="en-US"/>
              </w:rPr>
              <w:t xml:space="preserve"> (-4.5)</w:t>
            </w:r>
          </w:p>
        </w:tc>
        <w:tc>
          <w:tcPr>
            <w:tcW w:w="964" w:type="dxa"/>
            <w:shd w:val="clear" w:color="auto" w:fill="auto"/>
            <w:noWrap/>
            <w:hideMark/>
          </w:tcPr>
          <w:p w:rsidR="0004464C" w:rsidRPr="005D3231" w:rsidRDefault="0004464C" w:rsidP="00265478">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265478">
              <w:rPr>
                <w:rFonts w:ascii="Times" w:hAnsi="Times" w:cs="Arial"/>
                <w:color w:val="000000"/>
                <w:sz w:val="16"/>
                <w:szCs w:val="16"/>
                <w:lang w:val="en-US"/>
              </w:rPr>
              <w:t>0.8</w:t>
            </w:r>
            <w:r w:rsidRPr="005D3231">
              <w:rPr>
                <w:rFonts w:ascii="Times" w:hAnsi="Times" w:cs="Arial"/>
                <w:color w:val="000000"/>
                <w:sz w:val="16"/>
                <w:szCs w:val="16"/>
                <w:lang w:val="en-US"/>
              </w:rPr>
              <w:t xml:space="preserve"> (-</w:t>
            </w:r>
            <w:r w:rsidR="00265478">
              <w:rPr>
                <w:rFonts w:ascii="Times" w:hAnsi="Times" w:cs="Arial"/>
                <w:color w:val="000000"/>
                <w:sz w:val="16"/>
                <w:szCs w:val="16"/>
                <w:lang w:val="en-US"/>
              </w:rPr>
              <w:t>1</w:t>
            </w:r>
            <w:r w:rsidRPr="005D3231">
              <w:rPr>
                <w:rFonts w:ascii="Times" w:hAnsi="Times" w:cs="Arial"/>
                <w:color w:val="000000"/>
                <w:sz w:val="16"/>
                <w:szCs w:val="16"/>
                <w:lang w:val="en-US"/>
              </w:rPr>
              <w:t>.</w:t>
            </w:r>
            <w:r w:rsidR="00265478">
              <w:rPr>
                <w:rFonts w:ascii="Times" w:hAnsi="Times" w:cs="Arial"/>
                <w:color w:val="000000"/>
                <w:sz w:val="16"/>
                <w:szCs w:val="16"/>
                <w:lang w:val="en-US"/>
              </w:rPr>
              <w:t>2</w:t>
            </w:r>
            <w:r w:rsidRPr="005D3231">
              <w:rPr>
                <w:rFonts w:ascii="Times" w:hAnsi="Times" w:cs="Arial"/>
                <w:color w:val="000000"/>
                <w:sz w:val="16"/>
                <w:szCs w:val="16"/>
                <w:lang w:val="en-US"/>
              </w:rPr>
              <w:t>)</w:t>
            </w:r>
          </w:p>
        </w:tc>
        <w:tc>
          <w:tcPr>
            <w:tcW w:w="964" w:type="dxa"/>
            <w:shd w:val="clear" w:color="auto" w:fill="auto"/>
            <w:noWrap/>
            <w:hideMark/>
          </w:tcPr>
          <w:p w:rsidR="0004464C" w:rsidRPr="005D3231" w:rsidRDefault="0004464C" w:rsidP="00265478">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265478">
              <w:rPr>
                <w:rFonts w:ascii="Times" w:hAnsi="Times" w:cs="Arial"/>
                <w:color w:val="000000"/>
                <w:sz w:val="16"/>
                <w:szCs w:val="16"/>
                <w:lang w:val="en-US"/>
              </w:rPr>
              <w:t>5.8</w:t>
            </w:r>
            <w:r w:rsidRPr="005D3231">
              <w:rPr>
                <w:rFonts w:ascii="Times" w:hAnsi="Times" w:cs="Arial"/>
                <w:color w:val="000000"/>
                <w:sz w:val="16"/>
                <w:szCs w:val="16"/>
                <w:lang w:val="en-US"/>
              </w:rPr>
              <w:t xml:space="preserve"> (-</w:t>
            </w:r>
            <w:r w:rsidR="00265478">
              <w:rPr>
                <w:rFonts w:ascii="Times" w:hAnsi="Times" w:cs="Arial"/>
                <w:color w:val="000000"/>
                <w:sz w:val="16"/>
                <w:szCs w:val="16"/>
                <w:lang w:val="en-US"/>
              </w:rPr>
              <w:t>9</w:t>
            </w:r>
            <w:r w:rsidRPr="005D3231">
              <w:rPr>
                <w:rFonts w:ascii="Times" w:hAnsi="Times" w:cs="Arial"/>
                <w:color w:val="000000"/>
                <w:sz w:val="16"/>
                <w:szCs w:val="16"/>
                <w:lang w:val="en-US"/>
              </w:rPr>
              <w:t>.</w:t>
            </w:r>
            <w:r w:rsidR="00265478">
              <w:rPr>
                <w:rFonts w:ascii="Times" w:hAnsi="Times" w:cs="Arial"/>
                <w:color w:val="000000"/>
                <w:sz w:val="16"/>
                <w:szCs w:val="16"/>
                <w:lang w:val="en-US"/>
              </w:rPr>
              <w:t>1</w:t>
            </w:r>
            <w:r w:rsidRPr="005D3231">
              <w:rPr>
                <w:rFonts w:ascii="Times" w:hAnsi="Times" w:cs="Arial"/>
                <w:color w:val="000000"/>
                <w:sz w:val="16"/>
                <w:szCs w:val="16"/>
                <w:lang w:val="en-US"/>
              </w:rPr>
              <w:t>)</w:t>
            </w:r>
          </w:p>
        </w:tc>
        <w:tc>
          <w:tcPr>
            <w:tcW w:w="964" w:type="dxa"/>
            <w:gridSpan w:val="2"/>
            <w:shd w:val="clear" w:color="auto" w:fill="auto"/>
            <w:noWrap/>
            <w:hideMark/>
          </w:tcPr>
          <w:p w:rsidR="0004464C" w:rsidRPr="005D3231" w:rsidRDefault="0004464C" w:rsidP="00265478">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265478">
              <w:rPr>
                <w:rFonts w:ascii="Times" w:hAnsi="Times" w:cs="Arial"/>
                <w:color w:val="000000"/>
                <w:sz w:val="16"/>
                <w:szCs w:val="16"/>
                <w:lang w:val="en-US"/>
              </w:rPr>
              <w:t>1.8</w:t>
            </w:r>
            <w:r w:rsidRPr="005D3231">
              <w:rPr>
                <w:rFonts w:ascii="Times" w:hAnsi="Times" w:cs="Arial"/>
                <w:color w:val="000000"/>
                <w:sz w:val="16"/>
                <w:szCs w:val="16"/>
                <w:lang w:val="en-US"/>
              </w:rPr>
              <w:t xml:space="preserve"> (-</w:t>
            </w:r>
            <w:r w:rsidR="00265478">
              <w:rPr>
                <w:rFonts w:ascii="Times" w:hAnsi="Times" w:cs="Arial"/>
                <w:color w:val="000000"/>
                <w:sz w:val="16"/>
                <w:szCs w:val="16"/>
                <w:lang w:val="en-US"/>
              </w:rPr>
              <w:t>2</w:t>
            </w:r>
            <w:r w:rsidRPr="005D3231">
              <w:rPr>
                <w:rFonts w:ascii="Times" w:hAnsi="Times" w:cs="Arial"/>
                <w:color w:val="000000"/>
                <w:sz w:val="16"/>
                <w:szCs w:val="16"/>
                <w:lang w:val="en-US"/>
              </w:rPr>
              <w:t>.</w:t>
            </w:r>
            <w:r w:rsidR="00265478">
              <w:rPr>
                <w:rFonts w:ascii="Times" w:hAnsi="Times" w:cs="Arial"/>
                <w:color w:val="000000"/>
                <w:sz w:val="16"/>
                <w:szCs w:val="16"/>
                <w:lang w:val="en-US"/>
              </w:rPr>
              <w:t>8</w:t>
            </w:r>
            <w:r w:rsidRPr="005D3231">
              <w:rPr>
                <w:rFonts w:ascii="Times" w:hAnsi="Times" w:cs="Arial"/>
                <w:color w:val="000000"/>
                <w:sz w:val="16"/>
                <w:szCs w:val="16"/>
                <w:lang w:val="en-US"/>
              </w:rPr>
              <w:t>)</w:t>
            </w:r>
          </w:p>
        </w:tc>
        <w:tc>
          <w:tcPr>
            <w:tcW w:w="964" w:type="dxa"/>
            <w:shd w:val="clear" w:color="auto" w:fill="auto"/>
            <w:noWrap/>
            <w:hideMark/>
          </w:tcPr>
          <w:p w:rsidR="0004464C" w:rsidRPr="005D3231" w:rsidRDefault="0004464C" w:rsidP="00265478">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265478">
              <w:rPr>
                <w:rFonts w:ascii="Times" w:hAnsi="Times" w:cs="Arial"/>
                <w:color w:val="000000"/>
                <w:sz w:val="16"/>
                <w:szCs w:val="16"/>
                <w:lang w:val="en-US"/>
              </w:rPr>
              <w:t>1</w:t>
            </w:r>
            <w:r w:rsidRPr="005D3231">
              <w:rPr>
                <w:rFonts w:ascii="Times" w:hAnsi="Times" w:cs="Arial"/>
                <w:color w:val="000000"/>
                <w:sz w:val="16"/>
                <w:szCs w:val="16"/>
                <w:lang w:val="en-US"/>
              </w:rPr>
              <w:t>.</w:t>
            </w:r>
            <w:r w:rsidR="00265478">
              <w:rPr>
                <w:rFonts w:ascii="Times" w:hAnsi="Times" w:cs="Arial"/>
                <w:color w:val="000000"/>
                <w:sz w:val="16"/>
                <w:szCs w:val="16"/>
                <w:lang w:val="en-US"/>
              </w:rPr>
              <w:t>5</w:t>
            </w:r>
            <w:r w:rsidRPr="005D3231">
              <w:rPr>
                <w:rFonts w:ascii="Times" w:hAnsi="Times" w:cs="Arial"/>
                <w:color w:val="000000"/>
                <w:sz w:val="16"/>
                <w:szCs w:val="16"/>
                <w:lang w:val="en-US"/>
              </w:rPr>
              <w:t xml:space="preserve"> (-</w:t>
            </w:r>
            <w:r w:rsidR="00265478">
              <w:rPr>
                <w:rFonts w:ascii="Times" w:hAnsi="Times" w:cs="Arial"/>
                <w:color w:val="000000"/>
                <w:sz w:val="16"/>
                <w:szCs w:val="16"/>
                <w:lang w:val="en-US"/>
              </w:rPr>
              <w:t>3</w:t>
            </w:r>
            <w:r w:rsidRPr="005D3231">
              <w:rPr>
                <w:rFonts w:ascii="Times" w:hAnsi="Times" w:cs="Arial"/>
                <w:color w:val="000000"/>
                <w:sz w:val="16"/>
                <w:szCs w:val="16"/>
                <w:lang w:val="en-US"/>
              </w:rPr>
              <w:t>.</w:t>
            </w:r>
            <w:r w:rsidR="00265478">
              <w:rPr>
                <w:rFonts w:ascii="Times" w:hAnsi="Times" w:cs="Arial"/>
                <w:color w:val="000000"/>
                <w:sz w:val="16"/>
                <w:szCs w:val="16"/>
                <w:lang w:val="en-US"/>
              </w:rPr>
              <w:t>1</w:t>
            </w:r>
            <w:r w:rsidRPr="005D3231">
              <w:rPr>
                <w:rFonts w:ascii="Times" w:hAnsi="Times" w:cs="Arial"/>
                <w:color w:val="000000"/>
                <w:sz w:val="16"/>
                <w:szCs w:val="16"/>
                <w:lang w:val="en-US"/>
              </w:rPr>
              <w:t>)</w:t>
            </w:r>
          </w:p>
        </w:tc>
        <w:tc>
          <w:tcPr>
            <w:tcW w:w="964" w:type="dxa"/>
            <w:shd w:val="clear" w:color="auto" w:fill="auto"/>
            <w:noWrap/>
            <w:hideMark/>
          </w:tcPr>
          <w:p w:rsidR="0004464C" w:rsidRPr="005D3231" w:rsidRDefault="00265478" w:rsidP="005D3231">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1.3 (2</w:t>
            </w:r>
            <w:r w:rsidR="0004464C" w:rsidRPr="005D3231">
              <w:rPr>
                <w:rFonts w:ascii="Times" w:hAnsi="Times" w:cs="Arial"/>
                <w:color w:val="000000"/>
                <w:sz w:val="16"/>
                <w:szCs w:val="16"/>
                <w:lang w:val="en-US"/>
              </w:rPr>
              <w:t>.5)</w:t>
            </w:r>
          </w:p>
        </w:tc>
        <w:tc>
          <w:tcPr>
            <w:tcW w:w="964" w:type="dxa"/>
            <w:shd w:val="clear" w:color="auto" w:fill="auto"/>
            <w:noWrap/>
            <w:hideMark/>
          </w:tcPr>
          <w:p w:rsidR="0004464C" w:rsidRPr="005D3231" w:rsidRDefault="0004464C" w:rsidP="00265478">
            <w:pPr>
              <w:spacing w:after="0" w:line="240" w:lineRule="auto"/>
              <w:rPr>
                <w:rFonts w:ascii="Times" w:hAnsi="Times" w:cs="Arial"/>
                <w:color w:val="000000"/>
                <w:sz w:val="16"/>
                <w:szCs w:val="16"/>
                <w:lang w:val="en-US"/>
              </w:rPr>
            </w:pPr>
            <w:r w:rsidRPr="005D3231">
              <w:rPr>
                <w:rFonts w:ascii="Times" w:hAnsi="Times" w:cs="Arial"/>
                <w:color w:val="000000"/>
                <w:sz w:val="16"/>
                <w:szCs w:val="16"/>
                <w:lang w:val="en-US"/>
              </w:rPr>
              <w:t>-</w:t>
            </w:r>
            <w:r w:rsidR="00265478">
              <w:rPr>
                <w:rFonts w:ascii="Times" w:hAnsi="Times" w:cs="Arial"/>
                <w:color w:val="000000"/>
                <w:sz w:val="16"/>
                <w:szCs w:val="16"/>
                <w:lang w:val="en-US"/>
              </w:rPr>
              <w:t xml:space="preserve">14.8 </w:t>
            </w:r>
            <w:r w:rsidRPr="005D3231">
              <w:rPr>
                <w:rFonts w:ascii="Times" w:hAnsi="Times" w:cs="Arial"/>
                <w:color w:val="000000"/>
                <w:sz w:val="16"/>
                <w:szCs w:val="16"/>
                <w:lang w:val="en-US"/>
              </w:rPr>
              <w:t>(-</w:t>
            </w:r>
            <w:r w:rsidR="00265478">
              <w:rPr>
                <w:rFonts w:ascii="Times" w:hAnsi="Times" w:cs="Arial"/>
                <w:color w:val="000000"/>
                <w:sz w:val="16"/>
                <w:szCs w:val="16"/>
                <w:lang w:val="en-US"/>
              </w:rPr>
              <w:t>13</w:t>
            </w:r>
            <w:r w:rsidRPr="005D3231">
              <w:rPr>
                <w:rFonts w:ascii="Times" w:hAnsi="Times" w:cs="Arial"/>
                <w:color w:val="000000"/>
                <w:sz w:val="16"/>
                <w:szCs w:val="16"/>
                <w:lang w:val="en-US"/>
              </w:rPr>
              <w:t>.</w:t>
            </w:r>
            <w:r w:rsidR="00265478">
              <w:rPr>
                <w:rFonts w:ascii="Times" w:hAnsi="Times" w:cs="Arial"/>
                <w:color w:val="000000"/>
                <w:sz w:val="16"/>
                <w:szCs w:val="16"/>
                <w:lang w:val="en-US"/>
              </w:rPr>
              <w:t>6</w:t>
            </w:r>
            <w:r w:rsidRPr="005D3231">
              <w:rPr>
                <w:rFonts w:ascii="Times" w:hAnsi="Times" w:cs="Arial"/>
                <w:color w:val="000000"/>
                <w:sz w:val="16"/>
                <w:szCs w:val="16"/>
                <w:lang w:val="en-US"/>
              </w:rPr>
              <w:t>)</w:t>
            </w:r>
          </w:p>
        </w:tc>
        <w:tc>
          <w:tcPr>
            <w:tcW w:w="964" w:type="dxa"/>
            <w:shd w:val="clear" w:color="auto" w:fill="auto"/>
            <w:noWrap/>
            <w:hideMark/>
          </w:tcPr>
          <w:p w:rsidR="0004464C" w:rsidRPr="005D3231" w:rsidRDefault="00265478" w:rsidP="00265478">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0.3 (0</w:t>
            </w:r>
            <w:r w:rsidR="0004464C" w:rsidRPr="005D3231">
              <w:rPr>
                <w:rFonts w:ascii="Times" w:hAnsi="Times" w:cs="Arial"/>
                <w:color w:val="000000"/>
                <w:sz w:val="16"/>
                <w:szCs w:val="16"/>
                <w:lang w:val="en-US"/>
              </w:rPr>
              <w:t>.</w:t>
            </w:r>
            <w:r>
              <w:rPr>
                <w:rFonts w:ascii="Times" w:hAnsi="Times" w:cs="Arial"/>
                <w:color w:val="000000"/>
                <w:sz w:val="16"/>
                <w:szCs w:val="16"/>
                <w:lang w:val="en-US"/>
              </w:rPr>
              <w:t>5</w:t>
            </w:r>
            <w:r w:rsidR="0004464C" w:rsidRPr="005D3231">
              <w:rPr>
                <w:rFonts w:ascii="Times" w:hAnsi="Times" w:cs="Arial"/>
                <w:color w:val="000000"/>
                <w:sz w:val="16"/>
                <w:szCs w:val="16"/>
                <w:lang w:val="en-US"/>
              </w:rPr>
              <w:t>)</w:t>
            </w:r>
          </w:p>
        </w:tc>
      </w:tr>
      <w:tr w:rsidR="00D031AF" w:rsidRPr="00265478" w:rsidTr="005E5798">
        <w:trPr>
          <w:gridAfter w:val="1"/>
          <w:wAfter w:w="84" w:type="dxa"/>
          <w:trHeight w:val="20"/>
        </w:trPr>
        <w:tc>
          <w:tcPr>
            <w:tcW w:w="2518" w:type="dxa"/>
            <w:tcBorders>
              <w:left w:val="nil"/>
              <w:right w:val="nil"/>
            </w:tcBorders>
            <w:shd w:val="clear" w:color="auto" w:fill="auto"/>
            <w:hideMark/>
          </w:tcPr>
          <w:p w:rsidR="0004464C" w:rsidRPr="005D3231" w:rsidRDefault="0004464C" w:rsidP="005D3231">
            <w:pPr>
              <w:spacing w:after="0" w:line="240" w:lineRule="auto"/>
              <w:jc w:val="both"/>
              <w:rPr>
                <w:rFonts w:ascii="Times" w:hAnsi="Times" w:cs="Arial"/>
                <w:b/>
                <w:bCs/>
                <w:color w:val="000000"/>
                <w:sz w:val="16"/>
                <w:szCs w:val="16"/>
                <w:lang w:val="fr-FR"/>
              </w:rPr>
            </w:pPr>
            <w:r w:rsidRPr="005D3231">
              <w:rPr>
                <w:rFonts w:ascii="Times" w:hAnsi="Times" w:cs="Arial"/>
                <w:bCs/>
                <w:color w:val="000000"/>
                <w:sz w:val="16"/>
                <w:szCs w:val="16"/>
                <w:lang w:val="fr-FR"/>
              </w:rPr>
              <w:t xml:space="preserve">Location </w:t>
            </w:r>
            <w:r w:rsidR="007D4E1E" w:rsidRPr="005D3231">
              <w:rPr>
                <w:rFonts w:ascii="Times" w:hAnsi="Times" w:cs="Arial"/>
                <w:bCs/>
                <w:color w:val="000000"/>
                <w:sz w:val="16"/>
                <w:szCs w:val="16"/>
                <w:lang w:val="fr-FR"/>
              </w:rPr>
              <w:t>C</w:t>
            </w:r>
            <w:r w:rsidRPr="005D3231">
              <w:rPr>
                <w:rFonts w:ascii="Times" w:hAnsi="Times" w:cs="Arial"/>
                <w:bCs/>
                <w:color w:val="000000"/>
                <w:sz w:val="16"/>
                <w:szCs w:val="16"/>
                <w:lang w:val="fr-FR"/>
              </w:rPr>
              <w:t xml:space="preserve">, Siemens </w:t>
            </w:r>
            <w:proofErr w:type="spellStart"/>
            <w:r w:rsidRPr="005D3231">
              <w:rPr>
                <w:rFonts w:ascii="Times" w:hAnsi="Times" w:cs="Arial"/>
                <w:bCs/>
                <w:color w:val="000000"/>
                <w:sz w:val="16"/>
                <w:szCs w:val="16"/>
                <w:lang w:val="fr-FR"/>
              </w:rPr>
              <w:t>Mammomat</w:t>
            </w:r>
            <w:proofErr w:type="spellEnd"/>
            <w:r w:rsidRPr="005D3231">
              <w:rPr>
                <w:rFonts w:ascii="Times" w:hAnsi="Times" w:cs="Arial"/>
                <w:bCs/>
                <w:color w:val="000000"/>
                <w:sz w:val="16"/>
                <w:szCs w:val="16"/>
                <w:lang w:val="fr-FR"/>
              </w:rPr>
              <w:t xml:space="preserve"> Inspiration</w:t>
            </w:r>
          </w:p>
        </w:tc>
        <w:tc>
          <w:tcPr>
            <w:tcW w:w="964" w:type="dxa"/>
            <w:gridSpan w:val="2"/>
            <w:tcBorders>
              <w:left w:val="nil"/>
              <w:right w:val="nil"/>
            </w:tcBorders>
            <w:shd w:val="clear" w:color="auto" w:fill="auto"/>
            <w:noWrap/>
            <w:hideMark/>
          </w:tcPr>
          <w:p w:rsidR="0004464C" w:rsidRPr="005D3231" w:rsidRDefault="0004464C" w:rsidP="004C509F">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0.</w:t>
            </w:r>
            <w:r w:rsidR="00265478">
              <w:rPr>
                <w:rFonts w:ascii="Times" w:hAnsi="Times" w:cs="Arial"/>
                <w:color w:val="000000"/>
                <w:sz w:val="16"/>
                <w:szCs w:val="16"/>
                <w:lang w:val="en-US"/>
              </w:rPr>
              <w:t>7</w:t>
            </w:r>
            <w:r w:rsidR="004C509F">
              <w:rPr>
                <w:rFonts w:ascii="Times" w:hAnsi="Times" w:cs="Arial"/>
                <w:color w:val="000000"/>
                <w:sz w:val="16"/>
                <w:szCs w:val="16"/>
                <w:lang w:val="en-US"/>
              </w:rPr>
              <w:t xml:space="preserve"> (1</w:t>
            </w:r>
            <w:r w:rsidRPr="005D3231">
              <w:rPr>
                <w:rFonts w:ascii="Times" w:hAnsi="Times" w:cs="Arial"/>
                <w:color w:val="000000"/>
                <w:sz w:val="16"/>
                <w:szCs w:val="16"/>
                <w:lang w:val="en-US"/>
              </w:rPr>
              <w:t>.</w:t>
            </w:r>
            <w:r w:rsidR="004C509F">
              <w:rPr>
                <w:rFonts w:ascii="Times" w:hAnsi="Times" w:cs="Arial"/>
                <w:color w:val="000000"/>
                <w:sz w:val="16"/>
                <w:szCs w:val="16"/>
                <w:lang w:val="en-US"/>
              </w:rPr>
              <w:t>0</w:t>
            </w:r>
            <w:r w:rsidRPr="005D3231">
              <w:rPr>
                <w:rFonts w:ascii="Times" w:hAnsi="Times" w:cs="Arial"/>
                <w:color w:val="000000"/>
                <w:sz w:val="16"/>
                <w:szCs w:val="16"/>
                <w:lang w:val="en-US"/>
              </w:rPr>
              <w:t>)</w:t>
            </w:r>
          </w:p>
        </w:tc>
        <w:tc>
          <w:tcPr>
            <w:tcW w:w="964" w:type="dxa"/>
            <w:tcBorders>
              <w:left w:val="nil"/>
              <w:right w:val="nil"/>
            </w:tcBorders>
            <w:shd w:val="clear" w:color="auto" w:fill="auto"/>
            <w:noWrap/>
            <w:hideMark/>
          </w:tcPr>
          <w:p w:rsidR="0004464C" w:rsidRPr="005D3231" w:rsidRDefault="004C509F" w:rsidP="004C509F">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0.0 (0</w:t>
            </w:r>
            <w:r w:rsidR="0004464C" w:rsidRPr="005D3231">
              <w:rPr>
                <w:rFonts w:ascii="Times" w:hAnsi="Times" w:cs="Arial"/>
                <w:color w:val="000000"/>
                <w:sz w:val="16"/>
                <w:szCs w:val="16"/>
                <w:lang w:val="en-US"/>
              </w:rPr>
              <w:t>.</w:t>
            </w:r>
            <w:r>
              <w:rPr>
                <w:rFonts w:ascii="Times" w:hAnsi="Times" w:cs="Arial"/>
                <w:color w:val="000000"/>
                <w:sz w:val="16"/>
                <w:szCs w:val="16"/>
                <w:lang w:val="en-US"/>
              </w:rPr>
              <w:t>0</w:t>
            </w:r>
            <w:r w:rsidR="0004464C" w:rsidRPr="005D3231">
              <w:rPr>
                <w:rFonts w:ascii="Times" w:hAnsi="Times" w:cs="Arial"/>
                <w:color w:val="000000"/>
                <w:sz w:val="16"/>
                <w:szCs w:val="16"/>
                <w:lang w:val="en-US"/>
              </w:rPr>
              <w:t>)</w:t>
            </w:r>
          </w:p>
        </w:tc>
        <w:tc>
          <w:tcPr>
            <w:tcW w:w="964" w:type="dxa"/>
            <w:tcBorders>
              <w:left w:val="nil"/>
              <w:right w:val="nil"/>
            </w:tcBorders>
            <w:shd w:val="clear" w:color="auto" w:fill="auto"/>
            <w:noWrap/>
            <w:hideMark/>
          </w:tcPr>
          <w:p w:rsidR="0004464C" w:rsidRPr="005D3231" w:rsidRDefault="004C509F" w:rsidP="004C509F">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2.0</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3</w:t>
            </w:r>
            <w:r w:rsidR="0004464C" w:rsidRPr="005D3231">
              <w:rPr>
                <w:rFonts w:ascii="Times" w:hAnsi="Times" w:cs="Arial"/>
                <w:color w:val="000000"/>
                <w:sz w:val="16"/>
                <w:szCs w:val="16"/>
                <w:lang w:val="en-US"/>
              </w:rPr>
              <w:t>.</w:t>
            </w:r>
            <w:r>
              <w:rPr>
                <w:rFonts w:ascii="Times" w:hAnsi="Times" w:cs="Arial"/>
                <w:color w:val="000000"/>
                <w:sz w:val="16"/>
                <w:szCs w:val="16"/>
                <w:lang w:val="en-US"/>
              </w:rPr>
              <w:t>1</w:t>
            </w:r>
            <w:r w:rsidR="0004464C" w:rsidRPr="005D3231">
              <w:rPr>
                <w:rFonts w:ascii="Times" w:hAnsi="Times" w:cs="Arial"/>
                <w:color w:val="000000"/>
                <w:sz w:val="16"/>
                <w:szCs w:val="16"/>
                <w:lang w:val="en-US"/>
              </w:rPr>
              <w:t>)</w:t>
            </w:r>
          </w:p>
        </w:tc>
        <w:tc>
          <w:tcPr>
            <w:tcW w:w="964" w:type="dxa"/>
            <w:gridSpan w:val="2"/>
            <w:tcBorders>
              <w:left w:val="nil"/>
              <w:right w:val="nil"/>
            </w:tcBorders>
            <w:shd w:val="clear" w:color="auto" w:fill="auto"/>
            <w:noWrap/>
            <w:hideMark/>
          </w:tcPr>
          <w:p w:rsidR="0004464C" w:rsidRPr="005D3231" w:rsidRDefault="004C509F" w:rsidP="004C509F">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1.</w:t>
            </w:r>
            <w:r w:rsidR="0004464C" w:rsidRPr="005D3231">
              <w:rPr>
                <w:rFonts w:ascii="Times" w:hAnsi="Times" w:cs="Arial"/>
                <w:color w:val="000000"/>
                <w:sz w:val="16"/>
                <w:szCs w:val="16"/>
                <w:lang w:val="en-US"/>
              </w:rPr>
              <w:t>0 (</w:t>
            </w:r>
            <w:r>
              <w:rPr>
                <w:rFonts w:ascii="Times" w:hAnsi="Times" w:cs="Arial"/>
                <w:color w:val="000000"/>
                <w:sz w:val="16"/>
                <w:szCs w:val="16"/>
                <w:lang w:val="en-US"/>
              </w:rPr>
              <w:t>1</w:t>
            </w:r>
            <w:r w:rsidR="0004464C" w:rsidRPr="005D3231">
              <w:rPr>
                <w:rFonts w:ascii="Times" w:hAnsi="Times" w:cs="Arial"/>
                <w:color w:val="000000"/>
                <w:sz w:val="16"/>
                <w:szCs w:val="16"/>
                <w:lang w:val="en-US"/>
              </w:rPr>
              <w:t>.</w:t>
            </w:r>
            <w:r>
              <w:rPr>
                <w:rFonts w:ascii="Times" w:hAnsi="Times" w:cs="Arial"/>
                <w:color w:val="000000"/>
                <w:sz w:val="16"/>
                <w:szCs w:val="16"/>
                <w:lang w:val="en-US"/>
              </w:rPr>
              <w:t>6</w:t>
            </w:r>
            <w:r w:rsidR="0004464C" w:rsidRPr="005D3231">
              <w:rPr>
                <w:rFonts w:ascii="Times" w:hAnsi="Times" w:cs="Arial"/>
                <w:color w:val="000000"/>
                <w:sz w:val="16"/>
                <w:szCs w:val="16"/>
                <w:lang w:val="en-US"/>
              </w:rPr>
              <w:t>)</w:t>
            </w:r>
          </w:p>
        </w:tc>
        <w:tc>
          <w:tcPr>
            <w:tcW w:w="964" w:type="dxa"/>
            <w:tcBorders>
              <w:left w:val="nil"/>
              <w:right w:val="nil"/>
            </w:tcBorders>
            <w:shd w:val="clear" w:color="auto" w:fill="auto"/>
            <w:noWrap/>
            <w:hideMark/>
          </w:tcPr>
          <w:p w:rsidR="0004464C" w:rsidRPr="005D3231" w:rsidRDefault="004C509F" w:rsidP="004C509F">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1</w:t>
            </w:r>
            <w:r w:rsidR="0004464C" w:rsidRPr="005D3231">
              <w:rPr>
                <w:rFonts w:ascii="Times" w:hAnsi="Times" w:cs="Arial"/>
                <w:color w:val="000000"/>
                <w:sz w:val="16"/>
                <w:szCs w:val="16"/>
                <w:lang w:val="en-US"/>
              </w:rPr>
              <w:t>.3 (</w:t>
            </w:r>
            <w:r>
              <w:rPr>
                <w:rFonts w:ascii="Times" w:hAnsi="Times" w:cs="Arial"/>
                <w:color w:val="000000"/>
                <w:sz w:val="16"/>
                <w:szCs w:val="16"/>
                <w:lang w:val="en-US"/>
              </w:rPr>
              <w:t>2</w:t>
            </w:r>
            <w:r w:rsidR="0004464C" w:rsidRPr="005D3231">
              <w:rPr>
                <w:rFonts w:ascii="Times" w:hAnsi="Times" w:cs="Arial"/>
                <w:color w:val="000000"/>
                <w:sz w:val="16"/>
                <w:szCs w:val="16"/>
                <w:lang w:val="en-US"/>
              </w:rPr>
              <w:t>.</w:t>
            </w:r>
            <w:r>
              <w:rPr>
                <w:rFonts w:ascii="Times" w:hAnsi="Times" w:cs="Arial"/>
                <w:color w:val="000000"/>
                <w:sz w:val="16"/>
                <w:szCs w:val="16"/>
                <w:lang w:val="en-US"/>
              </w:rPr>
              <w:t>6</w:t>
            </w:r>
            <w:r w:rsidR="0004464C" w:rsidRPr="005D3231">
              <w:rPr>
                <w:rFonts w:ascii="Times" w:hAnsi="Times" w:cs="Arial"/>
                <w:color w:val="000000"/>
                <w:sz w:val="16"/>
                <w:szCs w:val="16"/>
                <w:lang w:val="en-US"/>
              </w:rPr>
              <w:t>)</w:t>
            </w:r>
          </w:p>
        </w:tc>
        <w:tc>
          <w:tcPr>
            <w:tcW w:w="964" w:type="dxa"/>
            <w:tcBorders>
              <w:left w:val="nil"/>
              <w:right w:val="nil"/>
            </w:tcBorders>
            <w:shd w:val="clear" w:color="auto" w:fill="auto"/>
            <w:noWrap/>
            <w:hideMark/>
          </w:tcPr>
          <w:p w:rsidR="0004464C" w:rsidRPr="005D3231" w:rsidRDefault="004C509F" w:rsidP="004C509F">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0.0 (0</w:t>
            </w:r>
            <w:r w:rsidR="0004464C" w:rsidRPr="005D3231">
              <w:rPr>
                <w:rFonts w:ascii="Times" w:hAnsi="Times" w:cs="Arial"/>
                <w:color w:val="000000"/>
                <w:sz w:val="16"/>
                <w:szCs w:val="16"/>
                <w:lang w:val="en-US"/>
              </w:rPr>
              <w:t>.</w:t>
            </w:r>
            <w:r>
              <w:rPr>
                <w:rFonts w:ascii="Times" w:hAnsi="Times" w:cs="Arial"/>
                <w:color w:val="000000"/>
                <w:sz w:val="16"/>
                <w:szCs w:val="16"/>
                <w:lang w:val="en-US"/>
              </w:rPr>
              <w:t>0</w:t>
            </w:r>
            <w:r w:rsidR="0004464C" w:rsidRPr="005D3231">
              <w:rPr>
                <w:rFonts w:ascii="Times" w:hAnsi="Times" w:cs="Arial"/>
                <w:color w:val="000000"/>
                <w:sz w:val="16"/>
                <w:szCs w:val="16"/>
                <w:lang w:val="en-US"/>
              </w:rPr>
              <w:t>)</w:t>
            </w:r>
          </w:p>
        </w:tc>
        <w:tc>
          <w:tcPr>
            <w:tcW w:w="964" w:type="dxa"/>
            <w:tcBorders>
              <w:left w:val="nil"/>
              <w:right w:val="nil"/>
            </w:tcBorders>
            <w:shd w:val="clear" w:color="auto" w:fill="auto"/>
            <w:noWrap/>
            <w:hideMark/>
          </w:tcPr>
          <w:p w:rsidR="0004464C" w:rsidRPr="005D3231" w:rsidRDefault="004C509F" w:rsidP="004C509F">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2.0</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3</w:t>
            </w:r>
            <w:r w:rsidR="0004464C" w:rsidRPr="005D3231">
              <w:rPr>
                <w:rFonts w:ascii="Times" w:hAnsi="Times" w:cs="Arial"/>
                <w:color w:val="000000"/>
                <w:sz w:val="16"/>
                <w:szCs w:val="16"/>
                <w:lang w:val="en-US"/>
              </w:rPr>
              <w:t>.</w:t>
            </w:r>
            <w:r>
              <w:rPr>
                <w:rFonts w:ascii="Times" w:hAnsi="Times" w:cs="Arial"/>
                <w:color w:val="000000"/>
                <w:sz w:val="16"/>
                <w:szCs w:val="16"/>
                <w:lang w:val="en-US"/>
              </w:rPr>
              <w:t>8</w:t>
            </w:r>
            <w:r w:rsidR="0004464C" w:rsidRPr="005D3231">
              <w:rPr>
                <w:rFonts w:ascii="Times" w:hAnsi="Times" w:cs="Arial"/>
                <w:color w:val="000000"/>
                <w:sz w:val="16"/>
                <w:szCs w:val="16"/>
                <w:lang w:val="en-US"/>
              </w:rPr>
              <w:t>)</w:t>
            </w:r>
          </w:p>
        </w:tc>
        <w:tc>
          <w:tcPr>
            <w:tcW w:w="964" w:type="dxa"/>
            <w:tcBorders>
              <w:left w:val="nil"/>
              <w:right w:val="nil"/>
            </w:tcBorders>
            <w:shd w:val="clear" w:color="auto" w:fill="auto"/>
            <w:noWrap/>
            <w:hideMark/>
          </w:tcPr>
          <w:p w:rsidR="0004464C" w:rsidRPr="005D3231" w:rsidRDefault="004C509F" w:rsidP="004C509F">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2.0</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3</w:t>
            </w:r>
            <w:r w:rsidR="0004464C" w:rsidRPr="005D3231">
              <w:rPr>
                <w:rFonts w:ascii="Times" w:hAnsi="Times" w:cs="Arial"/>
                <w:color w:val="000000"/>
                <w:sz w:val="16"/>
                <w:szCs w:val="16"/>
                <w:lang w:val="en-US"/>
              </w:rPr>
              <w:t>.</w:t>
            </w:r>
            <w:r>
              <w:rPr>
                <w:rFonts w:ascii="Times" w:hAnsi="Times" w:cs="Arial"/>
                <w:color w:val="000000"/>
                <w:sz w:val="16"/>
                <w:szCs w:val="16"/>
                <w:lang w:val="en-US"/>
              </w:rPr>
              <w:t>8</w:t>
            </w:r>
            <w:r w:rsidR="0004464C" w:rsidRPr="005D3231">
              <w:rPr>
                <w:rFonts w:ascii="Times" w:hAnsi="Times" w:cs="Arial"/>
                <w:color w:val="000000"/>
                <w:sz w:val="16"/>
                <w:szCs w:val="16"/>
                <w:lang w:val="en-US"/>
              </w:rPr>
              <w:t>)</w:t>
            </w:r>
          </w:p>
        </w:tc>
      </w:tr>
      <w:tr w:rsidR="00D031AF" w:rsidRPr="004C509F" w:rsidTr="005E5798">
        <w:trPr>
          <w:gridAfter w:val="1"/>
          <w:wAfter w:w="84" w:type="dxa"/>
          <w:trHeight w:val="184"/>
        </w:trPr>
        <w:tc>
          <w:tcPr>
            <w:tcW w:w="2518" w:type="dxa"/>
            <w:tcBorders>
              <w:top w:val="single" w:sz="4" w:space="0" w:color="auto"/>
              <w:bottom w:val="single" w:sz="4" w:space="0" w:color="auto"/>
            </w:tcBorders>
            <w:shd w:val="clear" w:color="auto" w:fill="auto"/>
            <w:hideMark/>
          </w:tcPr>
          <w:p w:rsidR="0004464C" w:rsidRPr="005D3231" w:rsidRDefault="0004464C" w:rsidP="005D3231">
            <w:pPr>
              <w:spacing w:after="0" w:line="240" w:lineRule="auto"/>
              <w:jc w:val="both"/>
              <w:rPr>
                <w:rFonts w:ascii="Times" w:hAnsi="Times" w:cs="Arial"/>
                <w:b/>
                <w:bCs/>
                <w:color w:val="000000"/>
                <w:sz w:val="16"/>
                <w:szCs w:val="16"/>
                <w:lang w:val="en-US"/>
              </w:rPr>
            </w:pPr>
            <w:r w:rsidRPr="005D3231">
              <w:rPr>
                <w:rFonts w:ascii="Times" w:hAnsi="Times" w:cs="Arial"/>
                <w:color w:val="000000"/>
                <w:sz w:val="16"/>
                <w:szCs w:val="16"/>
                <w:lang w:val="en-US"/>
              </w:rPr>
              <w:t>Non-flexible paddle, 24x30</w:t>
            </w:r>
          </w:p>
        </w:tc>
        <w:tc>
          <w:tcPr>
            <w:tcW w:w="964" w:type="dxa"/>
            <w:gridSpan w:val="2"/>
            <w:tcBorders>
              <w:top w:val="single" w:sz="4" w:space="0" w:color="auto"/>
              <w:bottom w:val="single" w:sz="4" w:space="0" w:color="auto"/>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bottom w:val="single" w:sz="4" w:space="0" w:color="auto"/>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bottom w:val="single" w:sz="4" w:space="0" w:color="auto"/>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gridSpan w:val="2"/>
            <w:tcBorders>
              <w:top w:val="single" w:sz="4" w:space="0" w:color="auto"/>
              <w:bottom w:val="single" w:sz="4" w:space="0" w:color="auto"/>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bottom w:val="single" w:sz="4" w:space="0" w:color="auto"/>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bottom w:val="single" w:sz="4" w:space="0" w:color="auto"/>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bottom w:val="single" w:sz="4" w:space="0" w:color="auto"/>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bottom w:val="single" w:sz="4" w:space="0" w:color="auto"/>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r>
      <w:tr w:rsidR="00D031AF" w:rsidRPr="004C509F" w:rsidTr="005E5798">
        <w:trPr>
          <w:gridAfter w:val="1"/>
          <w:wAfter w:w="84" w:type="dxa"/>
          <w:trHeight w:val="255"/>
        </w:trPr>
        <w:tc>
          <w:tcPr>
            <w:tcW w:w="2518" w:type="dxa"/>
            <w:tcBorders>
              <w:top w:val="single" w:sz="4" w:space="0" w:color="auto"/>
              <w:left w:val="nil"/>
              <w:right w:val="nil"/>
            </w:tcBorders>
            <w:shd w:val="clear" w:color="auto" w:fill="auto"/>
            <w:hideMark/>
          </w:tcPr>
          <w:p w:rsidR="0004464C" w:rsidRPr="005D3231" w:rsidRDefault="0004464C" w:rsidP="005D3231">
            <w:pPr>
              <w:spacing w:after="0" w:line="240" w:lineRule="auto"/>
              <w:jc w:val="both"/>
              <w:rPr>
                <w:rFonts w:ascii="Times" w:hAnsi="Times" w:cs="Arial"/>
                <w:b/>
                <w:bCs/>
                <w:color w:val="000000"/>
                <w:sz w:val="16"/>
                <w:szCs w:val="16"/>
                <w:lang w:val="en-US"/>
              </w:rPr>
            </w:pPr>
            <w:r w:rsidRPr="005D3231">
              <w:rPr>
                <w:rFonts w:ascii="Times" w:hAnsi="Times" w:cs="Arial"/>
                <w:bCs/>
                <w:color w:val="000000"/>
                <w:sz w:val="16"/>
                <w:szCs w:val="16"/>
                <w:lang w:val="en-US"/>
              </w:rPr>
              <w:t>Location A, GE 800T</w:t>
            </w:r>
          </w:p>
        </w:tc>
        <w:tc>
          <w:tcPr>
            <w:tcW w:w="964" w:type="dxa"/>
            <w:gridSpan w:val="2"/>
            <w:tcBorders>
              <w:top w:val="single" w:sz="4" w:space="0" w:color="auto"/>
              <w:left w:val="nil"/>
              <w:right w:val="nil"/>
            </w:tcBorders>
            <w:shd w:val="clear" w:color="auto" w:fill="auto"/>
            <w:noWrap/>
            <w:hideMark/>
          </w:tcPr>
          <w:p w:rsidR="0004464C" w:rsidRPr="005D3231" w:rsidRDefault="004C509F" w:rsidP="004C509F">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2</w:t>
            </w:r>
            <w:r w:rsidR="0004464C" w:rsidRPr="005D3231">
              <w:rPr>
                <w:rFonts w:ascii="Times" w:hAnsi="Times" w:cs="Arial"/>
                <w:color w:val="000000"/>
                <w:sz w:val="16"/>
                <w:szCs w:val="16"/>
                <w:lang w:val="en-US"/>
              </w:rPr>
              <w:t>.</w:t>
            </w:r>
            <w:r>
              <w:rPr>
                <w:rFonts w:ascii="Times" w:hAnsi="Times" w:cs="Arial"/>
                <w:color w:val="000000"/>
                <w:sz w:val="16"/>
                <w:szCs w:val="16"/>
                <w:lang w:val="en-US"/>
              </w:rPr>
              <w:t>8</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5</w:t>
            </w:r>
            <w:r w:rsidR="0004464C" w:rsidRPr="005D3231">
              <w:rPr>
                <w:rFonts w:ascii="Times" w:hAnsi="Times" w:cs="Arial"/>
                <w:color w:val="000000"/>
                <w:sz w:val="16"/>
                <w:szCs w:val="16"/>
                <w:lang w:val="en-US"/>
              </w:rPr>
              <w:t>.</w:t>
            </w:r>
            <w:r>
              <w:rPr>
                <w:rFonts w:ascii="Times" w:hAnsi="Times" w:cs="Arial"/>
                <w:color w:val="000000"/>
                <w:sz w:val="16"/>
                <w:szCs w:val="16"/>
                <w:lang w:val="en-US"/>
              </w:rPr>
              <w:t>0</w:t>
            </w:r>
            <w:r w:rsidR="0004464C" w:rsidRPr="005D3231">
              <w:rPr>
                <w:rFonts w:ascii="Times" w:hAnsi="Times" w:cs="Arial"/>
                <w:color w:val="000000"/>
                <w:sz w:val="16"/>
                <w:szCs w:val="16"/>
                <w:lang w:val="en-US"/>
              </w:rPr>
              <w:t>)</w:t>
            </w:r>
          </w:p>
        </w:tc>
        <w:tc>
          <w:tcPr>
            <w:tcW w:w="964" w:type="dxa"/>
            <w:tcBorders>
              <w:top w:val="single" w:sz="4" w:space="0" w:color="auto"/>
              <w:left w:val="nil"/>
              <w:right w:val="nil"/>
            </w:tcBorders>
            <w:shd w:val="clear" w:color="auto" w:fill="auto"/>
            <w:noWrap/>
            <w:hideMark/>
          </w:tcPr>
          <w:p w:rsidR="0004464C" w:rsidRPr="005D3231" w:rsidRDefault="004C509F" w:rsidP="004C509F">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2.3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4</w:t>
            </w:r>
            <w:r w:rsidR="0004464C" w:rsidRPr="005D3231">
              <w:rPr>
                <w:rFonts w:ascii="Times" w:hAnsi="Times" w:cs="Arial"/>
                <w:color w:val="000000"/>
                <w:sz w:val="16"/>
                <w:szCs w:val="16"/>
                <w:lang w:val="en-US"/>
              </w:rPr>
              <w:t>.</w:t>
            </w:r>
            <w:r>
              <w:rPr>
                <w:rFonts w:ascii="Times" w:hAnsi="Times" w:cs="Arial"/>
                <w:color w:val="000000"/>
                <w:sz w:val="16"/>
                <w:szCs w:val="16"/>
                <w:lang w:val="en-US"/>
              </w:rPr>
              <w:t>1</w:t>
            </w:r>
            <w:r w:rsidR="0004464C" w:rsidRPr="005D3231">
              <w:rPr>
                <w:rFonts w:ascii="Times" w:hAnsi="Times" w:cs="Arial"/>
                <w:color w:val="000000"/>
                <w:sz w:val="16"/>
                <w:szCs w:val="16"/>
                <w:lang w:val="en-US"/>
              </w:rPr>
              <w:t>)</w:t>
            </w:r>
          </w:p>
        </w:tc>
        <w:tc>
          <w:tcPr>
            <w:tcW w:w="964" w:type="dxa"/>
            <w:tcBorders>
              <w:top w:val="single" w:sz="4" w:space="0" w:color="auto"/>
              <w:left w:val="nil"/>
              <w:right w:val="nil"/>
            </w:tcBorders>
            <w:shd w:val="clear" w:color="auto" w:fill="auto"/>
            <w:noWrap/>
            <w:hideMark/>
          </w:tcPr>
          <w:p w:rsidR="0004464C" w:rsidRPr="005D3231" w:rsidRDefault="004C509F" w:rsidP="004C509F">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4.3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7</w:t>
            </w:r>
            <w:r w:rsidR="0004464C" w:rsidRPr="005D3231">
              <w:rPr>
                <w:rFonts w:ascii="Times" w:hAnsi="Times" w:cs="Arial"/>
                <w:color w:val="000000"/>
                <w:sz w:val="16"/>
                <w:szCs w:val="16"/>
                <w:lang w:val="en-US"/>
              </w:rPr>
              <w:t>.</w:t>
            </w:r>
            <w:r>
              <w:rPr>
                <w:rFonts w:ascii="Times" w:hAnsi="Times" w:cs="Arial"/>
                <w:color w:val="000000"/>
                <w:sz w:val="16"/>
                <w:szCs w:val="16"/>
                <w:lang w:val="en-US"/>
              </w:rPr>
              <w:t>7</w:t>
            </w:r>
            <w:r w:rsidR="0004464C" w:rsidRPr="005D3231">
              <w:rPr>
                <w:rFonts w:ascii="Times" w:hAnsi="Times" w:cs="Arial"/>
                <w:color w:val="000000"/>
                <w:sz w:val="16"/>
                <w:szCs w:val="16"/>
                <w:lang w:val="en-US"/>
              </w:rPr>
              <w:t>)</w:t>
            </w:r>
          </w:p>
        </w:tc>
        <w:tc>
          <w:tcPr>
            <w:tcW w:w="964" w:type="dxa"/>
            <w:gridSpan w:val="2"/>
            <w:tcBorders>
              <w:top w:val="single" w:sz="4" w:space="0" w:color="auto"/>
              <w:left w:val="nil"/>
              <w:right w:val="nil"/>
            </w:tcBorders>
            <w:shd w:val="clear" w:color="auto" w:fill="auto"/>
            <w:noWrap/>
            <w:hideMark/>
          </w:tcPr>
          <w:p w:rsidR="0004464C" w:rsidRPr="005D3231" w:rsidRDefault="004C509F" w:rsidP="004C509F">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3.3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5</w:t>
            </w:r>
            <w:r w:rsidR="0004464C" w:rsidRPr="005D3231">
              <w:rPr>
                <w:rFonts w:ascii="Times" w:hAnsi="Times" w:cs="Arial"/>
                <w:color w:val="000000"/>
                <w:sz w:val="16"/>
                <w:szCs w:val="16"/>
                <w:lang w:val="en-US"/>
              </w:rPr>
              <w:t>.</w:t>
            </w:r>
            <w:r>
              <w:rPr>
                <w:rFonts w:ascii="Times" w:hAnsi="Times" w:cs="Arial"/>
                <w:color w:val="000000"/>
                <w:sz w:val="16"/>
                <w:szCs w:val="16"/>
                <w:lang w:val="en-US"/>
              </w:rPr>
              <w:t>9</w:t>
            </w:r>
            <w:r w:rsidR="0004464C" w:rsidRPr="005D3231">
              <w:rPr>
                <w:rFonts w:ascii="Times" w:hAnsi="Times" w:cs="Arial"/>
                <w:color w:val="000000"/>
                <w:sz w:val="16"/>
                <w:szCs w:val="16"/>
                <w:lang w:val="en-US"/>
              </w:rPr>
              <w:t>)</w:t>
            </w:r>
          </w:p>
        </w:tc>
        <w:tc>
          <w:tcPr>
            <w:tcW w:w="964" w:type="dxa"/>
            <w:tcBorders>
              <w:top w:val="single" w:sz="4" w:space="0" w:color="auto"/>
              <w:left w:val="nil"/>
              <w:right w:val="nil"/>
            </w:tcBorders>
            <w:shd w:val="clear" w:color="auto" w:fill="auto"/>
            <w:noWrap/>
            <w:hideMark/>
          </w:tcPr>
          <w:p w:rsidR="0004464C" w:rsidRPr="005D3231" w:rsidRDefault="004C509F" w:rsidP="004C509F">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3</w:t>
            </w:r>
            <w:r w:rsidR="0004464C" w:rsidRPr="005D3231">
              <w:rPr>
                <w:rFonts w:ascii="Times" w:hAnsi="Times" w:cs="Arial"/>
                <w:color w:val="000000"/>
                <w:sz w:val="16"/>
                <w:szCs w:val="16"/>
                <w:lang w:val="en-US"/>
              </w:rPr>
              <w:t>.</w:t>
            </w:r>
            <w:r>
              <w:rPr>
                <w:rFonts w:ascii="Times" w:hAnsi="Times" w:cs="Arial"/>
                <w:color w:val="000000"/>
                <w:sz w:val="16"/>
                <w:szCs w:val="16"/>
                <w:lang w:val="en-US"/>
              </w:rPr>
              <w:t>4</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7</w:t>
            </w:r>
            <w:r w:rsidR="0004464C" w:rsidRPr="005D3231">
              <w:rPr>
                <w:rFonts w:ascii="Times" w:hAnsi="Times" w:cs="Arial"/>
                <w:color w:val="000000"/>
                <w:sz w:val="16"/>
                <w:szCs w:val="16"/>
                <w:lang w:val="en-US"/>
              </w:rPr>
              <w:t>.</w:t>
            </w:r>
            <w:r>
              <w:rPr>
                <w:rFonts w:ascii="Times" w:hAnsi="Times" w:cs="Arial"/>
                <w:color w:val="000000"/>
                <w:sz w:val="16"/>
                <w:szCs w:val="16"/>
                <w:lang w:val="en-US"/>
              </w:rPr>
              <w:t>7</w:t>
            </w:r>
            <w:r w:rsidR="0004464C" w:rsidRPr="005D3231">
              <w:rPr>
                <w:rFonts w:ascii="Times" w:hAnsi="Times" w:cs="Arial"/>
                <w:color w:val="000000"/>
                <w:sz w:val="16"/>
                <w:szCs w:val="16"/>
                <w:lang w:val="en-US"/>
              </w:rPr>
              <w:t>)</w:t>
            </w:r>
          </w:p>
        </w:tc>
        <w:tc>
          <w:tcPr>
            <w:tcW w:w="964" w:type="dxa"/>
            <w:tcBorders>
              <w:top w:val="single" w:sz="4" w:space="0" w:color="auto"/>
              <w:left w:val="nil"/>
              <w:right w:val="nil"/>
            </w:tcBorders>
            <w:shd w:val="clear" w:color="auto" w:fill="auto"/>
            <w:noWrap/>
            <w:hideMark/>
          </w:tcPr>
          <w:p w:rsidR="0004464C" w:rsidRPr="005D3231" w:rsidRDefault="004C509F" w:rsidP="004C509F">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1.3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2</w:t>
            </w:r>
            <w:r w:rsidR="0004464C" w:rsidRPr="005D3231">
              <w:rPr>
                <w:rFonts w:ascii="Times" w:hAnsi="Times" w:cs="Arial"/>
                <w:color w:val="000000"/>
                <w:sz w:val="16"/>
                <w:szCs w:val="16"/>
                <w:lang w:val="en-US"/>
              </w:rPr>
              <w:t>.</w:t>
            </w:r>
            <w:r>
              <w:rPr>
                <w:rFonts w:ascii="Times" w:hAnsi="Times" w:cs="Arial"/>
                <w:color w:val="000000"/>
                <w:sz w:val="16"/>
                <w:szCs w:val="16"/>
                <w:lang w:val="en-US"/>
              </w:rPr>
              <w:t>8</w:t>
            </w:r>
            <w:r w:rsidR="0004464C" w:rsidRPr="005D3231">
              <w:rPr>
                <w:rFonts w:ascii="Times" w:hAnsi="Times" w:cs="Arial"/>
                <w:color w:val="000000"/>
                <w:sz w:val="16"/>
                <w:szCs w:val="16"/>
                <w:lang w:val="en-US"/>
              </w:rPr>
              <w:t>)</w:t>
            </w:r>
          </w:p>
        </w:tc>
        <w:tc>
          <w:tcPr>
            <w:tcW w:w="964" w:type="dxa"/>
            <w:tcBorders>
              <w:top w:val="single" w:sz="4" w:space="0" w:color="auto"/>
              <w:left w:val="nil"/>
              <w:right w:val="nil"/>
            </w:tcBorders>
            <w:shd w:val="clear" w:color="auto" w:fill="auto"/>
            <w:noWrap/>
            <w:hideMark/>
          </w:tcPr>
          <w:p w:rsidR="0004464C" w:rsidRPr="005D3231" w:rsidRDefault="004C509F" w:rsidP="004C509F">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4.3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9</w:t>
            </w:r>
            <w:r w:rsidR="0004464C" w:rsidRPr="005D3231">
              <w:rPr>
                <w:rFonts w:ascii="Times" w:hAnsi="Times" w:cs="Arial"/>
                <w:color w:val="000000"/>
                <w:sz w:val="16"/>
                <w:szCs w:val="16"/>
                <w:lang w:val="en-US"/>
              </w:rPr>
              <w:t>.</w:t>
            </w:r>
            <w:r>
              <w:rPr>
                <w:rFonts w:ascii="Times" w:hAnsi="Times" w:cs="Arial"/>
                <w:color w:val="000000"/>
                <w:sz w:val="16"/>
                <w:szCs w:val="16"/>
                <w:lang w:val="en-US"/>
              </w:rPr>
              <w:t>6</w:t>
            </w:r>
            <w:r w:rsidR="0004464C" w:rsidRPr="005D3231">
              <w:rPr>
                <w:rFonts w:ascii="Times" w:hAnsi="Times" w:cs="Arial"/>
                <w:color w:val="000000"/>
                <w:sz w:val="16"/>
                <w:szCs w:val="16"/>
                <w:lang w:val="en-US"/>
              </w:rPr>
              <w:t>)</w:t>
            </w:r>
          </w:p>
        </w:tc>
        <w:tc>
          <w:tcPr>
            <w:tcW w:w="964" w:type="dxa"/>
            <w:tcBorders>
              <w:top w:val="single" w:sz="4" w:space="0" w:color="auto"/>
              <w:left w:val="nil"/>
              <w:right w:val="nil"/>
            </w:tcBorders>
            <w:shd w:val="clear" w:color="auto" w:fill="auto"/>
            <w:noWrap/>
            <w:hideMark/>
          </w:tcPr>
          <w:p w:rsidR="0004464C" w:rsidRPr="005D3231" w:rsidRDefault="004C509F" w:rsidP="004C509F">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3.3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7</w:t>
            </w:r>
            <w:r w:rsidR="0004464C" w:rsidRPr="005D3231">
              <w:rPr>
                <w:rFonts w:ascii="Times" w:hAnsi="Times" w:cs="Arial"/>
                <w:color w:val="000000"/>
                <w:sz w:val="16"/>
                <w:szCs w:val="16"/>
                <w:lang w:val="en-US"/>
              </w:rPr>
              <w:t>.</w:t>
            </w:r>
            <w:r>
              <w:rPr>
                <w:rFonts w:ascii="Times" w:hAnsi="Times" w:cs="Arial"/>
                <w:color w:val="000000"/>
                <w:sz w:val="16"/>
                <w:szCs w:val="16"/>
                <w:lang w:val="en-US"/>
              </w:rPr>
              <w:t>3</w:t>
            </w:r>
            <w:r w:rsidR="0004464C" w:rsidRPr="005D3231">
              <w:rPr>
                <w:rFonts w:ascii="Times" w:hAnsi="Times" w:cs="Arial"/>
                <w:color w:val="000000"/>
                <w:sz w:val="16"/>
                <w:szCs w:val="16"/>
                <w:lang w:val="en-US"/>
              </w:rPr>
              <w:t>)</w:t>
            </w:r>
          </w:p>
        </w:tc>
      </w:tr>
      <w:tr w:rsidR="00D031AF" w:rsidRPr="004C509F" w:rsidTr="005E5798">
        <w:trPr>
          <w:gridAfter w:val="1"/>
          <w:wAfter w:w="84" w:type="dxa"/>
          <w:trHeight w:val="255"/>
        </w:trPr>
        <w:tc>
          <w:tcPr>
            <w:tcW w:w="2518" w:type="dxa"/>
            <w:shd w:val="clear" w:color="auto" w:fill="auto"/>
            <w:hideMark/>
          </w:tcPr>
          <w:p w:rsidR="0004464C" w:rsidRPr="005D3231" w:rsidRDefault="0004464C" w:rsidP="005D3231">
            <w:pPr>
              <w:spacing w:after="0" w:line="240" w:lineRule="auto"/>
              <w:jc w:val="both"/>
              <w:rPr>
                <w:rFonts w:ascii="Times" w:hAnsi="Times" w:cs="Arial"/>
                <w:b/>
                <w:bCs/>
                <w:color w:val="000000"/>
                <w:sz w:val="16"/>
                <w:szCs w:val="16"/>
                <w:lang w:val="en-US"/>
              </w:rPr>
            </w:pPr>
            <w:r w:rsidRPr="005D3231">
              <w:rPr>
                <w:rFonts w:ascii="Times" w:hAnsi="Times" w:cs="Arial"/>
                <w:bCs/>
                <w:color w:val="000000"/>
                <w:sz w:val="16"/>
                <w:szCs w:val="16"/>
                <w:lang w:val="en-US"/>
              </w:rPr>
              <w:t>Location A, GE DMR+</w:t>
            </w:r>
          </w:p>
        </w:tc>
        <w:tc>
          <w:tcPr>
            <w:tcW w:w="964" w:type="dxa"/>
            <w:gridSpan w:val="2"/>
            <w:shd w:val="clear" w:color="auto" w:fill="auto"/>
            <w:noWrap/>
            <w:hideMark/>
          </w:tcPr>
          <w:p w:rsidR="0004464C" w:rsidRPr="005D3231" w:rsidRDefault="004C509F" w:rsidP="004C509F">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3</w:t>
            </w:r>
            <w:r w:rsidR="0004464C" w:rsidRPr="005D3231">
              <w:rPr>
                <w:rFonts w:ascii="Times" w:hAnsi="Times" w:cs="Arial"/>
                <w:color w:val="000000"/>
                <w:sz w:val="16"/>
                <w:szCs w:val="16"/>
                <w:lang w:val="en-US"/>
              </w:rPr>
              <w:t>.</w:t>
            </w:r>
            <w:r>
              <w:rPr>
                <w:rFonts w:ascii="Times" w:hAnsi="Times" w:cs="Arial"/>
                <w:color w:val="000000"/>
                <w:sz w:val="16"/>
                <w:szCs w:val="16"/>
                <w:lang w:val="en-US"/>
              </w:rPr>
              <w:t>9</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7</w:t>
            </w:r>
            <w:r w:rsidR="0004464C" w:rsidRPr="005D3231">
              <w:rPr>
                <w:rFonts w:ascii="Times" w:hAnsi="Times" w:cs="Arial"/>
                <w:color w:val="000000"/>
                <w:sz w:val="16"/>
                <w:szCs w:val="16"/>
                <w:lang w:val="en-US"/>
              </w:rPr>
              <w:t>.</w:t>
            </w:r>
            <w:r>
              <w:rPr>
                <w:rFonts w:ascii="Times" w:hAnsi="Times" w:cs="Arial"/>
                <w:color w:val="000000"/>
                <w:sz w:val="16"/>
                <w:szCs w:val="16"/>
                <w:lang w:val="en-US"/>
              </w:rPr>
              <w:t>4</w:t>
            </w:r>
            <w:r w:rsidR="0004464C" w:rsidRPr="005D3231">
              <w:rPr>
                <w:rFonts w:ascii="Times" w:hAnsi="Times" w:cs="Arial"/>
                <w:color w:val="000000"/>
                <w:sz w:val="16"/>
                <w:szCs w:val="16"/>
                <w:lang w:val="en-US"/>
              </w:rPr>
              <w:t>)</w:t>
            </w:r>
          </w:p>
        </w:tc>
        <w:tc>
          <w:tcPr>
            <w:tcW w:w="964" w:type="dxa"/>
            <w:shd w:val="clear" w:color="auto" w:fill="auto"/>
            <w:noWrap/>
            <w:hideMark/>
          </w:tcPr>
          <w:p w:rsidR="0004464C" w:rsidRPr="005D3231" w:rsidRDefault="004C509F" w:rsidP="004C509F">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3.3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6</w:t>
            </w:r>
            <w:r w:rsidR="0004464C" w:rsidRPr="005D3231">
              <w:rPr>
                <w:rFonts w:ascii="Times" w:hAnsi="Times" w:cs="Arial"/>
                <w:color w:val="000000"/>
                <w:sz w:val="16"/>
                <w:szCs w:val="16"/>
                <w:lang w:val="en-US"/>
              </w:rPr>
              <w:t>.</w:t>
            </w:r>
            <w:r>
              <w:rPr>
                <w:rFonts w:ascii="Times" w:hAnsi="Times" w:cs="Arial"/>
                <w:color w:val="000000"/>
                <w:sz w:val="16"/>
                <w:szCs w:val="16"/>
                <w:lang w:val="en-US"/>
              </w:rPr>
              <w:t>1</w:t>
            </w:r>
            <w:r w:rsidR="0004464C" w:rsidRPr="005D3231">
              <w:rPr>
                <w:rFonts w:ascii="Times" w:hAnsi="Times" w:cs="Arial"/>
                <w:color w:val="000000"/>
                <w:sz w:val="16"/>
                <w:szCs w:val="16"/>
                <w:lang w:val="en-US"/>
              </w:rPr>
              <w:t>)</w:t>
            </w:r>
          </w:p>
        </w:tc>
        <w:tc>
          <w:tcPr>
            <w:tcW w:w="964" w:type="dxa"/>
            <w:shd w:val="clear" w:color="auto" w:fill="auto"/>
            <w:noWrap/>
            <w:hideMark/>
          </w:tcPr>
          <w:p w:rsidR="0004464C" w:rsidRPr="005D3231" w:rsidRDefault="007E149E" w:rsidP="005D3231">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5</w:t>
            </w:r>
            <w:r>
              <w:rPr>
                <w:rFonts w:ascii="Times" w:hAnsi="Times" w:cs="Arial"/>
                <w:color w:val="000000"/>
                <w:sz w:val="16"/>
                <w:szCs w:val="16"/>
                <w:lang w:val="en-US"/>
              </w:rPr>
              <w:t>.3</w:t>
            </w:r>
            <w:r w:rsidRPr="005D3231">
              <w:rPr>
                <w:rFonts w:ascii="Times" w:hAnsi="Times" w:cs="Arial"/>
                <w:color w:val="000000"/>
                <w:sz w:val="16"/>
                <w:szCs w:val="16"/>
                <w:lang w:val="en-US"/>
              </w:rPr>
              <w:t xml:space="preserve"> (9.</w:t>
            </w:r>
            <w:r>
              <w:rPr>
                <w:rFonts w:ascii="Times" w:hAnsi="Times" w:cs="Arial"/>
                <w:color w:val="000000"/>
                <w:sz w:val="16"/>
                <w:szCs w:val="16"/>
                <w:lang w:val="en-US"/>
              </w:rPr>
              <w:t>8</w:t>
            </w:r>
            <w:r w:rsidRPr="005D3231">
              <w:rPr>
                <w:rFonts w:ascii="Times" w:hAnsi="Times" w:cs="Arial"/>
                <w:color w:val="000000"/>
                <w:sz w:val="16"/>
                <w:szCs w:val="16"/>
                <w:lang w:val="en-US"/>
              </w:rPr>
              <w:t>)</w:t>
            </w:r>
          </w:p>
        </w:tc>
        <w:tc>
          <w:tcPr>
            <w:tcW w:w="964" w:type="dxa"/>
            <w:gridSpan w:val="2"/>
            <w:shd w:val="clear" w:color="auto" w:fill="auto"/>
            <w:noWrap/>
            <w:hideMark/>
          </w:tcPr>
          <w:p w:rsidR="0004464C" w:rsidRPr="005D3231" w:rsidRDefault="007E149E" w:rsidP="004C509F">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4</w:t>
            </w:r>
            <w:r w:rsidRPr="005D3231">
              <w:rPr>
                <w:rFonts w:ascii="Times" w:hAnsi="Times" w:cs="Arial"/>
                <w:color w:val="000000"/>
                <w:sz w:val="16"/>
                <w:szCs w:val="16"/>
                <w:lang w:val="en-US"/>
              </w:rPr>
              <w:t>.</w:t>
            </w:r>
            <w:r>
              <w:rPr>
                <w:rFonts w:ascii="Times" w:hAnsi="Times" w:cs="Arial"/>
                <w:color w:val="000000"/>
                <w:sz w:val="16"/>
                <w:szCs w:val="16"/>
                <w:lang w:val="en-US"/>
              </w:rPr>
              <w:t>3</w:t>
            </w:r>
            <w:r w:rsidRPr="005D3231">
              <w:rPr>
                <w:rFonts w:ascii="Times" w:hAnsi="Times" w:cs="Arial"/>
                <w:color w:val="000000"/>
                <w:sz w:val="16"/>
                <w:szCs w:val="16"/>
                <w:lang w:val="en-US"/>
              </w:rPr>
              <w:t xml:space="preserve"> (</w:t>
            </w:r>
            <w:r>
              <w:rPr>
                <w:rFonts w:ascii="Times" w:hAnsi="Times" w:cs="Arial"/>
                <w:color w:val="000000"/>
                <w:sz w:val="16"/>
                <w:szCs w:val="16"/>
                <w:lang w:val="en-US"/>
              </w:rPr>
              <w:t>7</w:t>
            </w:r>
            <w:r w:rsidRPr="005D3231">
              <w:rPr>
                <w:rFonts w:ascii="Times" w:hAnsi="Times" w:cs="Arial"/>
                <w:color w:val="000000"/>
                <w:sz w:val="16"/>
                <w:szCs w:val="16"/>
                <w:lang w:val="en-US"/>
              </w:rPr>
              <w:t>.</w:t>
            </w:r>
            <w:r>
              <w:rPr>
                <w:rFonts w:ascii="Times" w:hAnsi="Times" w:cs="Arial"/>
                <w:color w:val="000000"/>
                <w:sz w:val="16"/>
                <w:szCs w:val="16"/>
                <w:lang w:val="en-US"/>
              </w:rPr>
              <w:t>9</w:t>
            </w:r>
            <w:r w:rsidRPr="005D3231">
              <w:rPr>
                <w:rFonts w:ascii="Times" w:hAnsi="Times" w:cs="Arial"/>
                <w:color w:val="000000"/>
                <w:sz w:val="16"/>
                <w:szCs w:val="16"/>
                <w:lang w:val="en-US"/>
              </w:rPr>
              <w:t>)</w:t>
            </w:r>
          </w:p>
        </w:tc>
        <w:tc>
          <w:tcPr>
            <w:tcW w:w="964" w:type="dxa"/>
            <w:shd w:val="clear" w:color="auto" w:fill="auto"/>
            <w:noWrap/>
            <w:hideMark/>
          </w:tcPr>
          <w:p w:rsidR="0004464C" w:rsidRPr="005D3231" w:rsidRDefault="007E149E" w:rsidP="004C509F">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0</w:t>
            </w:r>
            <w:r>
              <w:rPr>
                <w:rFonts w:ascii="Times" w:hAnsi="Times" w:cs="Arial"/>
                <w:color w:val="000000"/>
                <w:sz w:val="16"/>
                <w:szCs w:val="16"/>
                <w:lang w:val="en-US"/>
              </w:rPr>
              <w:t>.3</w:t>
            </w:r>
            <w:r w:rsidRPr="005D3231">
              <w:rPr>
                <w:rFonts w:ascii="Times" w:hAnsi="Times" w:cs="Arial"/>
                <w:color w:val="000000"/>
                <w:sz w:val="16"/>
                <w:szCs w:val="16"/>
                <w:lang w:val="en-US"/>
              </w:rPr>
              <w:t xml:space="preserve"> (0.</w:t>
            </w:r>
            <w:r>
              <w:rPr>
                <w:rFonts w:ascii="Times" w:hAnsi="Times" w:cs="Arial"/>
                <w:color w:val="000000"/>
                <w:sz w:val="16"/>
                <w:szCs w:val="16"/>
                <w:lang w:val="en-US"/>
              </w:rPr>
              <w:t>7</w:t>
            </w:r>
            <w:r w:rsidRPr="005D3231">
              <w:rPr>
                <w:rFonts w:ascii="Times" w:hAnsi="Times" w:cs="Arial"/>
                <w:color w:val="000000"/>
                <w:sz w:val="16"/>
                <w:szCs w:val="16"/>
                <w:lang w:val="en-US"/>
              </w:rPr>
              <w:t>)</w:t>
            </w:r>
          </w:p>
        </w:tc>
        <w:tc>
          <w:tcPr>
            <w:tcW w:w="964" w:type="dxa"/>
            <w:shd w:val="clear" w:color="auto" w:fill="auto"/>
            <w:noWrap/>
            <w:hideMark/>
          </w:tcPr>
          <w:p w:rsidR="0004464C" w:rsidRPr="005D3231" w:rsidRDefault="007E149E" w:rsidP="004C509F">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-0.8</w:t>
            </w:r>
            <w:r w:rsidRPr="005D3231">
              <w:rPr>
                <w:rFonts w:ascii="Times" w:hAnsi="Times" w:cs="Arial"/>
                <w:color w:val="000000"/>
                <w:sz w:val="16"/>
                <w:szCs w:val="16"/>
                <w:lang w:val="en-US"/>
              </w:rPr>
              <w:t xml:space="preserve"> (</w:t>
            </w:r>
            <w:r>
              <w:rPr>
                <w:rFonts w:ascii="Times" w:hAnsi="Times" w:cs="Arial"/>
                <w:color w:val="000000"/>
                <w:sz w:val="16"/>
                <w:szCs w:val="16"/>
                <w:lang w:val="en-US"/>
              </w:rPr>
              <w:t>-1</w:t>
            </w:r>
            <w:r w:rsidRPr="005D3231">
              <w:rPr>
                <w:rFonts w:ascii="Times" w:hAnsi="Times" w:cs="Arial"/>
                <w:color w:val="000000"/>
                <w:sz w:val="16"/>
                <w:szCs w:val="16"/>
                <w:lang w:val="en-US"/>
              </w:rPr>
              <w:t>.</w:t>
            </w:r>
            <w:r>
              <w:rPr>
                <w:rFonts w:ascii="Times" w:hAnsi="Times" w:cs="Arial"/>
                <w:color w:val="000000"/>
                <w:sz w:val="16"/>
                <w:szCs w:val="16"/>
                <w:lang w:val="en-US"/>
              </w:rPr>
              <w:t>8</w:t>
            </w:r>
            <w:r w:rsidRPr="005D3231">
              <w:rPr>
                <w:rFonts w:ascii="Times" w:hAnsi="Times" w:cs="Arial"/>
                <w:color w:val="000000"/>
                <w:sz w:val="16"/>
                <w:szCs w:val="16"/>
                <w:lang w:val="en-US"/>
              </w:rPr>
              <w:t>)</w:t>
            </w:r>
          </w:p>
        </w:tc>
        <w:tc>
          <w:tcPr>
            <w:tcW w:w="964" w:type="dxa"/>
            <w:shd w:val="clear" w:color="auto" w:fill="auto"/>
            <w:noWrap/>
            <w:hideMark/>
          </w:tcPr>
          <w:p w:rsidR="0004464C" w:rsidRPr="005D3231" w:rsidRDefault="007E149E" w:rsidP="007E149E">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1</w:t>
            </w:r>
            <w:r w:rsidR="004C509F">
              <w:rPr>
                <w:rFonts w:ascii="Times" w:hAnsi="Times" w:cs="Arial"/>
                <w:color w:val="000000"/>
                <w:sz w:val="16"/>
                <w:szCs w:val="16"/>
                <w:lang w:val="en-US"/>
              </w:rPr>
              <w:t>.</w:t>
            </w:r>
            <w:r>
              <w:rPr>
                <w:rFonts w:ascii="Times" w:hAnsi="Times" w:cs="Arial"/>
                <w:color w:val="000000"/>
                <w:sz w:val="16"/>
                <w:szCs w:val="16"/>
                <w:lang w:val="en-US"/>
              </w:rPr>
              <w:t>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2</w:t>
            </w:r>
            <w:r w:rsidR="0004464C" w:rsidRPr="005D3231">
              <w:rPr>
                <w:rFonts w:ascii="Times" w:hAnsi="Times" w:cs="Arial"/>
                <w:color w:val="000000"/>
                <w:sz w:val="16"/>
                <w:szCs w:val="16"/>
                <w:lang w:val="en-US"/>
              </w:rPr>
              <w:t>.</w:t>
            </w:r>
            <w:r>
              <w:rPr>
                <w:rFonts w:ascii="Times" w:hAnsi="Times" w:cs="Arial"/>
                <w:color w:val="000000"/>
                <w:sz w:val="16"/>
                <w:szCs w:val="16"/>
                <w:lang w:val="en-US"/>
              </w:rPr>
              <w:t>9</w:t>
            </w:r>
            <w:r w:rsidR="0004464C" w:rsidRPr="005D3231">
              <w:rPr>
                <w:rFonts w:ascii="Times" w:hAnsi="Times" w:cs="Arial"/>
                <w:color w:val="000000"/>
                <w:sz w:val="16"/>
                <w:szCs w:val="16"/>
                <w:lang w:val="en-US"/>
              </w:rPr>
              <w:t>)</w:t>
            </w:r>
          </w:p>
        </w:tc>
        <w:tc>
          <w:tcPr>
            <w:tcW w:w="964" w:type="dxa"/>
            <w:shd w:val="clear" w:color="auto" w:fill="auto"/>
            <w:noWrap/>
            <w:hideMark/>
          </w:tcPr>
          <w:p w:rsidR="0004464C" w:rsidRPr="005D3231" w:rsidRDefault="007E149E" w:rsidP="005D3231">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1.3</w:t>
            </w:r>
            <w:r w:rsidRPr="005D3231">
              <w:rPr>
                <w:rFonts w:ascii="Times" w:hAnsi="Times" w:cs="Arial"/>
                <w:color w:val="000000"/>
                <w:sz w:val="16"/>
                <w:szCs w:val="16"/>
                <w:lang w:val="en-US"/>
              </w:rPr>
              <w:t xml:space="preserve"> (</w:t>
            </w:r>
            <w:r>
              <w:rPr>
                <w:rFonts w:ascii="Times" w:hAnsi="Times" w:cs="Arial"/>
                <w:color w:val="000000"/>
                <w:sz w:val="16"/>
                <w:szCs w:val="16"/>
                <w:lang w:val="en-US"/>
              </w:rPr>
              <w:t>2</w:t>
            </w:r>
            <w:r w:rsidRPr="005D3231">
              <w:rPr>
                <w:rFonts w:ascii="Times" w:hAnsi="Times" w:cs="Arial"/>
                <w:color w:val="000000"/>
                <w:sz w:val="16"/>
                <w:szCs w:val="16"/>
                <w:lang w:val="en-US"/>
              </w:rPr>
              <w:t>.</w:t>
            </w:r>
            <w:r>
              <w:rPr>
                <w:rFonts w:ascii="Times" w:hAnsi="Times" w:cs="Arial"/>
                <w:color w:val="000000"/>
                <w:sz w:val="16"/>
                <w:szCs w:val="16"/>
                <w:lang w:val="en-US"/>
              </w:rPr>
              <w:t>9</w:t>
            </w:r>
            <w:r w:rsidRPr="005D3231">
              <w:rPr>
                <w:rFonts w:ascii="Times" w:hAnsi="Times" w:cs="Arial"/>
                <w:color w:val="000000"/>
                <w:sz w:val="16"/>
                <w:szCs w:val="16"/>
                <w:lang w:val="en-US"/>
              </w:rPr>
              <w:t>)</w:t>
            </w:r>
          </w:p>
        </w:tc>
      </w:tr>
      <w:tr w:rsidR="00D031AF" w:rsidRPr="004C509F" w:rsidTr="005E5798">
        <w:trPr>
          <w:gridAfter w:val="1"/>
          <w:wAfter w:w="84" w:type="dxa"/>
          <w:trHeight w:val="255"/>
        </w:trPr>
        <w:tc>
          <w:tcPr>
            <w:tcW w:w="2518" w:type="dxa"/>
            <w:tcBorders>
              <w:left w:val="nil"/>
              <w:right w:val="nil"/>
            </w:tcBorders>
            <w:shd w:val="clear" w:color="auto" w:fill="auto"/>
            <w:hideMark/>
          </w:tcPr>
          <w:p w:rsidR="0004464C" w:rsidRPr="005D3231" w:rsidRDefault="0004464C" w:rsidP="005D3231">
            <w:pPr>
              <w:spacing w:after="0" w:line="240" w:lineRule="auto"/>
              <w:jc w:val="both"/>
              <w:rPr>
                <w:rFonts w:ascii="Times" w:hAnsi="Times" w:cs="Arial"/>
                <w:b/>
                <w:bCs/>
                <w:color w:val="000000"/>
                <w:sz w:val="16"/>
                <w:szCs w:val="16"/>
                <w:lang w:val="en-US"/>
              </w:rPr>
            </w:pPr>
            <w:r w:rsidRPr="005D3231">
              <w:rPr>
                <w:rFonts w:ascii="Times" w:hAnsi="Times" w:cs="Arial"/>
                <w:bCs/>
                <w:color w:val="000000"/>
                <w:sz w:val="16"/>
                <w:szCs w:val="16"/>
                <w:lang w:val="en-US"/>
              </w:rPr>
              <w:t>Location B, GE DMR+</w:t>
            </w:r>
          </w:p>
        </w:tc>
        <w:tc>
          <w:tcPr>
            <w:tcW w:w="964" w:type="dxa"/>
            <w:gridSpan w:val="2"/>
            <w:tcBorders>
              <w:left w:val="nil"/>
              <w:right w:val="nil"/>
            </w:tcBorders>
            <w:shd w:val="clear" w:color="auto" w:fill="auto"/>
            <w:noWrap/>
            <w:hideMark/>
          </w:tcPr>
          <w:p w:rsidR="0004464C" w:rsidRPr="005D3231" w:rsidRDefault="007E149E" w:rsidP="007E149E">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4</w:t>
            </w:r>
            <w:r w:rsidR="0004464C" w:rsidRPr="005D3231">
              <w:rPr>
                <w:rFonts w:ascii="Times" w:hAnsi="Times" w:cs="Arial"/>
                <w:color w:val="000000"/>
                <w:sz w:val="16"/>
                <w:szCs w:val="16"/>
                <w:lang w:val="en-US"/>
              </w:rPr>
              <w:t>.</w:t>
            </w:r>
            <w:r>
              <w:rPr>
                <w:rFonts w:ascii="Times" w:hAnsi="Times" w:cs="Arial"/>
                <w:color w:val="000000"/>
                <w:sz w:val="16"/>
                <w:szCs w:val="16"/>
                <w:lang w:val="en-US"/>
              </w:rPr>
              <w:t>6</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9</w:t>
            </w:r>
            <w:r w:rsidR="0004464C" w:rsidRPr="005D3231">
              <w:rPr>
                <w:rFonts w:ascii="Times" w:hAnsi="Times" w:cs="Arial"/>
                <w:color w:val="000000"/>
                <w:sz w:val="16"/>
                <w:szCs w:val="16"/>
                <w:lang w:val="en-US"/>
              </w:rPr>
              <w:t>.</w:t>
            </w:r>
            <w:r>
              <w:rPr>
                <w:rFonts w:ascii="Times" w:hAnsi="Times" w:cs="Arial"/>
                <w:color w:val="000000"/>
                <w:sz w:val="16"/>
                <w:szCs w:val="16"/>
                <w:lang w:val="en-US"/>
              </w:rPr>
              <w:t>7</w:t>
            </w:r>
            <w:r w:rsidR="0004464C" w:rsidRPr="005D3231">
              <w:rPr>
                <w:rFonts w:ascii="Times" w:hAnsi="Times" w:cs="Arial"/>
                <w:color w:val="000000"/>
                <w:sz w:val="16"/>
                <w:szCs w:val="16"/>
                <w:lang w:val="en-US"/>
              </w:rPr>
              <w:t>)</w:t>
            </w:r>
          </w:p>
        </w:tc>
        <w:tc>
          <w:tcPr>
            <w:tcW w:w="964" w:type="dxa"/>
            <w:tcBorders>
              <w:left w:val="nil"/>
              <w:right w:val="nil"/>
            </w:tcBorders>
            <w:shd w:val="clear" w:color="auto" w:fill="auto"/>
            <w:noWrap/>
            <w:hideMark/>
          </w:tcPr>
          <w:p w:rsidR="0004464C" w:rsidRPr="005D3231" w:rsidRDefault="007E149E" w:rsidP="007E149E">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2.</w:t>
            </w:r>
            <w:r w:rsidR="0004464C" w:rsidRPr="005D3231">
              <w:rPr>
                <w:rFonts w:ascii="Times" w:hAnsi="Times" w:cs="Arial"/>
                <w:color w:val="000000"/>
                <w:sz w:val="16"/>
                <w:szCs w:val="16"/>
                <w:lang w:val="en-US"/>
              </w:rPr>
              <w:t>3 (</w:t>
            </w:r>
            <w:r>
              <w:rPr>
                <w:rFonts w:ascii="Times" w:hAnsi="Times" w:cs="Arial"/>
                <w:color w:val="000000"/>
                <w:sz w:val="16"/>
                <w:szCs w:val="16"/>
                <w:lang w:val="en-US"/>
              </w:rPr>
              <w:t>4</w:t>
            </w:r>
            <w:r w:rsidR="0004464C" w:rsidRPr="005D3231">
              <w:rPr>
                <w:rFonts w:ascii="Times" w:hAnsi="Times" w:cs="Arial"/>
                <w:color w:val="000000"/>
                <w:sz w:val="16"/>
                <w:szCs w:val="16"/>
                <w:lang w:val="en-US"/>
              </w:rPr>
              <w:t>.</w:t>
            </w:r>
            <w:r>
              <w:rPr>
                <w:rFonts w:ascii="Times" w:hAnsi="Times" w:cs="Arial"/>
                <w:color w:val="000000"/>
                <w:sz w:val="16"/>
                <w:szCs w:val="16"/>
                <w:lang w:val="en-US"/>
              </w:rPr>
              <w:t>7</w:t>
            </w:r>
            <w:r w:rsidR="0004464C" w:rsidRPr="005D3231">
              <w:rPr>
                <w:rFonts w:ascii="Times" w:hAnsi="Times" w:cs="Arial"/>
                <w:color w:val="000000"/>
                <w:sz w:val="16"/>
                <w:szCs w:val="16"/>
                <w:lang w:val="en-US"/>
              </w:rPr>
              <w:t>)</w:t>
            </w:r>
          </w:p>
        </w:tc>
        <w:tc>
          <w:tcPr>
            <w:tcW w:w="964" w:type="dxa"/>
            <w:tcBorders>
              <w:left w:val="nil"/>
              <w:right w:val="nil"/>
            </w:tcBorders>
            <w:shd w:val="clear" w:color="auto" w:fill="auto"/>
            <w:noWrap/>
            <w:hideMark/>
          </w:tcPr>
          <w:p w:rsidR="0004464C" w:rsidRPr="005D3231" w:rsidRDefault="007E149E" w:rsidP="007E149E">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7.3</w:t>
            </w:r>
            <w:r w:rsidR="0004464C" w:rsidRPr="005D3231">
              <w:rPr>
                <w:rFonts w:ascii="Times" w:hAnsi="Times" w:cs="Arial"/>
                <w:color w:val="000000"/>
                <w:sz w:val="16"/>
                <w:szCs w:val="16"/>
                <w:lang w:val="en-US"/>
              </w:rPr>
              <w:t xml:space="preserve"> (1</w:t>
            </w:r>
            <w:r>
              <w:rPr>
                <w:rFonts w:ascii="Times" w:hAnsi="Times" w:cs="Arial"/>
                <w:color w:val="000000"/>
                <w:sz w:val="16"/>
                <w:szCs w:val="16"/>
                <w:lang w:val="en-US"/>
              </w:rPr>
              <w:t>5</w:t>
            </w:r>
            <w:r w:rsidR="0004464C" w:rsidRPr="005D3231">
              <w:rPr>
                <w:rFonts w:ascii="Times" w:hAnsi="Times" w:cs="Arial"/>
                <w:color w:val="000000"/>
                <w:sz w:val="16"/>
                <w:szCs w:val="16"/>
                <w:lang w:val="en-US"/>
              </w:rPr>
              <w:t>.</w:t>
            </w:r>
            <w:r>
              <w:rPr>
                <w:rFonts w:ascii="Times" w:hAnsi="Times" w:cs="Arial"/>
                <w:color w:val="000000"/>
                <w:sz w:val="16"/>
                <w:szCs w:val="16"/>
                <w:lang w:val="en-US"/>
              </w:rPr>
              <w:t>3</w:t>
            </w:r>
            <w:r w:rsidR="0004464C" w:rsidRPr="005D3231">
              <w:rPr>
                <w:rFonts w:ascii="Times" w:hAnsi="Times" w:cs="Arial"/>
                <w:color w:val="000000"/>
                <w:sz w:val="16"/>
                <w:szCs w:val="16"/>
                <w:lang w:val="en-US"/>
              </w:rPr>
              <w:t>)</w:t>
            </w:r>
          </w:p>
        </w:tc>
        <w:tc>
          <w:tcPr>
            <w:tcW w:w="964" w:type="dxa"/>
            <w:gridSpan w:val="2"/>
            <w:tcBorders>
              <w:left w:val="nil"/>
              <w:right w:val="nil"/>
            </w:tcBorders>
            <w:shd w:val="clear" w:color="auto" w:fill="auto"/>
            <w:noWrap/>
            <w:hideMark/>
          </w:tcPr>
          <w:p w:rsidR="0004464C" w:rsidRPr="005D3231" w:rsidRDefault="007E149E" w:rsidP="007E149E">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5.3</w:t>
            </w:r>
            <w:r w:rsidR="0004464C" w:rsidRPr="005D3231">
              <w:rPr>
                <w:rFonts w:ascii="Times" w:hAnsi="Times" w:cs="Arial"/>
                <w:color w:val="000000"/>
                <w:sz w:val="16"/>
                <w:szCs w:val="16"/>
                <w:lang w:val="en-US"/>
              </w:rPr>
              <w:t xml:space="preserve"> (</w:t>
            </w:r>
            <w:r w:rsidR="0004464C" w:rsidRPr="003A1E42">
              <w:rPr>
                <w:rFonts w:ascii="Times" w:hAnsi="Times" w:cs="Arial"/>
                <w:color w:val="000000"/>
                <w:sz w:val="16"/>
                <w:szCs w:val="16"/>
                <w:lang w:val="en-US"/>
              </w:rPr>
              <w:t>1</w:t>
            </w:r>
            <w:r w:rsidRPr="003A1E42">
              <w:rPr>
                <w:rFonts w:ascii="Times" w:hAnsi="Times" w:cs="Arial"/>
                <w:color w:val="000000"/>
                <w:sz w:val="16"/>
                <w:szCs w:val="16"/>
                <w:lang w:val="en-US"/>
              </w:rPr>
              <w:t>1</w:t>
            </w:r>
            <w:r w:rsidR="0004464C" w:rsidRPr="003A1E42">
              <w:rPr>
                <w:rFonts w:ascii="Times" w:hAnsi="Times" w:cs="Arial"/>
                <w:color w:val="000000"/>
                <w:sz w:val="16"/>
                <w:szCs w:val="16"/>
                <w:lang w:val="en-US"/>
              </w:rPr>
              <w:t>.</w:t>
            </w:r>
            <w:r w:rsidRPr="003A1E42">
              <w:rPr>
                <w:rFonts w:ascii="Times" w:hAnsi="Times" w:cs="Arial"/>
                <w:color w:val="000000"/>
                <w:sz w:val="16"/>
                <w:szCs w:val="16"/>
                <w:lang w:val="en-US"/>
              </w:rPr>
              <w:t>1</w:t>
            </w:r>
            <w:r w:rsidR="0004464C" w:rsidRPr="003A1E42">
              <w:rPr>
                <w:rFonts w:ascii="Times" w:hAnsi="Times" w:cs="Arial"/>
                <w:color w:val="000000"/>
                <w:sz w:val="16"/>
                <w:szCs w:val="16"/>
                <w:lang w:val="en-US"/>
              </w:rPr>
              <w:t>)</w:t>
            </w:r>
          </w:p>
        </w:tc>
        <w:tc>
          <w:tcPr>
            <w:tcW w:w="964" w:type="dxa"/>
            <w:tcBorders>
              <w:left w:val="nil"/>
              <w:right w:val="nil"/>
            </w:tcBorders>
            <w:shd w:val="clear" w:color="auto" w:fill="auto"/>
            <w:noWrap/>
            <w:hideMark/>
          </w:tcPr>
          <w:p w:rsidR="0004464C" w:rsidRPr="005D3231" w:rsidRDefault="007E149E" w:rsidP="007E149E">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5</w:t>
            </w:r>
            <w:r w:rsidR="0004464C" w:rsidRPr="005D3231">
              <w:rPr>
                <w:rFonts w:ascii="Times" w:hAnsi="Times" w:cs="Arial"/>
                <w:color w:val="000000"/>
                <w:sz w:val="16"/>
                <w:szCs w:val="16"/>
                <w:lang w:val="en-US"/>
              </w:rPr>
              <w:t>.</w:t>
            </w:r>
            <w:r>
              <w:rPr>
                <w:rFonts w:ascii="Times" w:hAnsi="Times" w:cs="Arial"/>
                <w:color w:val="000000"/>
                <w:sz w:val="16"/>
                <w:szCs w:val="16"/>
                <w:lang w:val="en-US"/>
              </w:rPr>
              <w:t>6</w:t>
            </w:r>
            <w:r w:rsidR="0004464C" w:rsidRPr="005D3231">
              <w:rPr>
                <w:rFonts w:ascii="Times" w:hAnsi="Times" w:cs="Arial"/>
                <w:color w:val="000000"/>
                <w:sz w:val="16"/>
                <w:szCs w:val="16"/>
                <w:lang w:val="en-US"/>
              </w:rPr>
              <w:t xml:space="preserve"> (1</w:t>
            </w:r>
            <w:r>
              <w:rPr>
                <w:rFonts w:ascii="Times" w:hAnsi="Times" w:cs="Arial"/>
                <w:color w:val="000000"/>
                <w:sz w:val="16"/>
                <w:szCs w:val="16"/>
                <w:lang w:val="en-US"/>
              </w:rPr>
              <w:t>4</w:t>
            </w:r>
            <w:r w:rsidR="0004464C" w:rsidRPr="005D3231">
              <w:rPr>
                <w:rFonts w:ascii="Times" w:hAnsi="Times" w:cs="Arial"/>
                <w:color w:val="000000"/>
                <w:sz w:val="16"/>
                <w:szCs w:val="16"/>
                <w:lang w:val="en-US"/>
              </w:rPr>
              <w:t>.</w:t>
            </w:r>
            <w:r>
              <w:rPr>
                <w:rFonts w:ascii="Times" w:hAnsi="Times" w:cs="Arial"/>
                <w:color w:val="000000"/>
                <w:sz w:val="16"/>
                <w:szCs w:val="16"/>
                <w:lang w:val="en-US"/>
              </w:rPr>
              <w:t>3</w:t>
            </w:r>
            <w:r w:rsidR="0004464C" w:rsidRPr="005D3231">
              <w:rPr>
                <w:rFonts w:ascii="Times" w:hAnsi="Times" w:cs="Arial"/>
                <w:color w:val="000000"/>
                <w:sz w:val="16"/>
                <w:szCs w:val="16"/>
                <w:lang w:val="en-US"/>
              </w:rPr>
              <w:t>)</w:t>
            </w:r>
          </w:p>
        </w:tc>
        <w:tc>
          <w:tcPr>
            <w:tcW w:w="964" w:type="dxa"/>
            <w:tcBorders>
              <w:left w:val="nil"/>
              <w:right w:val="nil"/>
            </w:tcBorders>
            <w:shd w:val="clear" w:color="auto" w:fill="auto"/>
            <w:noWrap/>
            <w:hideMark/>
          </w:tcPr>
          <w:p w:rsidR="0004464C" w:rsidRPr="005D3231" w:rsidRDefault="007E149E" w:rsidP="007E149E">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3.3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8</w:t>
            </w:r>
            <w:r w:rsidR="0004464C" w:rsidRPr="005D3231">
              <w:rPr>
                <w:rFonts w:ascii="Times" w:hAnsi="Times" w:cs="Arial"/>
                <w:color w:val="000000"/>
                <w:sz w:val="16"/>
                <w:szCs w:val="16"/>
                <w:lang w:val="en-US"/>
              </w:rPr>
              <w:t>.</w:t>
            </w:r>
            <w:r>
              <w:rPr>
                <w:rFonts w:ascii="Times" w:hAnsi="Times" w:cs="Arial"/>
                <w:color w:val="000000"/>
                <w:sz w:val="16"/>
                <w:szCs w:val="16"/>
                <w:lang w:val="en-US"/>
              </w:rPr>
              <w:t>2</w:t>
            </w:r>
            <w:r w:rsidR="0004464C" w:rsidRPr="005D3231">
              <w:rPr>
                <w:rFonts w:ascii="Times" w:hAnsi="Times" w:cs="Arial"/>
                <w:color w:val="000000"/>
                <w:sz w:val="16"/>
                <w:szCs w:val="16"/>
                <w:lang w:val="en-US"/>
              </w:rPr>
              <w:t>)</w:t>
            </w:r>
          </w:p>
        </w:tc>
        <w:tc>
          <w:tcPr>
            <w:tcW w:w="964" w:type="dxa"/>
            <w:tcBorders>
              <w:left w:val="nil"/>
              <w:right w:val="nil"/>
            </w:tcBorders>
            <w:shd w:val="clear" w:color="auto" w:fill="auto"/>
            <w:noWrap/>
            <w:hideMark/>
          </w:tcPr>
          <w:p w:rsidR="0004464C" w:rsidRPr="005D3231" w:rsidRDefault="007E149E" w:rsidP="007E149E">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7.3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18</w:t>
            </w:r>
            <w:r w:rsidR="0004464C" w:rsidRPr="005D3231">
              <w:rPr>
                <w:rFonts w:ascii="Times" w:hAnsi="Times" w:cs="Arial"/>
                <w:color w:val="000000"/>
                <w:sz w:val="16"/>
                <w:szCs w:val="16"/>
                <w:lang w:val="en-US"/>
              </w:rPr>
              <w:t>.</w:t>
            </w:r>
            <w:r>
              <w:rPr>
                <w:rFonts w:ascii="Times" w:hAnsi="Times" w:cs="Arial"/>
                <w:color w:val="000000"/>
                <w:sz w:val="16"/>
                <w:szCs w:val="16"/>
                <w:lang w:val="en-US"/>
              </w:rPr>
              <w:t>4</w:t>
            </w:r>
            <w:r w:rsidR="0004464C" w:rsidRPr="005D3231">
              <w:rPr>
                <w:rFonts w:ascii="Times" w:hAnsi="Times" w:cs="Arial"/>
                <w:color w:val="000000"/>
                <w:sz w:val="16"/>
                <w:szCs w:val="16"/>
                <w:lang w:val="en-US"/>
              </w:rPr>
              <w:t>)</w:t>
            </w:r>
          </w:p>
        </w:tc>
        <w:tc>
          <w:tcPr>
            <w:tcW w:w="964" w:type="dxa"/>
            <w:tcBorders>
              <w:left w:val="nil"/>
              <w:right w:val="nil"/>
            </w:tcBorders>
            <w:shd w:val="clear" w:color="auto" w:fill="auto"/>
            <w:noWrap/>
            <w:hideMark/>
          </w:tcPr>
          <w:p w:rsidR="0004464C" w:rsidRPr="005D3231" w:rsidRDefault="007E149E" w:rsidP="007E149E">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6.3</w:t>
            </w:r>
            <w:r w:rsidR="0004464C" w:rsidRPr="005D3231">
              <w:rPr>
                <w:rFonts w:ascii="Times" w:hAnsi="Times" w:cs="Arial"/>
                <w:color w:val="000000"/>
                <w:sz w:val="16"/>
                <w:szCs w:val="16"/>
                <w:lang w:val="en-US"/>
              </w:rPr>
              <w:t xml:space="preserve"> (1</w:t>
            </w:r>
            <w:r>
              <w:rPr>
                <w:rFonts w:ascii="Times" w:hAnsi="Times" w:cs="Arial"/>
                <w:color w:val="000000"/>
                <w:sz w:val="16"/>
                <w:szCs w:val="16"/>
                <w:lang w:val="en-US"/>
              </w:rPr>
              <w:t>5</w:t>
            </w:r>
            <w:r w:rsidR="0004464C" w:rsidRPr="005D3231">
              <w:rPr>
                <w:rFonts w:ascii="Times" w:hAnsi="Times" w:cs="Arial"/>
                <w:color w:val="000000"/>
                <w:sz w:val="16"/>
                <w:szCs w:val="16"/>
                <w:lang w:val="en-US"/>
              </w:rPr>
              <w:t>.7)</w:t>
            </w:r>
          </w:p>
        </w:tc>
      </w:tr>
      <w:tr w:rsidR="007E149E" w:rsidRPr="007E149E" w:rsidTr="005E5798">
        <w:trPr>
          <w:gridAfter w:val="1"/>
          <w:wAfter w:w="84" w:type="dxa"/>
          <w:trHeight w:val="170"/>
        </w:trPr>
        <w:tc>
          <w:tcPr>
            <w:tcW w:w="2518" w:type="dxa"/>
            <w:tcBorders>
              <w:bottom w:val="single" w:sz="4" w:space="0" w:color="auto"/>
            </w:tcBorders>
            <w:shd w:val="clear" w:color="auto" w:fill="auto"/>
            <w:hideMark/>
          </w:tcPr>
          <w:p w:rsidR="007E149E" w:rsidRPr="005D3231" w:rsidRDefault="007E149E" w:rsidP="005D3231">
            <w:pPr>
              <w:spacing w:after="0" w:line="240" w:lineRule="auto"/>
              <w:jc w:val="both"/>
              <w:rPr>
                <w:rFonts w:ascii="Times" w:hAnsi="Times" w:cs="Arial"/>
                <w:b/>
                <w:bCs/>
                <w:color w:val="000000"/>
                <w:sz w:val="16"/>
                <w:szCs w:val="16"/>
                <w:lang w:val="fr-FR"/>
              </w:rPr>
            </w:pPr>
            <w:r w:rsidRPr="005D3231">
              <w:rPr>
                <w:rFonts w:ascii="Times" w:hAnsi="Times" w:cs="Arial"/>
                <w:bCs/>
                <w:color w:val="000000"/>
                <w:sz w:val="16"/>
                <w:szCs w:val="16"/>
                <w:lang w:val="fr-FR"/>
              </w:rPr>
              <w:t xml:space="preserve">Location C, Siemens </w:t>
            </w:r>
            <w:proofErr w:type="spellStart"/>
            <w:r w:rsidRPr="005D3231">
              <w:rPr>
                <w:rFonts w:ascii="Times" w:hAnsi="Times" w:cs="Arial"/>
                <w:bCs/>
                <w:color w:val="000000"/>
                <w:sz w:val="16"/>
                <w:szCs w:val="16"/>
                <w:lang w:val="fr-FR"/>
              </w:rPr>
              <w:t>Mammomat</w:t>
            </w:r>
            <w:proofErr w:type="spellEnd"/>
            <w:r w:rsidRPr="005D3231">
              <w:rPr>
                <w:rFonts w:ascii="Times" w:hAnsi="Times" w:cs="Arial"/>
                <w:bCs/>
                <w:color w:val="000000"/>
                <w:sz w:val="16"/>
                <w:szCs w:val="16"/>
                <w:lang w:val="fr-FR"/>
              </w:rPr>
              <w:t xml:space="preserve"> Inspiration</w:t>
            </w:r>
          </w:p>
        </w:tc>
        <w:tc>
          <w:tcPr>
            <w:tcW w:w="964" w:type="dxa"/>
            <w:gridSpan w:val="2"/>
            <w:tcBorders>
              <w:bottom w:val="single" w:sz="4" w:space="0" w:color="auto"/>
            </w:tcBorders>
            <w:shd w:val="clear" w:color="auto" w:fill="auto"/>
            <w:noWrap/>
            <w:hideMark/>
          </w:tcPr>
          <w:p w:rsidR="007E149E" w:rsidRPr="005D3231" w:rsidRDefault="007E149E" w:rsidP="00435195">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0.</w:t>
            </w:r>
            <w:r>
              <w:rPr>
                <w:rFonts w:ascii="Times" w:hAnsi="Times" w:cs="Arial"/>
                <w:color w:val="000000"/>
                <w:sz w:val="16"/>
                <w:szCs w:val="16"/>
                <w:lang w:val="en-US"/>
              </w:rPr>
              <w:t>1 (0</w:t>
            </w:r>
            <w:r w:rsidRPr="005D3231">
              <w:rPr>
                <w:rFonts w:ascii="Times" w:hAnsi="Times" w:cs="Arial"/>
                <w:color w:val="000000"/>
                <w:sz w:val="16"/>
                <w:szCs w:val="16"/>
                <w:lang w:val="en-US"/>
              </w:rPr>
              <w:t>.</w:t>
            </w:r>
            <w:r>
              <w:rPr>
                <w:rFonts w:ascii="Times" w:hAnsi="Times" w:cs="Arial"/>
                <w:color w:val="000000"/>
                <w:sz w:val="16"/>
                <w:szCs w:val="16"/>
                <w:lang w:val="en-US"/>
              </w:rPr>
              <w:t>1</w:t>
            </w:r>
            <w:r w:rsidRPr="005D3231">
              <w:rPr>
                <w:rFonts w:ascii="Times" w:hAnsi="Times" w:cs="Arial"/>
                <w:color w:val="000000"/>
                <w:sz w:val="16"/>
                <w:szCs w:val="16"/>
                <w:lang w:val="en-US"/>
              </w:rPr>
              <w:t>)</w:t>
            </w:r>
          </w:p>
        </w:tc>
        <w:tc>
          <w:tcPr>
            <w:tcW w:w="964" w:type="dxa"/>
            <w:tcBorders>
              <w:bottom w:val="single" w:sz="4" w:space="0" w:color="auto"/>
            </w:tcBorders>
            <w:shd w:val="clear" w:color="auto" w:fill="auto"/>
            <w:noWrap/>
            <w:hideMark/>
          </w:tcPr>
          <w:p w:rsidR="007E149E" w:rsidRPr="005D3231" w:rsidRDefault="007E149E" w:rsidP="00435195">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-1.0 (-1</w:t>
            </w:r>
            <w:r w:rsidRPr="005D3231">
              <w:rPr>
                <w:rFonts w:ascii="Times" w:hAnsi="Times" w:cs="Arial"/>
                <w:color w:val="000000"/>
                <w:sz w:val="16"/>
                <w:szCs w:val="16"/>
                <w:lang w:val="en-US"/>
              </w:rPr>
              <w:t>.</w:t>
            </w:r>
            <w:r>
              <w:rPr>
                <w:rFonts w:ascii="Times" w:hAnsi="Times" w:cs="Arial"/>
                <w:color w:val="000000"/>
                <w:sz w:val="16"/>
                <w:szCs w:val="16"/>
                <w:lang w:val="en-US"/>
              </w:rPr>
              <w:t>6</w:t>
            </w:r>
            <w:r w:rsidRPr="005D3231">
              <w:rPr>
                <w:rFonts w:ascii="Times" w:hAnsi="Times" w:cs="Arial"/>
                <w:color w:val="000000"/>
                <w:sz w:val="16"/>
                <w:szCs w:val="16"/>
                <w:lang w:val="en-US"/>
              </w:rPr>
              <w:t>)</w:t>
            </w:r>
          </w:p>
        </w:tc>
        <w:tc>
          <w:tcPr>
            <w:tcW w:w="964" w:type="dxa"/>
            <w:tcBorders>
              <w:bottom w:val="single" w:sz="4" w:space="0" w:color="auto"/>
            </w:tcBorders>
            <w:shd w:val="clear" w:color="auto" w:fill="auto"/>
            <w:noWrap/>
            <w:hideMark/>
          </w:tcPr>
          <w:p w:rsidR="007E149E" w:rsidRPr="005D3231" w:rsidRDefault="007E149E" w:rsidP="00435195">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2.0</w:t>
            </w:r>
            <w:r w:rsidRPr="005D3231">
              <w:rPr>
                <w:rFonts w:ascii="Times" w:hAnsi="Times" w:cs="Arial"/>
                <w:color w:val="000000"/>
                <w:sz w:val="16"/>
                <w:szCs w:val="16"/>
                <w:lang w:val="en-US"/>
              </w:rPr>
              <w:t xml:space="preserve"> (</w:t>
            </w:r>
            <w:r>
              <w:rPr>
                <w:rFonts w:ascii="Times" w:hAnsi="Times" w:cs="Arial"/>
                <w:color w:val="000000"/>
                <w:sz w:val="16"/>
                <w:szCs w:val="16"/>
                <w:lang w:val="en-US"/>
              </w:rPr>
              <w:t>3</w:t>
            </w:r>
            <w:r w:rsidRPr="005D3231">
              <w:rPr>
                <w:rFonts w:ascii="Times" w:hAnsi="Times" w:cs="Arial"/>
                <w:color w:val="000000"/>
                <w:sz w:val="16"/>
                <w:szCs w:val="16"/>
                <w:lang w:val="en-US"/>
              </w:rPr>
              <w:t>.</w:t>
            </w:r>
            <w:r>
              <w:rPr>
                <w:rFonts w:ascii="Times" w:hAnsi="Times" w:cs="Arial"/>
                <w:color w:val="000000"/>
                <w:sz w:val="16"/>
                <w:szCs w:val="16"/>
                <w:lang w:val="en-US"/>
              </w:rPr>
              <w:t>3</w:t>
            </w:r>
            <w:r w:rsidRPr="005D3231">
              <w:rPr>
                <w:rFonts w:ascii="Times" w:hAnsi="Times" w:cs="Arial"/>
                <w:color w:val="000000"/>
                <w:sz w:val="16"/>
                <w:szCs w:val="16"/>
                <w:lang w:val="en-US"/>
              </w:rPr>
              <w:t>)</w:t>
            </w:r>
          </w:p>
        </w:tc>
        <w:tc>
          <w:tcPr>
            <w:tcW w:w="964" w:type="dxa"/>
            <w:gridSpan w:val="2"/>
            <w:tcBorders>
              <w:bottom w:val="single" w:sz="4" w:space="0" w:color="auto"/>
            </w:tcBorders>
            <w:shd w:val="clear" w:color="auto" w:fill="auto"/>
            <w:noWrap/>
            <w:hideMark/>
          </w:tcPr>
          <w:p w:rsidR="007E149E" w:rsidRPr="005D3231" w:rsidRDefault="007E149E" w:rsidP="00435195">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0.</w:t>
            </w:r>
            <w:r w:rsidRPr="005D3231">
              <w:rPr>
                <w:rFonts w:ascii="Times" w:hAnsi="Times" w:cs="Arial"/>
                <w:color w:val="000000"/>
                <w:sz w:val="16"/>
                <w:szCs w:val="16"/>
                <w:lang w:val="en-US"/>
              </w:rPr>
              <w:t>0 (</w:t>
            </w:r>
            <w:r>
              <w:rPr>
                <w:rFonts w:ascii="Times" w:hAnsi="Times" w:cs="Arial"/>
                <w:color w:val="000000"/>
                <w:sz w:val="16"/>
                <w:szCs w:val="16"/>
                <w:lang w:val="en-US"/>
              </w:rPr>
              <w:t>0</w:t>
            </w:r>
            <w:r w:rsidRPr="005D3231">
              <w:rPr>
                <w:rFonts w:ascii="Times" w:hAnsi="Times" w:cs="Arial"/>
                <w:color w:val="000000"/>
                <w:sz w:val="16"/>
                <w:szCs w:val="16"/>
                <w:lang w:val="en-US"/>
              </w:rPr>
              <w:t>.</w:t>
            </w:r>
            <w:r>
              <w:rPr>
                <w:rFonts w:ascii="Times" w:hAnsi="Times" w:cs="Arial"/>
                <w:color w:val="000000"/>
                <w:sz w:val="16"/>
                <w:szCs w:val="16"/>
                <w:lang w:val="en-US"/>
              </w:rPr>
              <w:t>0</w:t>
            </w:r>
            <w:r w:rsidRPr="005D3231">
              <w:rPr>
                <w:rFonts w:ascii="Times" w:hAnsi="Times" w:cs="Arial"/>
                <w:color w:val="000000"/>
                <w:sz w:val="16"/>
                <w:szCs w:val="16"/>
                <w:lang w:val="en-US"/>
              </w:rPr>
              <w:t>)</w:t>
            </w:r>
          </w:p>
        </w:tc>
        <w:tc>
          <w:tcPr>
            <w:tcW w:w="964" w:type="dxa"/>
            <w:tcBorders>
              <w:bottom w:val="single" w:sz="4" w:space="0" w:color="auto"/>
            </w:tcBorders>
            <w:shd w:val="clear" w:color="auto" w:fill="auto"/>
            <w:noWrap/>
            <w:hideMark/>
          </w:tcPr>
          <w:p w:rsidR="007E149E" w:rsidRPr="005D3231" w:rsidRDefault="007E149E" w:rsidP="00435195">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0</w:t>
            </w:r>
            <w:r w:rsidRPr="005D3231">
              <w:rPr>
                <w:rFonts w:ascii="Times" w:hAnsi="Times" w:cs="Arial"/>
                <w:color w:val="000000"/>
                <w:sz w:val="16"/>
                <w:szCs w:val="16"/>
                <w:lang w:val="en-US"/>
              </w:rPr>
              <w:t>.3 (</w:t>
            </w:r>
            <w:r>
              <w:rPr>
                <w:rFonts w:ascii="Times" w:hAnsi="Times" w:cs="Arial"/>
                <w:color w:val="000000"/>
                <w:sz w:val="16"/>
                <w:szCs w:val="16"/>
                <w:lang w:val="en-US"/>
              </w:rPr>
              <w:t>0</w:t>
            </w:r>
            <w:r w:rsidRPr="005D3231">
              <w:rPr>
                <w:rFonts w:ascii="Times" w:hAnsi="Times" w:cs="Arial"/>
                <w:color w:val="000000"/>
                <w:sz w:val="16"/>
                <w:szCs w:val="16"/>
                <w:lang w:val="en-US"/>
              </w:rPr>
              <w:t>.</w:t>
            </w:r>
            <w:r>
              <w:rPr>
                <w:rFonts w:ascii="Times" w:hAnsi="Times" w:cs="Arial"/>
                <w:color w:val="000000"/>
                <w:sz w:val="16"/>
                <w:szCs w:val="16"/>
                <w:lang w:val="en-US"/>
              </w:rPr>
              <w:t>7</w:t>
            </w:r>
            <w:r w:rsidRPr="005D3231">
              <w:rPr>
                <w:rFonts w:ascii="Times" w:hAnsi="Times" w:cs="Arial"/>
                <w:color w:val="000000"/>
                <w:sz w:val="16"/>
                <w:szCs w:val="16"/>
                <w:lang w:val="en-US"/>
              </w:rPr>
              <w:t>)</w:t>
            </w:r>
          </w:p>
        </w:tc>
        <w:tc>
          <w:tcPr>
            <w:tcW w:w="964" w:type="dxa"/>
            <w:tcBorders>
              <w:bottom w:val="single" w:sz="4" w:space="0" w:color="auto"/>
            </w:tcBorders>
            <w:shd w:val="clear" w:color="auto" w:fill="auto"/>
            <w:noWrap/>
            <w:hideMark/>
          </w:tcPr>
          <w:p w:rsidR="007E149E" w:rsidRPr="005D3231" w:rsidRDefault="007E149E" w:rsidP="00435195">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-1.0 (-1</w:t>
            </w:r>
            <w:r w:rsidRPr="005D3231">
              <w:rPr>
                <w:rFonts w:ascii="Times" w:hAnsi="Times" w:cs="Arial"/>
                <w:color w:val="000000"/>
                <w:sz w:val="16"/>
                <w:szCs w:val="16"/>
                <w:lang w:val="en-US"/>
              </w:rPr>
              <w:t>.</w:t>
            </w:r>
            <w:r>
              <w:rPr>
                <w:rFonts w:ascii="Times" w:hAnsi="Times" w:cs="Arial"/>
                <w:color w:val="000000"/>
                <w:sz w:val="16"/>
                <w:szCs w:val="16"/>
                <w:lang w:val="en-US"/>
              </w:rPr>
              <w:t>9</w:t>
            </w:r>
            <w:r w:rsidRPr="005D3231">
              <w:rPr>
                <w:rFonts w:ascii="Times" w:hAnsi="Times" w:cs="Arial"/>
                <w:color w:val="000000"/>
                <w:sz w:val="16"/>
                <w:szCs w:val="16"/>
                <w:lang w:val="en-US"/>
              </w:rPr>
              <w:t>)</w:t>
            </w:r>
          </w:p>
        </w:tc>
        <w:tc>
          <w:tcPr>
            <w:tcW w:w="964" w:type="dxa"/>
            <w:tcBorders>
              <w:bottom w:val="single" w:sz="4" w:space="0" w:color="auto"/>
            </w:tcBorders>
            <w:shd w:val="clear" w:color="auto" w:fill="auto"/>
            <w:noWrap/>
            <w:hideMark/>
          </w:tcPr>
          <w:p w:rsidR="007E149E" w:rsidRPr="005D3231" w:rsidRDefault="007E149E" w:rsidP="00435195">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2.0</w:t>
            </w:r>
            <w:r w:rsidRPr="005D3231">
              <w:rPr>
                <w:rFonts w:ascii="Times" w:hAnsi="Times" w:cs="Arial"/>
                <w:color w:val="000000"/>
                <w:sz w:val="16"/>
                <w:szCs w:val="16"/>
                <w:lang w:val="en-US"/>
              </w:rPr>
              <w:t xml:space="preserve"> (</w:t>
            </w:r>
            <w:r>
              <w:rPr>
                <w:rFonts w:ascii="Times" w:hAnsi="Times" w:cs="Arial"/>
                <w:color w:val="000000"/>
                <w:sz w:val="16"/>
                <w:szCs w:val="16"/>
                <w:lang w:val="en-US"/>
              </w:rPr>
              <w:t>3</w:t>
            </w:r>
            <w:r w:rsidRPr="005D3231">
              <w:rPr>
                <w:rFonts w:ascii="Times" w:hAnsi="Times" w:cs="Arial"/>
                <w:color w:val="000000"/>
                <w:sz w:val="16"/>
                <w:szCs w:val="16"/>
                <w:lang w:val="en-US"/>
              </w:rPr>
              <w:t>.</w:t>
            </w:r>
            <w:r>
              <w:rPr>
                <w:rFonts w:ascii="Times" w:hAnsi="Times" w:cs="Arial"/>
                <w:color w:val="000000"/>
                <w:sz w:val="16"/>
                <w:szCs w:val="16"/>
                <w:lang w:val="en-US"/>
              </w:rPr>
              <w:t>8</w:t>
            </w:r>
            <w:r w:rsidRPr="005D3231">
              <w:rPr>
                <w:rFonts w:ascii="Times" w:hAnsi="Times" w:cs="Arial"/>
                <w:color w:val="000000"/>
                <w:sz w:val="16"/>
                <w:szCs w:val="16"/>
                <w:lang w:val="en-US"/>
              </w:rPr>
              <w:t>)</w:t>
            </w:r>
          </w:p>
        </w:tc>
        <w:tc>
          <w:tcPr>
            <w:tcW w:w="964" w:type="dxa"/>
            <w:tcBorders>
              <w:bottom w:val="single" w:sz="4" w:space="0" w:color="auto"/>
            </w:tcBorders>
            <w:shd w:val="clear" w:color="auto" w:fill="auto"/>
            <w:noWrap/>
            <w:hideMark/>
          </w:tcPr>
          <w:p w:rsidR="007E149E" w:rsidRPr="005D3231" w:rsidRDefault="007E149E" w:rsidP="00435195">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1.0</w:t>
            </w:r>
            <w:r w:rsidRPr="005D3231">
              <w:rPr>
                <w:rFonts w:ascii="Times" w:hAnsi="Times" w:cs="Arial"/>
                <w:color w:val="000000"/>
                <w:sz w:val="16"/>
                <w:szCs w:val="16"/>
                <w:lang w:val="en-US"/>
              </w:rPr>
              <w:t xml:space="preserve"> (</w:t>
            </w:r>
            <w:r>
              <w:rPr>
                <w:rFonts w:ascii="Times" w:hAnsi="Times" w:cs="Arial"/>
                <w:color w:val="000000"/>
                <w:sz w:val="16"/>
                <w:szCs w:val="16"/>
                <w:lang w:val="en-US"/>
              </w:rPr>
              <w:t>1</w:t>
            </w:r>
            <w:r w:rsidRPr="005D3231">
              <w:rPr>
                <w:rFonts w:ascii="Times" w:hAnsi="Times" w:cs="Arial"/>
                <w:color w:val="000000"/>
                <w:sz w:val="16"/>
                <w:szCs w:val="16"/>
                <w:lang w:val="en-US"/>
              </w:rPr>
              <w:t>.</w:t>
            </w:r>
            <w:r>
              <w:rPr>
                <w:rFonts w:ascii="Times" w:hAnsi="Times" w:cs="Arial"/>
                <w:color w:val="000000"/>
                <w:sz w:val="16"/>
                <w:szCs w:val="16"/>
                <w:lang w:val="en-US"/>
              </w:rPr>
              <w:t>9</w:t>
            </w:r>
            <w:r w:rsidRPr="005D3231">
              <w:rPr>
                <w:rFonts w:ascii="Times" w:hAnsi="Times" w:cs="Arial"/>
                <w:color w:val="000000"/>
                <w:sz w:val="16"/>
                <w:szCs w:val="16"/>
                <w:lang w:val="en-US"/>
              </w:rPr>
              <w:t>)</w:t>
            </w:r>
          </w:p>
        </w:tc>
      </w:tr>
      <w:tr w:rsidR="00D031AF" w:rsidRPr="005D3231" w:rsidTr="005E5798">
        <w:trPr>
          <w:gridAfter w:val="1"/>
          <w:wAfter w:w="84" w:type="dxa"/>
          <w:trHeight w:val="276"/>
        </w:trPr>
        <w:tc>
          <w:tcPr>
            <w:tcW w:w="2518" w:type="dxa"/>
            <w:tcBorders>
              <w:top w:val="single" w:sz="4" w:space="0" w:color="auto"/>
              <w:left w:val="nil"/>
              <w:bottom w:val="single" w:sz="4" w:space="0" w:color="auto"/>
              <w:right w:val="nil"/>
            </w:tcBorders>
            <w:shd w:val="clear" w:color="auto" w:fill="auto"/>
            <w:hideMark/>
          </w:tcPr>
          <w:p w:rsidR="0004464C" w:rsidRPr="005D3231" w:rsidRDefault="0004464C" w:rsidP="005D3231">
            <w:pPr>
              <w:spacing w:after="0" w:line="240" w:lineRule="auto"/>
              <w:jc w:val="both"/>
              <w:rPr>
                <w:rFonts w:ascii="Times" w:hAnsi="Times" w:cs="Arial"/>
                <w:b/>
                <w:bCs/>
                <w:color w:val="000000"/>
                <w:sz w:val="16"/>
                <w:szCs w:val="16"/>
                <w:lang w:val="en-US"/>
              </w:rPr>
            </w:pPr>
            <w:r w:rsidRPr="005D3231">
              <w:rPr>
                <w:rFonts w:ascii="Times" w:hAnsi="Times" w:cs="Arial"/>
                <w:color w:val="000000"/>
                <w:sz w:val="16"/>
                <w:szCs w:val="16"/>
                <w:lang w:val="en-US"/>
              </w:rPr>
              <w:t>Flexible paddle, 18x24</w:t>
            </w:r>
          </w:p>
        </w:tc>
        <w:tc>
          <w:tcPr>
            <w:tcW w:w="964" w:type="dxa"/>
            <w:gridSpan w:val="2"/>
            <w:tcBorders>
              <w:top w:val="single" w:sz="4" w:space="0" w:color="auto"/>
              <w:left w:val="nil"/>
              <w:bottom w:val="single" w:sz="4" w:space="0" w:color="auto"/>
              <w:right w:val="nil"/>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left w:val="nil"/>
              <w:bottom w:val="single" w:sz="4" w:space="0" w:color="auto"/>
              <w:right w:val="nil"/>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left w:val="nil"/>
              <w:bottom w:val="single" w:sz="4" w:space="0" w:color="auto"/>
              <w:right w:val="nil"/>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gridSpan w:val="2"/>
            <w:tcBorders>
              <w:top w:val="single" w:sz="4" w:space="0" w:color="auto"/>
              <w:left w:val="nil"/>
              <w:bottom w:val="single" w:sz="4" w:space="0" w:color="auto"/>
              <w:right w:val="nil"/>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left w:val="nil"/>
              <w:bottom w:val="single" w:sz="4" w:space="0" w:color="auto"/>
              <w:right w:val="nil"/>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left w:val="nil"/>
              <w:bottom w:val="single" w:sz="4" w:space="0" w:color="auto"/>
              <w:right w:val="nil"/>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left w:val="nil"/>
              <w:bottom w:val="single" w:sz="4" w:space="0" w:color="auto"/>
              <w:right w:val="nil"/>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left w:val="nil"/>
              <w:bottom w:val="single" w:sz="4" w:space="0" w:color="auto"/>
              <w:right w:val="nil"/>
            </w:tcBorders>
            <w:shd w:val="clear" w:color="auto" w:fill="auto"/>
            <w:noWrap/>
            <w:hideMark/>
          </w:tcPr>
          <w:p w:rsidR="0004464C" w:rsidRPr="005D3231" w:rsidRDefault="0004464C" w:rsidP="005D3231">
            <w:pPr>
              <w:spacing w:after="0" w:line="240" w:lineRule="auto"/>
              <w:jc w:val="both"/>
              <w:rPr>
                <w:rFonts w:ascii="Times" w:hAnsi="Times" w:cs="Arial"/>
                <w:color w:val="000000"/>
                <w:sz w:val="16"/>
                <w:szCs w:val="16"/>
                <w:lang w:val="en-US"/>
              </w:rPr>
            </w:pPr>
          </w:p>
        </w:tc>
      </w:tr>
      <w:tr w:rsidR="00435195" w:rsidRPr="005D3231" w:rsidTr="005E5798">
        <w:trPr>
          <w:gridAfter w:val="1"/>
          <w:wAfter w:w="84" w:type="dxa"/>
          <w:trHeight w:val="255"/>
        </w:trPr>
        <w:tc>
          <w:tcPr>
            <w:tcW w:w="2518" w:type="dxa"/>
            <w:shd w:val="clear" w:color="auto" w:fill="auto"/>
            <w:vAlign w:val="bottom"/>
            <w:hideMark/>
          </w:tcPr>
          <w:p w:rsidR="00435195" w:rsidRPr="005D3231" w:rsidRDefault="00435195" w:rsidP="005D3231">
            <w:pPr>
              <w:spacing w:after="0" w:line="240" w:lineRule="auto"/>
              <w:jc w:val="both"/>
              <w:rPr>
                <w:rFonts w:ascii="Times" w:hAnsi="Times" w:cs="Arial"/>
                <w:b/>
                <w:bCs/>
                <w:color w:val="000000"/>
                <w:sz w:val="16"/>
                <w:szCs w:val="16"/>
                <w:lang w:val="en-US"/>
              </w:rPr>
            </w:pPr>
            <w:r w:rsidRPr="005D3231">
              <w:rPr>
                <w:rFonts w:ascii="Times" w:hAnsi="Times" w:cs="Arial"/>
                <w:bCs/>
                <w:color w:val="000000"/>
                <w:sz w:val="16"/>
                <w:szCs w:val="16"/>
                <w:lang w:val="en-US"/>
              </w:rPr>
              <w:t>Location B, GE Essential</w:t>
            </w:r>
          </w:p>
        </w:tc>
        <w:tc>
          <w:tcPr>
            <w:tcW w:w="964" w:type="dxa"/>
            <w:gridSpan w:val="2"/>
            <w:shd w:val="clear" w:color="auto" w:fill="auto"/>
            <w:noWrap/>
            <w:vAlign w:val="bottom"/>
            <w:hideMark/>
          </w:tcPr>
          <w:p w:rsidR="00435195" w:rsidRPr="005D3231" w:rsidRDefault="00435195" w:rsidP="00435195">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-2.</w:t>
            </w:r>
            <w:r>
              <w:rPr>
                <w:rFonts w:ascii="Times" w:hAnsi="Times" w:cs="Arial"/>
                <w:color w:val="000000"/>
                <w:sz w:val="16"/>
                <w:szCs w:val="16"/>
                <w:lang w:val="en-US"/>
              </w:rPr>
              <w:t>8</w:t>
            </w:r>
            <w:r w:rsidRPr="005D3231">
              <w:rPr>
                <w:rFonts w:ascii="Times" w:hAnsi="Times" w:cs="Arial"/>
                <w:color w:val="000000"/>
                <w:sz w:val="16"/>
                <w:szCs w:val="16"/>
                <w:lang w:val="en-US"/>
              </w:rPr>
              <w:t xml:space="preserve"> (-</w:t>
            </w:r>
            <w:r>
              <w:rPr>
                <w:rFonts w:ascii="Times" w:hAnsi="Times" w:cs="Arial"/>
                <w:color w:val="000000"/>
                <w:sz w:val="16"/>
                <w:szCs w:val="16"/>
                <w:lang w:val="en-US"/>
              </w:rPr>
              <w:t>4</w:t>
            </w:r>
            <w:r w:rsidRPr="005D3231">
              <w:rPr>
                <w:rFonts w:ascii="Times" w:hAnsi="Times" w:cs="Arial"/>
                <w:color w:val="000000"/>
                <w:sz w:val="16"/>
                <w:szCs w:val="16"/>
                <w:lang w:val="en-US"/>
              </w:rPr>
              <w:t>.</w:t>
            </w:r>
            <w:r>
              <w:rPr>
                <w:rFonts w:ascii="Times" w:hAnsi="Times" w:cs="Arial"/>
                <w:color w:val="000000"/>
                <w:sz w:val="16"/>
                <w:szCs w:val="16"/>
                <w:lang w:val="en-US"/>
              </w:rPr>
              <w:t>5</w:t>
            </w:r>
            <w:r w:rsidRPr="005D3231">
              <w:rPr>
                <w:rFonts w:ascii="Times" w:hAnsi="Times" w:cs="Arial"/>
                <w:color w:val="000000"/>
                <w:sz w:val="16"/>
                <w:szCs w:val="16"/>
                <w:lang w:val="en-US"/>
              </w:rPr>
              <w:t>)</w:t>
            </w:r>
          </w:p>
        </w:tc>
        <w:tc>
          <w:tcPr>
            <w:tcW w:w="964" w:type="dxa"/>
            <w:shd w:val="clear" w:color="auto" w:fill="auto"/>
            <w:noWrap/>
            <w:vAlign w:val="bottom"/>
            <w:hideMark/>
          </w:tcPr>
          <w:p w:rsidR="00435195" w:rsidRPr="005D3231" w:rsidRDefault="00435195" w:rsidP="00435195">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Pr>
                <w:rFonts w:ascii="Times" w:hAnsi="Times" w:cs="Arial"/>
                <w:color w:val="000000"/>
                <w:sz w:val="16"/>
                <w:szCs w:val="16"/>
                <w:lang w:val="en-US"/>
              </w:rPr>
              <w:t>0.8</w:t>
            </w:r>
            <w:r w:rsidRPr="005D3231">
              <w:rPr>
                <w:rFonts w:ascii="Times" w:hAnsi="Times" w:cs="Arial"/>
                <w:color w:val="000000"/>
                <w:sz w:val="16"/>
                <w:szCs w:val="16"/>
                <w:lang w:val="en-US"/>
              </w:rPr>
              <w:t xml:space="preserve"> (-</w:t>
            </w:r>
            <w:r>
              <w:rPr>
                <w:rFonts w:ascii="Times" w:hAnsi="Times" w:cs="Arial"/>
                <w:color w:val="000000"/>
                <w:sz w:val="16"/>
                <w:szCs w:val="16"/>
                <w:lang w:val="en-US"/>
              </w:rPr>
              <w:t>1</w:t>
            </w:r>
            <w:r w:rsidRPr="005D3231">
              <w:rPr>
                <w:rFonts w:ascii="Times" w:hAnsi="Times" w:cs="Arial"/>
                <w:color w:val="000000"/>
                <w:sz w:val="16"/>
                <w:szCs w:val="16"/>
                <w:lang w:val="en-US"/>
              </w:rPr>
              <w:t>.</w:t>
            </w:r>
            <w:r>
              <w:rPr>
                <w:rFonts w:ascii="Times" w:hAnsi="Times" w:cs="Arial"/>
                <w:color w:val="000000"/>
                <w:sz w:val="16"/>
                <w:szCs w:val="16"/>
                <w:lang w:val="en-US"/>
              </w:rPr>
              <w:t>2</w:t>
            </w:r>
            <w:r w:rsidRPr="005D3231">
              <w:rPr>
                <w:rFonts w:ascii="Times" w:hAnsi="Times" w:cs="Arial"/>
                <w:color w:val="000000"/>
                <w:sz w:val="16"/>
                <w:szCs w:val="16"/>
                <w:lang w:val="en-US"/>
              </w:rPr>
              <w:t>)</w:t>
            </w:r>
          </w:p>
        </w:tc>
        <w:tc>
          <w:tcPr>
            <w:tcW w:w="964" w:type="dxa"/>
            <w:shd w:val="clear" w:color="auto" w:fill="auto"/>
            <w:noWrap/>
            <w:vAlign w:val="bottom"/>
            <w:hideMark/>
          </w:tcPr>
          <w:p w:rsidR="00435195" w:rsidRPr="005D3231" w:rsidRDefault="00435195" w:rsidP="00435195">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Pr>
                <w:rFonts w:ascii="Times" w:hAnsi="Times" w:cs="Arial"/>
                <w:color w:val="000000"/>
                <w:sz w:val="16"/>
                <w:szCs w:val="16"/>
                <w:lang w:val="en-US"/>
              </w:rPr>
              <w:t>5.8</w:t>
            </w:r>
            <w:r w:rsidRPr="005D3231">
              <w:rPr>
                <w:rFonts w:ascii="Times" w:hAnsi="Times" w:cs="Arial"/>
                <w:color w:val="000000"/>
                <w:sz w:val="16"/>
                <w:szCs w:val="16"/>
                <w:lang w:val="en-US"/>
              </w:rPr>
              <w:t xml:space="preserve"> (-</w:t>
            </w:r>
            <w:r>
              <w:rPr>
                <w:rFonts w:ascii="Times" w:hAnsi="Times" w:cs="Arial"/>
                <w:color w:val="000000"/>
                <w:sz w:val="16"/>
                <w:szCs w:val="16"/>
                <w:lang w:val="en-US"/>
              </w:rPr>
              <w:t>9</w:t>
            </w:r>
            <w:r w:rsidRPr="005D3231">
              <w:rPr>
                <w:rFonts w:ascii="Times" w:hAnsi="Times" w:cs="Arial"/>
                <w:color w:val="000000"/>
                <w:sz w:val="16"/>
                <w:szCs w:val="16"/>
                <w:lang w:val="en-US"/>
              </w:rPr>
              <w:t>.</w:t>
            </w:r>
            <w:r>
              <w:rPr>
                <w:rFonts w:ascii="Times" w:hAnsi="Times" w:cs="Arial"/>
                <w:color w:val="000000"/>
                <w:sz w:val="16"/>
                <w:szCs w:val="16"/>
                <w:lang w:val="en-US"/>
              </w:rPr>
              <w:t>1</w:t>
            </w:r>
            <w:r w:rsidRPr="005D3231">
              <w:rPr>
                <w:rFonts w:ascii="Times" w:hAnsi="Times" w:cs="Arial"/>
                <w:color w:val="000000"/>
                <w:sz w:val="16"/>
                <w:szCs w:val="16"/>
                <w:lang w:val="en-US"/>
              </w:rPr>
              <w:t>)</w:t>
            </w:r>
          </w:p>
        </w:tc>
        <w:tc>
          <w:tcPr>
            <w:tcW w:w="964" w:type="dxa"/>
            <w:gridSpan w:val="2"/>
            <w:shd w:val="clear" w:color="auto" w:fill="auto"/>
            <w:noWrap/>
            <w:vAlign w:val="bottom"/>
            <w:hideMark/>
          </w:tcPr>
          <w:p w:rsidR="00435195" w:rsidRPr="005D3231" w:rsidRDefault="00435195" w:rsidP="00435195">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Pr>
                <w:rFonts w:ascii="Times" w:hAnsi="Times" w:cs="Arial"/>
                <w:color w:val="000000"/>
                <w:sz w:val="16"/>
                <w:szCs w:val="16"/>
                <w:lang w:val="en-US"/>
              </w:rPr>
              <w:t>1.8</w:t>
            </w:r>
            <w:r w:rsidRPr="005D3231">
              <w:rPr>
                <w:rFonts w:ascii="Times" w:hAnsi="Times" w:cs="Arial"/>
                <w:color w:val="000000"/>
                <w:sz w:val="16"/>
                <w:szCs w:val="16"/>
                <w:lang w:val="en-US"/>
              </w:rPr>
              <w:t xml:space="preserve"> (-</w:t>
            </w:r>
            <w:r>
              <w:rPr>
                <w:rFonts w:ascii="Times" w:hAnsi="Times" w:cs="Arial"/>
                <w:color w:val="000000"/>
                <w:sz w:val="16"/>
                <w:szCs w:val="16"/>
                <w:lang w:val="en-US"/>
              </w:rPr>
              <w:t>2</w:t>
            </w:r>
            <w:r w:rsidRPr="005D3231">
              <w:rPr>
                <w:rFonts w:ascii="Times" w:hAnsi="Times" w:cs="Arial"/>
                <w:color w:val="000000"/>
                <w:sz w:val="16"/>
                <w:szCs w:val="16"/>
                <w:lang w:val="en-US"/>
              </w:rPr>
              <w:t>.</w:t>
            </w:r>
            <w:r>
              <w:rPr>
                <w:rFonts w:ascii="Times" w:hAnsi="Times" w:cs="Arial"/>
                <w:color w:val="000000"/>
                <w:sz w:val="16"/>
                <w:szCs w:val="16"/>
                <w:lang w:val="en-US"/>
              </w:rPr>
              <w:t>8</w:t>
            </w:r>
            <w:r w:rsidRPr="005D3231">
              <w:rPr>
                <w:rFonts w:ascii="Times" w:hAnsi="Times" w:cs="Arial"/>
                <w:color w:val="000000"/>
                <w:sz w:val="16"/>
                <w:szCs w:val="16"/>
                <w:lang w:val="en-US"/>
              </w:rPr>
              <w:t>)</w:t>
            </w:r>
          </w:p>
        </w:tc>
        <w:tc>
          <w:tcPr>
            <w:tcW w:w="964" w:type="dxa"/>
            <w:shd w:val="clear" w:color="auto" w:fill="auto"/>
            <w:noWrap/>
            <w:vAlign w:val="bottom"/>
            <w:hideMark/>
          </w:tcPr>
          <w:p w:rsidR="00435195" w:rsidRPr="005D3231" w:rsidRDefault="00435195" w:rsidP="00435195">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Pr>
                <w:rFonts w:ascii="Times" w:hAnsi="Times" w:cs="Arial"/>
                <w:color w:val="000000"/>
                <w:sz w:val="16"/>
                <w:szCs w:val="16"/>
                <w:lang w:val="en-US"/>
              </w:rPr>
              <w:t>1</w:t>
            </w:r>
            <w:r w:rsidRPr="005D3231">
              <w:rPr>
                <w:rFonts w:ascii="Times" w:hAnsi="Times" w:cs="Arial"/>
                <w:color w:val="000000"/>
                <w:sz w:val="16"/>
                <w:szCs w:val="16"/>
                <w:lang w:val="en-US"/>
              </w:rPr>
              <w:t>.</w:t>
            </w:r>
            <w:r>
              <w:rPr>
                <w:rFonts w:ascii="Times" w:hAnsi="Times" w:cs="Arial"/>
                <w:color w:val="000000"/>
                <w:sz w:val="16"/>
                <w:szCs w:val="16"/>
                <w:lang w:val="en-US"/>
              </w:rPr>
              <w:t>5</w:t>
            </w:r>
            <w:r w:rsidRPr="005D3231">
              <w:rPr>
                <w:rFonts w:ascii="Times" w:hAnsi="Times" w:cs="Arial"/>
                <w:color w:val="000000"/>
                <w:sz w:val="16"/>
                <w:szCs w:val="16"/>
                <w:lang w:val="en-US"/>
              </w:rPr>
              <w:t xml:space="preserve"> (-</w:t>
            </w:r>
            <w:r>
              <w:rPr>
                <w:rFonts w:ascii="Times" w:hAnsi="Times" w:cs="Arial"/>
                <w:color w:val="000000"/>
                <w:sz w:val="16"/>
                <w:szCs w:val="16"/>
                <w:lang w:val="en-US"/>
              </w:rPr>
              <w:t>3</w:t>
            </w:r>
            <w:r w:rsidRPr="005D3231">
              <w:rPr>
                <w:rFonts w:ascii="Times" w:hAnsi="Times" w:cs="Arial"/>
                <w:color w:val="000000"/>
                <w:sz w:val="16"/>
                <w:szCs w:val="16"/>
                <w:lang w:val="en-US"/>
              </w:rPr>
              <w:t>.</w:t>
            </w:r>
            <w:r>
              <w:rPr>
                <w:rFonts w:ascii="Times" w:hAnsi="Times" w:cs="Arial"/>
                <w:color w:val="000000"/>
                <w:sz w:val="16"/>
                <w:szCs w:val="16"/>
                <w:lang w:val="en-US"/>
              </w:rPr>
              <w:t>1</w:t>
            </w:r>
            <w:r w:rsidRPr="005D3231">
              <w:rPr>
                <w:rFonts w:ascii="Times" w:hAnsi="Times" w:cs="Arial"/>
                <w:color w:val="000000"/>
                <w:sz w:val="16"/>
                <w:szCs w:val="16"/>
                <w:lang w:val="en-US"/>
              </w:rPr>
              <w:t>)</w:t>
            </w:r>
          </w:p>
        </w:tc>
        <w:tc>
          <w:tcPr>
            <w:tcW w:w="964" w:type="dxa"/>
            <w:shd w:val="clear" w:color="auto" w:fill="auto"/>
            <w:noWrap/>
            <w:vAlign w:val="bottom"/>
            <w:hideMark/>
          </w:tcPr>
          <w:p w:rsidR="00435195" w:rsidRPr="005D3231" w:rsidRDefault="00435195" w:rsidP="00435195">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1.3 (2</w:t>
            </w:r>
            <w:r w:rsidRPr="005D3231">
              <w:rPr>
                <w:rFonts w:ascii="Times" w:hAnsi="Times" w:cs="Arial"/>
                <w:color w:val="000000"/>
                <w:sz w:val="16"/>
                <w:szCs w:val="16"/>
                <w:lang w:val="en-US"/>
              </w:rPr>
              <w:t>.</w:t>
            </w:r>
            <w:r>
              <w:rPr>
                <w:rFonts w:ascii="Times" w:hAnsi="Times" w:cs="Arial"/>
                <w:color w:val="000000"/>
                <w:sz w:val="16"/>
                <w:szCs w:val="16"/>
                <w:lang w:val="en-US"/>
              </w:rPr>
              <w:t>5</w:t>
            </w:r>
            <w:r w:rsidRPr="005D3231">
              <w:rPr>
                <w:rFonts w:ascii="Times" w:hAnsi="Times" w:cs="Arial"/>
                <w:color w:val="000000"/>
                <w:sz w:val="16"/>
                <w:szCs w:val="16"/>
                <w:lang w:val="en-US"/>
              </w:rPr>
              <w:t>)</w:t>
            </w:r>
          </w:p>
        </w:tc>
        <w:tc>
          <w:tcPr>
            <w:tcW w:w="964" w:type="dxa"/>
            <w:shd w:val="clear" w:color="auto" w:fill="auto"/>
            <w:noWrap/>
            <w:vAlign w:val="bottom"/>
            <w:hideMark/>
          </w:tcPr>
          <w:p w:rsidR="00435195" w:rsidRPr="005D3231" w:rsidRDefault="00435195" w:rsidP="00435195">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Pr>
                <w:rFonts w:ascii="Times" w:hAnsi="Times" w:cs="Arial"/>
                <w:color w:val="000000"/>
                <w:sz w:val="16"/>
                <w:szCs w:val="16"/>
                <w:lang w:val="en-US"/>
              </w:rPr>
              <w:t>6.8</w:t>
            </w:r>
            <w:r w:rsidRPr="005D3231">
              <w:rPr>
                <w:rFonts w:ascii="Times" w:hAnsi="Times" w:cs="Arial"/>
                <w:color w:val="000000"/>
                <w:sz w:val="16"/>
                <w:szCs w:val="16"/>
                <w:lang w:val="en-US"/>
              </w:rPr>
              <w:t xml:space="preserve"> (-</w:t>
            </w:r>
            <w:r>
              <w:rPr>
                <w:rFonts w:ascii="Times" w:hAnsi="Times" w:cs="Arial"/>
                <w:color w:val="000000"/>
                <w:sz w:val="16"/>
                <w:szCs w:val="16"/>
                <w:lang w:val="en-US"/>
              </w:rPr>
              <w:t>1</w:t>
            </w:r>
            <w:r w:rsidRPr="005D3231">
              <w:rPr>
                <w:rFonts w:ascii="Times" w:hAnsi="Times" w:cs="Arial"/>
                <w:color w:val="000000"/>
                <w:sz w:val="16"/>
                <w:szCs w:val="16"/>
                <w:lang w:val="en-US"/>
              </w:rPr>
              <w:t>3.</w:t>
            </w:r>
            <w:r>
              <w:rPr>
                <w:rFonts w:ascii="Times" w:hAnsi="Times" w:cs="Arial"/>
                <w:color w:val="000000"/>
                <w:sz w:val="16"/>
                <w:szCs w:val="16"/>
                <w:lang w:val="en-US"/>
              </w:rPr>
              <w:t>6</w:t>
            </w:r>
            <w:r w:rsidRPr="005D3231">
              <w:rPr>
                <w:rFonts w:ascii="Times" w:hAnsi="Times" w:cs="Arial"/>
                <w:color w:val="000000"/>
                <w:sz w:val="16"/>
                <w:szCs w:val="16"/>
                <w:lang w:val="en-US"/>
              </w:rPr>
              <w:t>)</w:t>
            </w:r>
          </w:p>
        </w:tc>
        <w:tc>
          <w:tcPr>
            <w:tcW w:w="964" w:type="dxa"/>
            <w:shd w:val="clear" w:color="auto" w:fill="auto"/>
            <w:noWrap/>
            <w:vAlign w:val="bottom"/>
            <w:hideMark/>
          </w:tcPr>
          <w:p w:rsidR="00435195" w:rsidRPr="005D3231" w:rsidRDefault="00435195" w:rsidP="00435195">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0.3 (0</w:t>
            </w:r>
            <w:r w:rsidRPr="005D3231">
              <w:rPr>
                <w:rFonts w:ascii="Times" w:hAnsi="Times" w:cs="Arial"/>
                <w:color w:val="000000"/>
                <w:sz w:val="16"/>
                <w:szCs w:val="16"/>
                <w:lang w:val="en-US"/>
              </w:rPr>
              <w:t>.</w:t>
            </w:r>
            <w:r>
              <w:rPr>
                <w:rFonts w:ascii="Times" w:hAnsi="Times" w:cs="Arial"/>
                <w:color w:val="000000"/>
                <w:sz w:val="16"/>
                <w:szCs w:val="16"/>
                <w:lang w:val="en-US"/>
              </w:rPr>
              <w:t>5</w:t>
            </w:r>
            <w:r w:rsidRPr="005D3231">
              <w:rPr>
                <w:rFonts w:ascii="Times" w:hAnsi="Times" w:cs="Arial"/>
                <w:color w:val="000000"/>
                <w:sz w:val="16"/>
                <w:szCs w:val="16"/>
                <w:lang w:val="en-US"/>
              </w:rPr>
              <w:t>)</w:t>
            </w:r>
          </w:p>
        </w:tc>
      </w:tr>
      <w:tr w:rsidR="00D031AF" w:rsidRPr="00435195" w:rsidTr="005E5798">
        <w:trPr>
          <w:gridAfter w:val="1"/>
          <w:wAfter w:w="84" w:type="dxa"/>
          <w:trHeight w:val="340"/>
        </w:trPr>
        <w:tc>
          <w:tcPr>
            <w:tcW w:w="2518" w:type="dxa"/>
            <w:tcBorders>
              <w:left w:val="nil"/>
              <w:right w:val="nil"/>
            </w:tcBorders>
            <w:shd w:val="clear" w:color="auto" w:fill="auto"/>
            <w:vAlign w:val="bottom"/>
            <w:hideMark/>
          </w:tcPr>
          <w:p w:rsidR="0004464C" w:rsidRPr="005D3231" w:rsidRDefault="0004464C" w:rsidP="005D3231">
            <w:pPr>
              <w:spacing w:after="0" w:line="240" w:lineRule="auto"/>
              <w:jc w:val="both"/>
              <w:rPr>
                <w:rFonts w:ascii="Times" w:hAnsi="Times" w:cs="Arial"/>
                <w:b/>
                <w:bCs/>
                <w:color w:val="000000"/>
                <w:sz w:val="16"/>
                <w:szCs w:val="16"/>
                <w:lang w:val="en-US"/>
              </w:rPr>
            </w:pPr>
            <w:r w:rsidRPr="005D3231">
              <w:rPr>
                <w:rFonts w:ascii="Times" w:hAnsi="Times" w:cs="Arial"/>
                <w:bCs/>
                <w:color w:val="000000"/>
                <w:sz w:val="16"/>
                <w:szCs w:val="16"/>
                <w:lang w:val="en-US"/>
              </w:rPr>
              <w:t xml:space="preserve">Location </w:t>
            </w:r>
            <w:r w:rsidR="007D4E1E" w:rsidRPr="005D3231">
              <w:rPr>
                <w:rFonts w:ascii="Times" w:hAnsi="Times" w:cs="Arial"/>
                <w:bCs/>
                <w:color w:val="000000"/>
                <w:sz w:val="16"/>
                <w:szCs w:val="16"/>
                <w:lang w:val="en-US"/>
              </w:rPr>
              <w:t>D</w:t>
            </w:r>
            <w:r w:rsidRPr="005D3231">
              <w:rPr>
                <w:rFonts w:ascii="Times" w:hAnsi="Times" w:cs="Arial"/>
                <w:bCs/>
                <w:color w:val="000000"/>
                <w:sz w:val="16"/>
                <w:szCs w:val="16"/>
                <w:lang w:val="en-US"/>
              </w:rPr>
              <w:t xml:space="preserve">, </w:t>
            </w:r>
            <w:proofErr w:type="spellStart"/>
            <w:r w:rsidRPr="005D3231">
              <w:rPr>
                <w:rFonts w:ascii="Times" w:hAnsi="Times" w:cs="Arial"/>
                <w:bCs/>
                <w:color w:val="000000"/>
                <w:sz w:val="16"/>
                <w:szCs w:val="16"/>
                <w:lang w:val="en-US"/>
              </w:rPr>
              <w:t>Hologic</w:t>
            </w:r>
            <w:proofErr w:type="spellEnd"/>
            <w:r w:rsidRPr="005D3231">
              <w:rPr>
                <w:rFonts w:ascii="Times" w:hAnsi="Times" w:cs="Arial"/>
                <w:bCs/>
                <w:color w:val="000000"/>
                <w:sz w:val="16"/>
                <w:szCs w:val="16"/>
                <w:lang w:val="en-US"/>
              </w:rPr>
              <w:t xml:space="preserve"> </w:t>
            </w:r>
            <w:proofErr w:type="spellStart"/>
            <w:r w:rsidRPr="005D3231">
              <w:rPr>
                <w:rFonts w:ascii="Times" w:hAnsi="Times" w:cs="Arial"/>
                <w:bCs/>
                <w:color w:val="000000"/>
                <w:sz w:val="16"/>
                <w:szCs w:val="16"/>
                <w:lang w:val="en-US"/>
              </w:rPr>
              <w:t>Lorad</w:t>
            </w:r>
            <w:proofErr w:type="spellEnd"/>
            <w:r w:rsidRPr="005D3231">
              <w:rPr>
                <w:rFonts w:ascii="Times" w:hAnsi="Times" w:cs="Arial"/>
                <w:bCs/>
                <w:color w:val="000000"/>
                <w:sz w:val="16"/>
                <w:szCs w:val="16"/>
                <w:lang w:val="en-US"/>
              </w:rPr>
              <w:t xml:space="preserve"> </w:t>
            </w:r>
            <w:proofErr w:type="spellStart"/>
            <w:r w:rsidRPr="005D3231">
              <w:rPr>
                <w:rFonts w:ascii="Times" w:hAnsi="Times" w:cs="Arial"/>
                <w:bCs/>
                <w:color w:val="000000"/>
                <w:sz w:val="16"/>
                <w:szCs w:val="16"/>
                <w:lang w:val="en-US"/>
              </w:rPr>
              <w:t>Selenia</w:t>
            </w:r>
            <w:proofErr w:type="spellEnd"/>
          </w:p>
        </w:tc>
        <w:tc>
          <w:tcPr>
            <w:tcW w:w="964" w:type="dxa"/>
            <w:gridSpan w:val="2"/>
            <w:tcBorders>
              <w:left w:val="nil"/>
              <w:right w:val="nil"/>
            </w:tcBorders>
            <w:shd w:val="clear" w:color="auto" w:fill="auto"/>
            <w:noWrap/>
            <w:vAlign w:val="bottom"/>
            <w:hideMark/>
          </w:tcPr>
          <w:p w:rsidR="0004464C" w:rsidRPr="005D3231" w:rsidRDefault="0004464C" w:rsidP="00435195">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435195">
              <w:rPr>
                <w:rFonts w:ascii="Times" w:hAnsi="Times" w:cs="Arial"/>
                <w:color w:val="000000"/>
                <w:sz w:val="16"/>
                <w:szCs w:val="16"/>
                <w:lang w:val="en-US"/>
              </w:rPr>
              <w:t>2</w:t>
            </w:r>
            <w:r w:rsidRPr="005D3231">
              <w:rPr>
                <w:rFonts w:ascii="Times" w:hAnsi="Times" w:cs="Arial"/>
                <w:color w:val="000000"/>
                <w:sz w:val="16"/>
                <w:szCs w:val="16"/>
                <w:lang w:val="en-US"/>
              </w:rPr>
              <w:t>.</w:t>
            </w:r>
            <w:r w:rsidR="00435195">
              <w:rPr>
                <w:rFonts w:ascii="Times" w:hAnsi="Times" w:cs="Arial"/>
                <w:color w:val="000000"/>
                <w:sz w:val="16"/>
                <w:szCs w:val="16"/>
                <w:lang w:val="en-US"/>
              </w:rPr>
              <w:t>4</w:t>
            </w:r>
            <w:r w:rsidRPr="005D3231">
              <w:rPr>
                <w:rFonts w:ascii="Times" w:hAnsi="Times" w:cs="Arial"/>
                <w:color w:val="000000"/>
                <w:sz w:val="16"/>
                <w:szCs w:val="16"/>
                <w:lang w:val="en-US"/>
              </w:rPr>
              <w:t xml:space="preserve"> (-</w:t>
            </w:r>
            <w:r w:rsidR="00435195">
              <w:rPr>
                <w:rFonts w:ascii="Times" w:hAnsi="Times" w:cs="Arial"/>
                <w:color w:val="000000"/>
                <w:sz w:val="16"/>
                <w:szCs w:val="16"/>
                <w:lang w:val="en-US"/>
              </w:rPr>
              <w:t>3</w:t>
            </w:r>
            <w:r w:rsidRPr="005D3231">
              <w:rPr>
                <w:rFonts w:ascii="Times" w:hAnsi="Times" w:cs="Arial"/>
                <w:color w:val="000000"/>
                <w:sz w:val="16"/>
                <w:szCs w:val="16"/>
                <w:lang w:val="en-US"/>
              </w:rPr>
              <w:t>.2)</w:t>
            </w:r>
          </w:p>
        </w:tc>
        <w:tc>
          <w:tcPr>
            <w:tcW w:w="964" w:type="dxa"/>
            <w:tcBorders>
              <w:left w:val="nil"/>
              <w:right w:val="nil"/>
            </w:tcBorders>
            <w:shd w:val="clear" w:color="auto" w:fill="auto"/>
            <w:noWrap/>
            <w:vAlign w:val="bottom"/>
            <w:hideMark/>
          </w:tcPr>
          <w:p w:rsidR="0004464C" w:rsidRPr="00435195" w:rsidRDefault="00435195" w:rsidP="00435195">
            <w:pPr>
              <w:spacing w:after="0" w:line="240" w:lineRule="auto"/>
              <w:jc w:val="both"/>
              <w:rPr>
                <w:rFonts w:ascii="Times" w:hAnsi="Times" w:cs="Arial"/>
                <w:color w:val="000000"/>
                <w:sz w:val="16"/>
                <w:szCs w:val="16"/>
                <w:lang w:val="en-US"/>
              </w:rPr>
            </w:pPr>
            <w:r w:rsidRPr="00435195">
              <w:rPr>
                <w:rFonts w:ascii="Times" w:hAnsi="Times" w:cs="Arial"/>
                <w:color w:val="000000"/>
                <w:sz w:val="16"/>
                <w:szCs w:val="16"/>
                <w:lang w:val="en-US"/>
              </w:rPr>
              <w:t>0.3 (0</w:t>
            </w:r>
            <w:r w:rsidR="0004464C" w:rsidRPr="00435195">
              <w:rPr>
                <w:rFonts w:ascii="Times" w:hAnsi="Times" w:cs="Arial"/>
                <w:color w:val="000000"/>
                <w:sz w:val="16"/>
                <w:szCs w:val="16"/>
                <w:lang w:val="en-US"/>
              </w:rPr>
              <w:t>.</w:t>
            </w:r>
            <w:r w:rsidRPr="00435195">
              <w:rPr>
                <w:rFonts w:ascii="Times" w:hAnsi="Times" w:cs="Arial"/>
                <w:color w:val="000000"/>
                <w:sz w:val="16"/>
                <w:szCs w:val="16"/>
                <w:lang w:val="en-US"/>
              </w:rPr>
              <w:t>3</w:t>
            </w:r>
            <w:r w:rsidR="0004464C" w:rsidRPr="00435195">
              <w:rPr>
                <w:rFonts w:ascii="Times" w:hAnsi="Times" w:cs="Arial"/>
                <w:color w:val="000000"/>
                <w:sz w:val="16"/>
                <w:szCs w:val="16"/>
                <w:lang w:val="en-US"/>
              </w:rPr>
              <w:t>)</w:t>
            </w:r>
          </w:p>
        </w:tc>
        <w:tc>
          <w:tcPr>
            <w:tcW w:w="964" w:type="dxa"/>
            <w:tcBorders>
              <w:left w:val="nil"/>
              <w:right w:val="nil"/>
            </w:tcBorders>
            <w:shd w:val="clear" w:color="auto" w:fill="auto"/>
            <w:noWrap/>
            <w:vAlign w:val="bottom"/>
            <w:hideMark/>
          </w:tcPr>
          <w:p w:rsidR="0004464C" w:rsidRPr="00435195" w:rsidRDefault="00435195" w:rsidP="00435195">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-5.8</w:t>
            </w:r>
            <w:r w:rsidR="0004464C" w:rsidRPr="00435195">
              <w:rPr>
                <w:rFonts w:ascii="Times" w:hAnsi="Times" w:cs="Arial"/>
                <w:color w:val="000000"/>
                <w:sz w:val="16"/>
                <w:szCs w:val="16"/>
                <w:lang w:val="en-US"/>
              </w:rPr>
              <w:t xml:space="preserve"> (</w:t>
            </w:r>
            <w:r>
              <w:rPr>
                <w:rFonts w:ascii="Times" w:hAnsi="Times" w:cs="Arial"/>
                <w:color w:val="000000"/>
                <w:sz w:val="16"/>
                <w:szCs w:val="16"/>
                <w:lang w:val="en-US"/>
              </w:rPr>
              <w:t>-7</w:t>
            </w:r>
            <w:r w:rsidR="0004464C" w:rsidRPr="00435195">
              <w:rPr>
                <w:rFonts w:ascii="Times" w:hAnsi="Times" w:cs="Arial"/>
                <w:color w:val="000000"/>
                <w:sz w:val="16"/>
                <w:szCs w:val="16"/>
                <w:lang w:val="en-US"/>
              </w:rPr>
              <w:t>.</w:t>
            </w:r>
            <w:r>
              <w:rPr>
                <w:rFonts w:ascii="Times" w:hAnsi="Times" w:cs="Arial"/>
                <w:color w:val="000000"/>
                <w:sz w:val="16"/>
                <w:szCs w:val="16"/>
                <w:lang w:val="en-US"/>
              </w:rPr>
              <w:t>4</w:t>
            </w:r>
            <w:r w:rsidR="0004464C" w:rsidRPr="00435195">
              <w:rPr>
                <w:rFonts w:ascii="Times" w:hAnsi="Times" w:cs="Arial"/>
                <w:color w:val="000000"/>
                <w:sz w:val="16"/>
                <w:szCs w:val="16"/>
                <w:lang w:val="en-US"/>
              </w:rPr>
              <w:t>)</w:t>
            </w:r>
          </w:p>
        </w:tc>
        <w:tc>
          <w:tcPr>
            <w:tcW w:w="964" w:type="dxa"/>
            <w:gridSpan w:val="2"/>
            <w:tcBorders>
              <w:left w:val="nil"/>
              <w:right w:val="nil"/>
            </w:tcBorders>
            <w:shd w:val="clear" w:color="auto" w:fill="auto"/>
            <w:noWrap/>
            <w:vAlign w:val="bottom"/>
            <w:hideMark/>
          </w:tcPr>
          <w:p w:rsidR="0004464C" w:rsidRPr="005D3231" w:rsidRDefault="00435195" w:rsidP="00435195">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-0.8</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-1</w:t>
            </w:r>
            <w:r w:rsidR="0004464C" w:rsidRPr="005D3231">
              <w:rPr>
                <w:rFonts w:ascii="Times" w:hAnsi="Times" w:cs="Arial"/>
                <w:color w:val="000000"/>
                <w:sz w:val="16"/>
                <w:szCs w:val="16"/>
                <w:lang w:val="en-US"/>
              </w:rPr>
              <w:t>.0)</w:t>
            </w:r>
          </w:p>
        </w:tc>
        <w:tc>
          <w:tcPr>
            <w:tcW w:w="964" w:type="dxa"/>
            <w:tcBorders>
              <w:left w:val="nil"/>
              <w:right w:val="nil"/>
            </w:tcBorders>
            <w:shd w:val="clear" w:color="auto" w:fill="auto"/>
            <w:noWrap/>
            <w:vAlign w:val="bottom"/>
            <w:hideMark/>
          </w:tcPr>
          <w:p w:rsidR="0004464C" w:rsidRPr="005D3231" w:rsidRDefault="00435195" w:rsidP="00435195">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3</w:t>
            </w:r>
            <w:r w:rsidR="0004464C" w:rsidRPr="005D3231">
              <w:rPr>
                <w:rFonts w:ascii="Times" w:hAnsi="Times" w:cs="Arial"/>
                <w:color w:val="000000"/>
                <w:sz w:val="16"/>
                <w:szCs w:val="16"/>
                <w:lang w:val="en-US"/>
              </w:rPr>
              <w:t>.</w:t>
            </w:r>
            <w:r>
              <w:rPr>
                <w:rFonts w:ascii="Times" w:hAnsi="Times" w:cs="Arial"/>
                <w:color w:val="000000"/>
                <w:sz w:val="16"/>
                <w:szCs w:val="16"/>
                <w:lang w:val="en-US"/>
              </w:rPr>
              <w:t>8</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6</w:t>
            </w:r>
            <w:r w:rsidR="0004464C" w:rsidRPr="005D3231">
              <w:rPr>
                <w:rFonts w:ascii="Times" w:hAnsi="Times" w:cs="Arial"/>
                <w:color w:val="000000"/>
                <w:sz w:val="16"/>
                <w:szCs w:val="16"/>
                <w:lang w:val="en-US"/>
              </w:rPr>
              <w:t>.</w:t>
            </w:r>
            <w:r>
              <w:rPr>
                <w:rFonts w:ascii="Times" w:hAnsi="Times" w:cs="Arial"/>
                <w:color w:val="000000"/>
                <w:sz w:val="16"/>
                <w:szCs w:val="16"/>
                <w:lang w:val="en-US"/>
              </w:rPr>
              <w:t>8</w:t>
            </w:r>
            <w:r w:rsidR="0004464C" w:rsidRPr="005D3231">
              <w:rPr>
                <w:rFonts w:ascii="Times" w:hAnsi="Times" w:cs="Arial"/>
                <w:color w:val="000000"/>
                <w:sz w:val="16"/>
                <w:szCs w:val="16"/>
                <w:lang w:val="en-US"/>
              </w:rPr>
              <w:t>)</w:t>
            </w:r>
          </w:p>
        </w:tc>
        <w:tc>
          <w:tcPr>
            <w:tcW w:w="964" w:type="dxa"/>
            <w:tcBorders>
              <w:left w:val="nil"/>
              <w:right w:val="nil"/>
            </w:tcBorders>
            <w:shd w:val="clear" w:color="auto" w:fill="auto"/>
            <w:noWrap/>
            <w:vAlign w:val="bottom"/>
            <w:hideMark/>
          </w:tcPr>
          <w:p w:rsidR="0004464C" w:rsidRPr="005D3231" w:rsidRDefault="0004464C" w:rsidP="00435195">
            <w:pPr>
              <w:spacing w:after="0" w:line="240" w:lineRule="auto"/>
              <w:jc w:val="both"/>
              <w:rPr>
                <w:rFonts w:ascii="Times" w:hAnsi="Times" w:cs="Arial"/>
                <w:color w:val="000000"/>
                <w:sz w:val="16"/>
                <w:szCs w:val="16"/>
                <w:lang w:val="en-US"/>
              </w:rPr>
            </w:pPr>
            <w:r w:rsidRPr="003A1E42">
              <w:rPr>
                <w:rFonts w:ascii="Times" w:hAnsi="Times" w:cs="Arial"/>
                <w:color w:val="000000"/>
                <w:sz w:val="16"/>
                <w:szCs w:val="16"/>
                <w:lang w:val="en-US"/>
              </w:rPr>
              <w:t>-1</w:t>
            </w:r>
            <w:r w:rsidR="00435195" w:rsidRPr="003A1E42">
              <w:rPr>
                <w:rFonts w:ascii="Times" w:hAnsi="Times" w:cs="Arial"/>
                <w:color w:val="000000"/>
                <w:sz w:val="16"/>
                <w:szCs w:val="16"/>
                <w:lang w:val="en-US"/>
              </w:rPr>
              <w:t>.8</w:t>
            </w:r>
            <w:r w:rsidRPr="003A1E42">
              <w:rPr>
                <w:rFonts w:ascii="Times" w:hAnsi="Times" w:cs="Arial"/>
                <w:color w:val="000000"/>
                <w:sz w:val="16"/>
                <w:szCs w:val="16"/>
                <w:lang w:val="en-US"/>
              </w:rPr>
              <w:t xml:space="preserve"> (-</w:t>
            </w:r>
            <w:r w:rsidR="00435195" w:rsidRPr="003A1E42">
              <w:rPr>
                <w:rFonts w:ascii="Times" w:hAnsi="Times" w:cs="Arial"/>
                <w:color w:val="000000"/>
                <w:sz w:val="16"/>
                <w:szCs w:val="16"/>
                <w:lang w:val="en-US"/>
              </w:rPr>
              <w:t>3</w:t>
            </w:r>
            <w:r w:rsidRPr="003A1E42">
              <w:rPr>
                <w:rFonts w:ascii="Times" w:hAnsi="Times" w:cs="Arial"/>
                <w:color w:val="000000"/>
                <w:sz w:val="16"/>
                <w:szCs w:val="16"/>
                <w:lang w:val="en-US"/>
              </w:rPr>
              <w:t>.</w:t>
            </w:r>
            <w:r w:rsidR="00435195" w:rsidRPr="003A1E42">
              <w:rPr>
                <w:rFonts w:ascii="Times" w:hAnsi="Times" w:cs="Arial"/>
                <w:color w:val="000000"/>
                <w:sz w:val="16"/>
                <w:szCs w:val="16"/>
                <w:lang w:val="en-US"/>
              </w:rPr>
              <w:t>1</w:t>
            </w:r>
            <w:r w:rsidRPr="003A1E42">
              <w:rPr>
                <w:rFonts w:ascii="Times" w:hAnsi="Times" w:cs="Arial"/>
                <w:color w:val="000000"/>
                <w:sz w:val="16"/>
                <w:szCs w:val="16"/>
                <w:lang w:val="en-US"/>
              </w:rPr>
              <w:t>)</w:t>
            </w:r>
          </w:p>
        </w:tc>
        <w:tc>
          <w:tcPr>
            <w:tcW w:w="964" w:type="dxa"/>
            <w:tcBorders>
              <w:left w:val="nil"/>
              <w:right w:val="nil"/>
            </w:tcBorders>
            <w:shd w:val="clear" w:color="auto" w:fill="auto"/>
            <w:noWrap/>
            <w:vAlign w:val="bottom"/>
            <w:hideMark/>
          </w:tcPr>
          <w:p w:rsidR="0004464C" w:rsidRPr="005D3231" w:rsidRDefault="00435195" w:rsidP="00435195">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7.3</w:t>
            </w:r>
            <w:r w:rsidR="0004464C" w:rsidRPr="005D3231">
              <w:rPr>
                <w:rFonts w:ascii="Times" w:hAnsi="Times" w:cs="Arial"/>
                <w:color w:val="000000"/>
                <w:sz w:val="16"/>
                <w:szCs w:val="16"/>
                <w:lang w:val="en-US"/>
              </w:rPr>
              <w:t xml:space="preserve"> (1</w:t>
            </w:r>
            <w:r>
              <w:rPr>
                <w:rFonts w:ascii="Times" w:hAnsi="Times" w:cs="Arial"/>
                <w:color w:val="000000"/>
                <w:sz w:val="16"/>
                <w:szCs w:val="16"/>
                <w:lang w:val="en-US"/>
              </w:rPr>
              <w:t>2</w:t>
            </w:r>
            <w:r w:rsidR="0004464C" w:rsidRPr="005D3231">
              <w:rPr>
                <w:rFonts w:ascii="Times" w:hAnsi="Times" w:cs="Arial"/>
                <w:color w:val="000000"/>
                <w:sz w:val="16"/>
                <w:szCs w:val="16"/>
                <w:lang w:val="en-US"/>
              </w:rPr>
              <w:t>.</w:t>
            </w:r>
            <w:r>
              <w:rPr>
                <w:rFonts w:ascii="Times" w:hAnsi="Times" w:cs="Arial"/>
                <w:color w:val="000000"/>
                <w:sz w:val="16"/>
                <w:szCs w:val="16"/>
                <w:lang w:val="en-US"/>
              </w:rPr>
              <w:t>8</w:t>
            </w:r>
            <w:r w:rsidR="0004464C" w:rsidRPr="005D3231">
              <w:rPr>
                <w:rFonts w:ascii="Times" w:hAnsi="Times" w:cs="Arial"/>
                <w:color w:val="000000"/>
                <w:sz w:val="16"/>
                <w:szCs w:val="16"/>
                <w:lang w:val="en-US"/>
              </w:rPr>
              <w:t>)</w:t>
            </w:r>
          </w:p>
        </w:tc>
        <w:tc>
          <w:tcPr>
            <w:tcW w:w="964" w:type="dxa"/>
            <w:tcBorders>
              <w:left w:val="nil"/>
              <w:right w:val="nil"/>
            </w:tcBorders>
            <w:shd w:val="clear" w:color="auto" w:fill="auto"/>
            <w:noWrap/>
            <w:vAlign w:val="bottom"/>
            <w:hideMark/>
          </w:tcPr>
          <w:p w:rsidR="0004464C" w:rsidRPr="005D3231" w:rsidRDefault="00435195" w:rsidP="00435195">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5.3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9</w:t>
            </w:r>
            <w:r w:rsidR="0004464C" w:rsidRPr="005D3231">
              <w:rPr>
                <w:rFonts w:ascii="Times" w:hAnsi="Times" w:cs="Arial"/>
                <w:color w:val="000000"/>
                <w:sz w:val="16"/>
                <w:szCs w:val="16"/>
                <w:lang w:val="en-US"/>
              </w:rPr>
              <w:t>.</w:t>
            </w:r>
            <w:r>
              <w:rPr>
                <w:rFonts w:ascii="Times" w:hAnsi="Times" w:cs="Arial"/>
                <w:color w:val="000000"/>
                <w:sz w:val="16"/>
                <w:szCs w:val="16"/>
                <w:lang w:val="en-US"/>
              </w:rPr>
              <w:t>3</w:t>
            </w:r>
            <w:r w:rsidR="0004464C" w:rsidRPr="005D3231">
              <w:rPr>
                <w:rFonts w:ascii="Times" w:hAnsi="Times" w:cs="Arial"/>
                <w:color w:val="000000"/>
                <w:sz w:val="16"/>
                <w:szCs w:val="16"/>
                <w:lang w:val="en-US"/>
              </w:rPr>
              <w:t>)</w:t>
            </w:r>
          </w:p>
        </w:tc>
      </w:tr>
      <w:tr w:rsidR="00D031AF" w:rsidRPr="00435195" w:rsidTr="005E5798">
        <w:trPr>
          <w:gridAfter w:val="1"/>
          <w:wAfter w:w="84" w:type="dxa"/>
          <w:trHeight w:val="340"/>
        </w:trPr>
        <w:tc>
          <w:tcPr>
            <w:tcW w:w="2518" w:type="dxa"/>
            <w:shd w:val="clear" w:color="auto" w:fill="auto"/>
            <w:vAlign w:val="bottom"/>
            <w:hideMark/>
          </w:tcPr>
          <w:p w:rsidR="0004464C" w:rsidRPr="005D3231" w:rsidRDefault="0004464C" w:rsidP="005D3231">
            <w:pPr>
              <w:spacing w:after="0" w:line="240" w:lineRule="auto"/>
              <w:jc w:val="both"/>
              <w:rPr>
                <w:rFonts w:ascii="Times" w:hAnsi="Times" w:cs="Arial"/>
                <w:b/>
                <w:bCs/>
                <w:color w:val="000000"/>
                <w:sz w:val="16"/>
                <w:szCs w:val="16"/>
                <w:lang w:val="en-US"/>
              </w:rPr>
            </w:pPr>
            <w:r w:rsidRPr="005D3231">
              <w:rPr>
                <w:rFonts w:ascii="Times" w:hAnsi="Times" w:cs="Arial"/>
                <w:bCs/>
                <w:color w:val="000000"/>
                <w:sz w:val="16"/>
                <w:szCs w:val="16"/>
                <w:lang w:val="en-US"/>
              </w:rPr>
              <w:t xml:space="preserve">Location </w:t>
            </w:r>
            <w:r w:rsidR="007D4E1E" w:rsidRPr="005D3231">
              <w:rPr>
                <w:rFonts w:ascii="Times" w:hAnsi="Times" w:cs="Arial"/>
                <w:bCs/>
                <w:color w:val="000000"/>
                <w:sz w:val="16"/>
                <w:szCs w:val="16"/>
                <w:lang w:val="en-US"/>
              </w:rPr>
              <w:t>D</w:t>
            </w:r>
            <w:r w:rsidRPr="005D3231">
              <w:rPr>
                <w:rFonts w:ascii="Times" w:hAnsi="Times" w:cs="Arial"/>
                <w:bCs/>
                <w:color w:val="000000"/>
                <w:sz w:val="16"/>
                <w:szCs w:val="16"/>
                <w:lang w:val="en-US"/>
              </w:rPr>
              <w:t xml:space="preserve">, </w:t>
            </w:r>
            <w:proofErr w:type="spellStart"/>
            <w:r w:rsidRPr="005D3231">
              <w:rPr>
                <w:rFonts w:ascii="Times" w:hAnsi="Times" w:cs="Arial"/>
                <w:bCs/>
                <w:color w:val="000000"/>
                <w:sz w:val="16"/>
                <w:szCs w:val="16"/>
                <w:lang w:val="en-US"/>
              </w:rPr>
              <w:t>Hologic</w:t>
            </w:r>
            <w:proofErr w:type="spellEnd"/>
            <w:r w:rsidRPr="005D3231">
              <w:rPr>
                <w:rFonts w:ascii="Times" w:hAnsi="Times" w:cs="Arial"/>
                <w:bCs/>
                <w:color w:val="000000"/>
                <w:sz w:val="16"/>
                <w:szCs w:val="16"/>
                <w:lang w:val="en-US"/>
              </w:rPr>
              <w:t xml:space="preserve"> </w:t>
            </w:r>
            <w:proofErr w:type="spellStart"/>
            <w:r w:rsidRPr="005D3231">
              <w:rPr>
                <w:rFonts w:ascii="Times" w:hAnsi="Times" w:cs="Arial"/>
                <w:bCs/>
                <w:color w:val="000000"/>
                <w:sz w:val="16"/>
                <w:szCs w:val="16"/>
                <w:lang w:val="en-US"/>
              </w:rPr>
              <w:t>Selenia</w:t>
            </w:r>
            <w:proofErr w:type="spellEnd"/>
            <w:r w:rsidRPr="005D3231">
              <w:rPr>
                <w:rFonts w:ascii="Times" w:hAnsi="Times" w:cs="Arial"/>
                <w:bCs/>
                <w:color w:val="000000"/>
                <w:sz w:val="16"/>
                <w:szCs w:val="16"/>
                <w:lang w:val="en-US"/>
              </w:rPr>
              <w:t xml:space="preserve"> Dimensions</w:t>
            </w:r>
          </w:p>
        </w:tc>
        <w:tc>
          <w:tcPr>
            <w:tcW w:w="964" w:type="dxa"/>
            <w:gridSpan w:val="2"/>
            <w:shd w:val="clear" w:color="auto" w:fill="auto"/>
            <w:noWrap/>
            <w:vAlign w:val="bottom"/>
            <w:hideMark/>
          </w:tcPr>
          <w:p w:rsidR="0004464C" w:rsidRPr="005D3231" w:rsidRDefault="0004464C" w:rsidP="00BC0A5D">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BC0A5D">
              <w:rPr>
                <w:rFonts w:ascii="Times" w:hAnsi="Times" w:cs="Arial"/>
                <w:color w:val="000000"/>
                <w:sz w:val="16"/>
                <w:szCs w:val="16"/>
                <w:lang w:val="en-US"/>
              </w:rPr>
              <w:t>1</w:t>
            </w:r>
            <w:r w:rsidRPr="005D3231">
              <w:rPr>
                <w:rFonts w:ascii="Times" w:hAnsi="Times" w:cs="Arial"/>
                <w:color w:val="000000"/>
                <w:sz w:val="16"/>
                <w:szCs w:val="16"/>
                <w:lang w:val="en-US"/>
              </w:rPr>
              <w:t>.</w:t>
            </w:r>
            <w:r w:rsidR="00435195">
              <w:rPr>
                <w:rFonts w:ascii="Times" w:hAnsi="Times" w:cs="Arial"/>
                <w:color w:val="000000"/>
                <w:sz w:val="16"/>
                <w:szCs w:val="16"/>
                <w:lang w:val="en-US"/>
              </w:rPr>
              <w:t>0</w:t>
            </w:r>
            <w:r w:rsidRPr="005D3231">
              <w:rPr>
                <w:rFonts w:ascii="Times" w:hAnsi="Times" w:cs="Arial"/>
                <w:color w:val="000000"/>
                <w:sz w:val="16"/>
                <w:szCs w:val="16"/>
                <w:lang w:val="en-US"/>
              </w:rPr>
              <w:t xml:space="preserve"> (-</w:t>
            </w:r>
            <w:r w:rsidR="00BC0A5D">
              <w:rPr>
                <w:rFonts w:ascii="Times" w:hAnsi="Times" w:cs="Arial"/>
                <w:color w:val="000000"/>
                <w:sz w:val="16"/>
                <w:szCs w:val="16"/>
                <w:lang w:val="en-US"/>
              </w:rPr>
              <w:t>1</w:t>
            </w:r>
            <w:r w:rsidRPr="005D3231">
              <w:rPr>
                <w:rFonts w:ascii="Times" w:hAnsi="Times" w:cs="Arial"/>
                <w:color w:val="000000"/>
                <w:sz w:val="16"/>
                <w:szCs w:val="16"/>
                <w:lang w:val="en-US"/>
              </w:rPr>
              <w:t>.</w:t>
            </w:r>
            <w:r w:rsidR="00BC0A5D">
              <w:rPr>
                <w:rFonts w:ascii="Times" w:hAnsi="Times" w:cs="Arial"/>
                <w:color w:val="000000"/>
                <w:sz w:val="16"/>
                <w:szCs w:val="16"/>
                <w:lang w:val="en-US"/>
              </w:rPr>
              <w:t>5</w:t>
            </w:r>
            <w:r w:rsidRPr="005D3231">
              <w:rPr>
                <w:rFonts w:ascii="Times" w:hAnsi="Times" w:cs="Arial"/>
                <w:color w:val="000000"/>
                <w:sz w:val="16"/>
                <w:szCs w:val="16"/>
                <w:lang w:val="en-US"/>
              </w:rPr>
              <w:t>)</w:t>
            </w:r>
          </w:p>
        </w:tc>
        <w:tc>
          <w:tcPr>
            <w:tcW w:w="964" w:type="dxa"/>
            <w:shd w:val="clear" w:color="auto" w:fill="auto"/>
            <w:noWrap/>
            <w:vAlign w:val="bottom"/>
            <w:hideMark/>
          </w:tcPr>
          <w:p w:rsidR="0004464C" w:rsidRPr="005D3231" w:rsidRDefault="00BC0A5D" w:rsidP="00BC0A5D">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0</w:t>
            </w:r>
            <w:r w:rsidR="00C52A7A">
              <w:rPr>
                <w:rFonts w:ascii="Times" w:hAnsi="Times" w:cs="Arial"/>
                <w:color w:val="000000"/>
                <w:sz w:val="16"/>
                <w:szCs w:val="16"/>
                <w:lang w:val="en-US"/>
              </w:rPr>
              <w:t>.</w:t>
            </w:r>
            <w:r>
              <w:rPr>
                <w:rFonts w:ascii="Times" w:hAnsi="Times" w:cs="Arial"/>
                <w:color w:val="000000"/>
                <w:sz w:val="16"/>
                <w:szCs w:val="16"/>
                <w:lang w:val="en-US"/>
              </w:rPr>
              <w:t>3 (0</w:t>
            </w:r>
            <w:r w:rsidR="0004464C" w:rsidRPr="005D3231">
              <w:rPr>
                <w:rFonts w:ascii="Times" w:hAnsi="Times" w:cs="Arial"/>
                <w:color w:val="000000"/>
                <w:sz w:val="16"/>
                <w:szCs w:val="16"/>
                <w:lang w:val="en-US"/>
              </w:rPr>
              <w:t>.</w:t>
            </w:r>
            <w:r>
              <w:rPr>
                <w:rFonts w:ascii="Times" w:hAnsi="Times" w:cs="Arial"/>
                <w:color w:val="000000"/>
                <w:sz w:val="16"/>
                <w:szCs w:val="16"/>
                <w:lang w:val="en-US"/>
              </w:rPr>
              <w:t>4</w:t>
            </w:r>
            <w:r w:rsidR="0004464C" w:rsidRPr="005D3231">
              <w:rPr>
                <w:rFonts w:ascii="Times" w:hAnsi="Times" w:cs="Arial"/>
                <w:color w:val="000000"/>
                <w:sz w:val="16"/>
                <w:szCs w:val="16"/>
                <w:lang w:val="en-US"/>
              </w:rPr>
              <w:t>)</w:t>
            </w:r>
          </w:p>
        </w:tc>
        <w:tc>
          <w:tcPr>
            <w:tcW w:w="964" w:type="dxa"/>
            <w:shd w:val="clear" w:color="auto" w:fill="auto"/>
            <w:noWrap/>
            <w:vAlign w:val="bottom"/>
            <w:hideMark/>
          </w:tcPr>
          <w:p w:rsidR="0004464C" w:rsidRPr="005D3231" w:rsidRDefault="00C52A7A" w:rsidP="00BC0A5D">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w:t>
            </w:r>
            <w:r w:rsidR="00BC0A5D">
              <w:rPr>
                <w:rFonts w:ascii="Times" w:hAnsi="Times" w:cs="Arial"/>
                <w:color w:val="000000"/>
                <w:sz w:val="16"/>
                <w:szCs w:val="16"/>
                <w:lang w:val="en-US"/>
              </w:rPr>
              <w:t>1</w:t>
            </w:r>
            <w:r>
              <w:rPr>
                <w:rFonts w:ascii="Times" w:hAnsi="Times" w:cs="Arial"/>
                <w:color w:val="000000"/>
                <w:sz w:val="16"/>
                <w:szCs w:val="16"/>
                <w:lang w:val="en-US"/>
              </w:rPr>
              <w:t>.8</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w:t>
            </w:r>
            <w:r w:rsidR="00BC0A5D">
              <w:rPr>
                <w:rFonts w:ascii="Times" w:hAnsi="Times" w:cs="Arial"/>
                <w:color w:val="000000"/>
                <w:sz w:val="16"/>
                <w:szCs w:val="16"/>
                <w:lang w:val="en-US"/>
              </w:rPr>
              <w:t>2</w:t>
            </w:r>
            <w:r w:rsidR="0004464C" w:rsidRPr="005D3231">
              <w:rPr>
                <w:rFonts w:ascii="Times" w:hAnsi="Times" w:cs="Arial"/>
                <w:color w:val="000000"/>
                <w:sz w:val="16"/>
                <w:szCs w:val="16"/>
                <w:lang w:val="en-US"/>
              </w:rPr>
              <w:t>.</w:t>
            </w:r>
            <w:r w:rsidR="00BC0A5D">
              <w:rPr>
                <w:rFonts w:ascii="Times" w:hAnsi="Times" w:cs="Arial"/>
                <w:color w:val="000000"/>
                <w:sz w:val="16"/>
                <w:szCs w:val="16"/>
                <w:lang w:val="en-US"/>
              </w:rPr>
              <w:t>6</w:t>
            </w:r>
            <w:r w:rsidR="0004464C" w:rsidRPr="005D3231">
              <w:rPr>
                <w:rFonts w:ascii="Times" w:hAnsi="Times" w:cs="Arial"/>
                <w:color w:val="000000"/>
                <w:sz w:val="16"/>
                <w:szCs w:val="16"/>
                <w:lang w:val="en-US"/>
              </w:rPr>
              <w:t>)</w:t>
            </w:r>
          </w:p>
        </w:tc>
        <w:tc>
          <w:tcPr>
            <w:tcW w:w="964" w:type="dxa"/>
            <w:gridSpan w:val="2"/>
            <w:shd w:val="clear" w:color="auto" w:fill="auto"/>
            <w:noWrap/>
            <w:vAlign w:val="bottom"/>
            <w:hideMark/>
          </w:tcPr>
          <w:p w:rsidR="0004464C" w:rsidRPr="005D3231" w:rsidRDefault="00C52A7A" w:rsidP="00BC0A5D">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w:t>
            </w:r>
            <w:r w:rsidR="00BC0A5D">
              <w:rPr>
                <w:rFonts w:ascii="Times" w:hAnsi="Times" w:cs="Arial"/>
                <w:color w:val="000000"/>
                <w:sz w:val="16"/>
                <w:szCs w:val="16"/>
                <w:lang w:val="en-US"/>
              </w:rPr>
              <w:t>0</w:t>
            </w:r>
            <w:r>
              <w:rPr>
                <w:rFonts w:ascii="Times" w:hAnsi="Times" w:cs="Arial"/>
                <w:color w:val="000000"/>
                <w:sz w:val="16"/>
                <w:szCs w:val="16"/>
                <w:lang w:val="en-US"/>
              </w:rPr>
              <w:t>.8</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w:t>
            </w:r>
            <w:r w:rsidR="00BC0A5D">
              <w:rPr>
                <w:rFonts w:ascii="Times" w:hAnsi="Times" w:cs="Arial"/>
                <w:color w:val="000000"/>
                <w:sz w:val="16"/>
                <w:szCs w:val="16"/>
                <w:lang w:val="en-US"/>
              </w:rPr>
              <w:t>1</w:t>
            </w:r>
            <w:r w:rsidR="0004464C" w:rsidRPr="005D3231">
              <w:rPr>
                <w:rFonts w:ascii="Times" w:hAnsi="Times" w:cs="Arial"/>
                <w:color w:val="000000"/>
                <w:sz w:val="16"/>
                <w:szCs w:val="16"/>
                <w:lang w:val="en-US"/>
              </w:rPr>
              <w:t>.</w:t>
            </w:r>
            <w:r w:rsidR="00BC0A5D">
              <w:rPr>
                <w:rFonts w:ascii="Times" w:hAnsi="Times" w:cs="Arial"/>
                <w:color w:val="000000"/>
                <w:sz w:val="16"/>
                <w:szCs w:val="16"/>
                <w:lang w:val="en-US"/>
              </w:rPr>
              <w:t>1</w:t>
            </w:r>
            <w:r w:rsidR="0004464C" w:rsidRPr="005D3231">
              <w:rPr>
                <w:rFonts w:ascii="Times" w:hAnsi="Times" w:cs="Arial"/>
                <w:color w:val="000000"/>
                <w:sz w:val="16"/>
                <w:szCs w:val="16"/>
                <w:lang w:val="en-US"/>
              </w:rPr>
              <w:t>)</w:t>
            </w:r>
          </w:p>
        </w:tc>
        <w:tc>
          <w:tcPr>
            <w:tcW w:w="964" w:type="dxa"/>
            <w:shd w:val="clear" w:color="auto" w:fill="auto"/>
            <w:noWrap/>
            <w:vAlign w:val="bottom"/>
            <w:hideMark/>
          </w:tcPr>
          <w:p w:rsidR="0004464C" w:rsidRPr="005D3231" w:rsidRDefault="0004464C" w:rsidP="00BC0A5D">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BC0A5D">
              <w:rPr>
                <w:rFonts w:ascii="Times" w:hAnsi="Times" w:cs="Arial"/>
                <w:color w:val="000000"/>
                <w:sz w:val="16"/>
                <w:szCs w:val="16"/>
                <w:lang w:val="en-US"/>
              </w:rPr>
              <w:t>3</w:t>
            </w:r>
            <w:r w:rsidRPr="005D3231">
              <w:rPr>
                <w:rFonts w:ascii="Times" w:hAnsi="Times" w:cs="Arial"/>
                <w:color w:val="000000"/>
                <w:sz w:val="16"/>
                <w:szCs w:val="16"/>
                <w:lang w:val="en-US"/>
              </w:rPr>
              <w:t>.</w:t>
            </w:r>
            <w:r w:rsidR="00BC0A5D">
              <w:rPr>
                <w:rFonts w:ascii="Times" w:hAnsi="Times" w:cs="Arial"/>
                <w:color w:val="000000"/>
                <w:sz w:val="16"/>
                <w:szCs w:val="16"/>
                <w:lang w:val="en-US"/>
              </w:rPr>
              <w:t>6</w:t>
            </w:r>
            <w:r w:rsidRPr="005D3231">
              <w:rPr>
                <w:rFonts w:ascii="Times" w:hAnsi="Times" w:cs="Arial"/>
                <w:color w:val="000000"/>
                <w:sz w:val="16"/>
                <w:szCs w:val="16"/>
                <w:lang w:val="en-US"/>
              </w:rPr>
              <w:t xml:space="preserve"> (-</w:t>
            </w:r>
            <w:r w:rsidR="00BC0A5D">
              <w:rPr>
                <w:rFonts w:ascii="Times" w:hAnsi="Times" w:cs="Arial"/>
                <w:color w:val="000000"/>
                <w:sz w:val="16"/>
                <w:szCs w:val="16"/>
                <w:lang w:val="en-US"/>
              </w:rPr>
              <w:t>6</w:t>
            </w:r>
            <w:r w:rsidRPr="005D3231">
              <w:rPr>
                <w:rFonts w:ascii="Times" w:hAnsi="Times" w:cs="Arial"/>
                <w:color w:val="000000"/>
                <w:sz w:val="16"/>
                <w:szCs w:val="16"/>
                <w:lang w:val="en-US"/>
              </w:rPr>
              <w:t>.</w:t>
            </w:r>
            <w:r w:rsidR="00BC0A5D">
              <w:rPr>
                <w:rFonts w:ascii="Times" w:hAnsi="Times" w:cs="Arial"/>
                <w:color w:val="000000"/>
                <w:sz w:val="16"/>
                <w:szCs w:val="16"/>
                <w:lang w:val="en-US"/>
              </w:rPr>
              <w:t>0</w:t>
            </w:r>
            <w:r w:rsidRPr="005D3231">
              <w:rPr>
                <w:rFonts w:ascii="Times" w:hAnsi="Times" w:cs="Arial"/>
                <w:color w:val="000000"/>
                <w:sz w:val="16"/>
                <w:szCs w:val="16"/>
                <w:lang w:val="en-US"/>
              </w:rPr>
              <w:t>)</w:t>
            </w:r>
          </w:p>
        </w:tc>
        <w:tc>
          <w:tcPr>
            <w:tcW w:w="964" w:type="dxa"/>
            <w:shd w:val="clear" w:color="auto" w:fill="auto"/>
            <w:noWrap/>
            <w:vAlign w:val="bottom"/>
            <w:hideMark/>
          </w:tcPr>
          <w:p w:rsidR="0004464C" w:rsidRPr="005D3231" w:rsidRDefault="00B21D59" w:rsidP="00BC0A5D">
            <w:pPr>
              <w:spacing w:after="0" w:line="240" w:lineRule="auto"/>
              <w:rPr>
                <w:rFonts w:ascii="Times" w:hAnsi="Times" w:cs="Arial"/>
                <w:color w:val="000000"/>
                <w:sz w:val="16"/>
                <w:szCs w:val="16"/>
                <w:lang w:val="en-US"/>
              </w:rPr>
            </w:pPr>
            <w:r w:rsidRPr="005D3231">
              <w:rPr>
                <w:rFonts w:ascii="Times" w:hAnsi="Times" w:cs="Arial"/>
                <w:color w:val="000000"/>
                <w:sz w:val="16"/>
                <w:szCs w:val="16"/>
                <w:lang w:val="en-US"/>
              </w:rPr>
              <w:t>-</w:t>
            </w:r>
            <w:r w:rsidR="00BC0A5D">
              <w:rPr>
                <w:rFonts w:ascii="Times" w:hAnsi="Times" w:cs="Arial"/>
                <w:color w:val="000000"/>
                <w:sz w:val="16"/>
                <w:szCs w:val="16"/>
                <w:lang w:val="en-US"/>
              </w:rPr>
              <w:t>1</w:t>
            </w:r>
            <w:r w:rsidRPr="005D3231">
              <w:rPr>
                <w:rFonts w:ascii="Times" w:hAnsi="Times" w:cs="Arial"/>
                <w:color w:val="000000"/>
                <w:sz w:val="16"/>
                <w:szCs w:val="16"/>
                <w:lang w:val="en-US"/>
              </w:rPr>
              <w:t>.</w:t>
            </w:r>
            <w:r w:rsidR="00C52A7A">
              <w:rPr>
                <w:rFonts w:ascii="Times" w:hAnsi="Times" w:cs="Arial"/>
                <w:color w:val="000000"/>
                <w:sz w:val="16"/>
                <w:szCs w:val="16"/>
                <w:lang w:val="en-US"/>
              </w:rPr>
              <w:t>3</w:t>
            </w:r>
            <w:r w:rsidRPr="005D3231">
              <w:rPr>
                <w:rFonts w:ascii="Times" w:hAnsi="Times" w:cs="Arial"/>
                <w:color w:val="000000"/>
                <w:sz w:val="16"/>
                <w:szCs w:val="16"/>
                <w:lang w:val="en-US"/>
              </w:rPr>
              <w:t xml:space="preserve"> </w:t>
            </w:r>
            <w:r w:rsidR="0004464C" w:rsidRPr="005D3231">
              <w:rPr>
                <w:rFonts w:ascii="Times" w:hAnsi="Times" w:cs="Arial"/>
                <w:color w:val="000000"/>
                <w:sz w:val="16"/>
                <w:szCs w:val="16"/>
                <w:lang w:val="en-US"/>
              </w:rPr>
              <w:t>(-</w:t>
            </w:r>
            <w:r w:rsidR="00BC0A5D">
              <w:rPr>
                <w:rFonts w:ascii="Times" w:hAnsi="Times" w:cs="Arial"/>
                <w:color w:val="000000"/>
                <w:sz w:val="16"/>
                <w:szCs w:val="16"/>
                <w:lang w:val="en-US"/>
              </w:rPr>
              <w:t>2</w:t>
            </w:r>
            <w:r w:rsidR="0004464C" w:rsidRPr="005D3231">
              <w:rPr>
                <w:rFonts w:ascii="Times" w:hAnsi="Times" w:cs="Arial"/>
                <w:color w:val="000000"/>
                <w:sz w:val="16"/>
                <w:szCs w:val="16"/>
                <w:lang w:val="en-US"/>
              </w:rPr>
              <w:t>.</w:t>
            </w:r>
            <w:r w:rsidR="00BC0A5D">
              <w:rPr>
                <w:rFonts w:ascii="Times" w:hAnsi="Times" w:cs="Arial"/>
                <w:color w:val="000000"/>
                <w:sz w:val="16"/>
                <w:szCs w:val="16"/>
                <w:lang w:val="en-US"/>
              </w:rPr>
              <w:t>1</w:t>
            </w:r>
            <w:r w:rsidR="0004464C" w:rsidRPr="005D3231">
              <w:rPr>
                <w:rFonts w:ascii="Times" w:hAnsi="Times" w:cs="Arial"/>
                <w:color w:val="000000"/>
                <w:sz w:val="16"/>
                <w:szCs w:val="16"/>
                <w:lang w:val="en-US"/>
              </w:rPr>
              <w:t>)</w:t>
            </w:r>
          </w:p>
        </w:tc>
        <w:tc>
          <w:tcPr>
            <w:tcW w:w="964" w:type="dxa"/>
            <w:shd w:val="clear" w:color="auto" w:fill="auto"/>
            <w:noWrap/>
            <w:vAlign w:val="bottom"/>
            <w:hideMark/>
          </w:tcPr>
          <w:p w:rsidR="0004464C" w:rsidRPr="005D3231" w:rsidRDefault="0004464C" w:rsidP="00BC0A5D">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BC0A5D">
              <w:rPr>
                <w:rFonts w:ascii="Times" w:hAnsi="Times" w:cs="Arial"/>
                <w:color w:val="000000"/>
                <w:sz w:val="16"/>
                <w:szCs w:val="16"/>
                <w:lang w:val="en-US"/>
              </w:rPr>
              <w:t>7</w:t>
            </w:r>
            <w:r w:rsidRPr="005D3231">
              <w:rPr>
                <w:rFonts w:ascii="Times" w:hAnsi="Times" w:cs="Arial"/>
                <w:color w:val="000000"/>
                <w:sz w:val="16"/>
                <w:szCs w:val="16"/>
                <w:lang w:val="en-US"/>
              </w:rPr>
              <w:t>.</w:t>
            </w:r>
            <w:r w:rsidR="00C52A7A">
              <w:rPr>
                <w:rFonts w:ascii="Times" w:hAnsi="Times" w:cs="Arial"/>
                <w:color w:val="000000"/>
                <w:sz w:val="16"/>
                <w:szCs w:val="16"/>
                <w:lang w:val="en-US"/>
              </w:rPr>
              <w:t>3</w:t>
            </w:r>
            <w:r w:rsidRPr="005D3231">
              <w:rPr>
                <w:rFonts w:ascii="Times" w:hAnsi="Times" w:cs="Arial"/>
                <w:color w:val="000000"/>
                <w:sz w:val="16"/>
                <w:szCs w:val="16"/>
                <w:lang w:val="en-US"/>
              </w:rPr>
              <w:t xml:space="preserve"> (-</w:t>
            </w:r>
            <w:r w:rsidR="00C52A7A">
              <w:rPr>
                <w:rFonts w:ascii="Times" w:hAnsi="Times" w:cs="Arial"/>
                <w:color w:val="000000"/>
                <w:sz w:val="16"/>
                <w:szCs w:val="16"/>
                <w:lang w:val="en-US"/>
              </w:rPr>
              <w:t>1</w:t>
            </w:r>
            <w:r w:rsidR="00BC0A5D">
              <w:rPr>
                <w:rFonts w:ascii="Times" w:hAnsi="Times" w:cs="Arial"/>
                <w:color w:val="000000"/>
                <w:sz w:val="16"/>
                <w:szCs w:val="16"/>
                <w:lang w:val="en-US"/>
              </w:rPr>
              <w:t>2</w:t>
            </w:r>
            <w:r w:rsidRPr="005D3231">
              <w:rPr>
                <w:rFonts w:ascii="Times" w:hAnsi="Times" w:cs="Arial"/>
                <w:color w:val="000000"/>
                <w:sz w:val="16"/>
                <w:szCs w:val="16"/>
                <w:lang w:val="en-US"/>
              </w:rPr>
              <w:t>.</w:t>
            </w:r>
            <w:r w:rsidR="00C52A7A">
              <w:rPr>
                <w:rFonts w:ascii="Times" w:hAnsi="Times" w:cs="Arial"/>
                <w:color w:val="000000"/>
                <w:sz w:val="16"/>
                <w:szCs w:val="16"/>
                <w:lang w:val="en-US"/>
              </w:rPr>
              <w:t>3</w:t>
            </w:r>
            <w:r w:rsidRPr="005D3231">
              <w:rPr>
                <w:rFonts w:ascii="Times" w:hAnsi="Times" w:cs="Arial"/>
                <w:color w:val="000000"/>
                <w:sz w:val="16"/>
                <w:szCs w:val="16"/>
                <w:lang w:val="en-US"/>
              </w:rPr>
              <w:t>)</w:t>
            </w:r>
          </w:p>
        </w:tc>
        <w:tc>
          <w:tcPr>
            <w:tcW w:w="964" w:type="dxa"/>
            <w:shd w:val="clear" w:color="auto" w:fill="auto"/>
            <w:noWrap/>
            <w:vAlign w:val="bottom"/>
            <w:hideMark/>
          </w:tcPr>
          <w:p w:rsidR="0004464C" w:rsidRPr="005D3231" w:rsidRDefault="0004464C" w:rsidP="00BC0A5D">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C52A7A">
              <w:rPr>
                <w:rFonts w:ascii="Times" w:hAnsi="Times" w:cs="Arial"/>
                <w:color w:val="000000"/>
                <w:sz w:val="16"/>
                <w:szCs w:val="16"/>
                <w:lang w:val="en-US"/>
              </w:rPr>
              <w:t>2</w:t>
            </w:r>
            <w:r w:rsidRPr="005D3231">
              <w:rPr>
                <w:rFonts w:ascii="Times" w:hAnsi="Times" w:cs="Arial"/>
                <w:color w:val="000000"/>
                <w:sz w:val="16"/>
                <w:szCs w:val="16"/>
                <w:lang w:val="en-US"/>
              </w:rPr>
              <w:t>.</w:t>
            </w:r>
            <w:r w:rsidR="00C52A7A">
              <w:rPr>
                <w:rFonts w:ascii="Times" w:hAnsi="Times" w:cs="Arial"/>
                <w:color w:val="000000"/>
                <w:sz w:val="16"/>
                <w:szCs w:val="16"/>
                <w:lang w:val="en-US"/>
              </w:rPr>
              <w:t>3</w:t>
            </w:r>
            <w:r w:rsidRPr="005D3231">
              <w:rPr>
                <w:rFonts w:ascii="Times" w:hAnsi="Times" w:cs="Arial"/>
                <w:color w:val="000000"/>
                <w:sz w:val="16"/>
                <w:szCs w:val="16"/>
                <w:lang w:val="en-US"/>
              </w:rPr>
              <w:t xml:space="preserve"> (-</w:t>
            </w:r>
            <w:r w:rsidR="00BC0A5D">
              <w:rPr>
                <w:rFonts w:ascii="Times" w:hAnsi="Times" w:cs="Arial"/>
                <w:color w:val="000000"/>
                <w:sz w:val="16"/>
                <w:szCs w:val="16"/>
                <w:lang w:val="en-US"/>
              </w:rPr>
              <w:t>3</w:t>
            </w:r>
            <w:r w:rsidRPr="005D3231">
              <w:rPr>
                <w:rFonts w:ascii="Times" w:hAnsi="Times" w:cs="Arial"/>
                <w:color w:val="000000"/>
                <w:sz w:val="16"/>
                <w:szCs w:val="16"/>
                <w:lang w:val="en-US"/>
              </w:rPr>
              <w:t>.</w:t>
            </w:r>
            <w:r w:rsidR="00BC0A5D">
              <w:rPr>
                <w:rFonts w:ascii="Times" w:hAnsi="Times" w:cs="Arial"/>
                <w:color w:val="000000"/>
                <w:sz w:val="16"/>
                <w:szCs w:val="16"/>
                <w:lang w:val="en-US"/>
              </w:rPr>
              <w:t>8</w:t>
            </w:r>
            <w:r w:rsidRPr="005D3231">
              <w:rPr>
                <w:rFonts w:ascii="Times" w:hAnsi="Times" w:cs="Arial"/>
                <w:color w:val="000000"/>
                <w:sz w:val="16"/>
                <w:szCs w:val="16"/>
                <w:lang w:val="en-US"/>
              </w:rPr>
              <w:t>)</w:t>
            </w:r>
          </w:p>
        </w:tc>
      </w:tr>
      <w:tr w:rsidR="00D031AF" w:rsidRPr="00C52A7A" w:rsidTr="005E5798">
        <w:trPr>
          <w:gridAfter w:val="1"/>
          <w:wAfter w:w="84" w:type="dxa"/>
          <w:trHeight w:val="340"/>
        </w:trPr>
        <w:tc>
          <w:tcPr>
            <w:tcW w:w="2518" w:type="dxa"/>
            <w:tcBorders>
              <w:left w:val="nil"/>
              <w:right w:val="nil"/>
            </w:tcBorders>
            <w:shd w:val="clear" w:color="auto" w:fill="auto"/>
            <w:vAlign w:val="bottom"/>
            <w:hideMark/>
          </w:tcPr>
          <w:p w:rsidR="0004464C" w:rsidRPr="005D3231" w:rsidRDefault="0004464C" w:rsidP="005D3231">
            <w:pPr>
              <w:spacing w:after="0" w:line="240" w:lineRule="auto"/>
              <w:jc w:val="both"/>
              <w:rPr>
                <w:rFonts w:ascii="Times" w:hAnsi="Times" w:cs="Arial"/>
                <w:b/>
                <w:bCs/>
                <w:color w:val="000000"/>
                <w:sz w:val="16"/>
                <w:szCs w:val="16"/>
                <w:lang w:val="it-IT"/>
              </w:rPr>
            </w:pPr>
            <w:r w:rsidRPr="005D3231">
              <w:rPr>
                <w:rFonts w:ascii="Times" w:hAnsi="Times" w:cs="Arial"/>
                <w:bCs/>
                <w:color w:val="000000"/>
                <w:sz w:val="16"/>
                <w:szCs w:val="16"/>
                <w:lang w:val="it-IT"/>
              </w:rPr>
              <w:t xml:space="preserve">Location </w:t>
            </w:r>
            <w:r w:rsidR="007D4E1E" w:rsidRPr="005D3231">
              <w:rPr>
                <w:rFonts w:ascii="Times" w:hAnsi="Times" w:cs="Arial"/>
                <w:bCs/>
                <w:color w:val="000000"/>
                <w:sz w:val="16"/>
                <w:szCs w:val="16"/>
                <w:lang w:val="it-IT"/>
              </w:rPr>
              <w:t>E</w:t>
            </w:r>
            <w:r w:rsidRPr="005D3231">
              <w:rPr>
                <w:rFonts w:ascii="Times" w:hAnsi="Times" w:cs="Arial"/>
                <w:bCs/>
                <w:color w:val="000000"/>
                <w:sz w:val="16"/>
                <w:szCs w:val="16"/>
                <w:lang w:val="it-IT"/>
              </w:rPr>
              <w:t>, Hologic Lorad Selenia</w:t>
            </w:r>
          </w:p>
        </w:tc>
        <w:tc>
          <w:tcPr>
            <w:tcW w:w="964" w:type="dxa"/>
            <w:gridSpan w:val="2"/>
            <w:tcBorders>
              <w:left w:val="nil"/>
              <w:right w:val="nil"/>
            </w:tcBorders>
            <w:shd w:val="clear" w:color="auto" w:fill="auto"/>
            <w:noWrap/>
            <w:vAlign w:val="bottom"/>
            <w:hideMark/>
          </w:tcPr>
          <w:p w:rsidR="0004464C" w:rsidRPr="005D3231" w:rsidRDefault="0004464C" w:rsidP="00C52A7A">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5.</w:t>
            </w:r>
            <w:r w:rsidR="00C52A7A">
              <w:rPr>
                <w:rFonts w:ascii="Times" w:hAnsi="Times" w:cs="Arial"/>
                <w:color w:val="000000"/>
                <w:sz w:val="16"/>
                <w:szCs w:val="16"/>
                <w:lang w:val="en-US"/>
              </w:rPr>
              <w:t>0</w:t>
            </w:r>
            <w:r w:rsidRPr="005D3231">
              <w:rPr>
                <w:rFonts w:ascii="Times" w:hAnsi="Times" w:cs="Arial"/>
                <w:color w:val="000000"/>
                <w:sz w:val="16"/>
                <w:szCs w:val="16"/>
                <w:lang w:val="en-US"/>
              </w:rPr>
              <w:t xml:space="preserve"> (</w:t>
            </w:r>
            <w:r w:rsidR="00C52A7A">
              <w:rPr>
                <w:rFonts w:ascii="Times" w:hAnsi="Times" w:cs="Arial"/>
                <w:color w:val="000000"/>
                <w:sz w:val="16"/>
                <w:szCs w:val="16"/>
                <w:lang w:val="en-US"/>
              </w:rPr>
              <w:t>9</w:t>
            </w:r>
            <w:r w:rsidRPr="005D3231">
              <w:rPr>
                <w:rFonts w:ascii="Times" w:hAnsi="Times" w:cs="Arial"/>
                <w:color w:val="000000"/>
                <w:sz w:val="16"/>
                <w:szCs w:val="16"/>
                <w:lang w:val="en-US"/>
              </w:rPr>
              <w:t>.</w:t>
            </w:r>
            <w:r w:rsidR="00C52A7A">
              <w:rPr>
                <w:rFonts w:ascii="Times" w:hAnsi="Times" w:cs="Arial"/>
                <w:color w:val="000000"/>
                <w:sz w:val="16"/>
                <w:szCs w:val="16"/>
                <w:lang w:val="en-US"/>
              </w:rPr>
              <w:t>0</w:t>
            </w:r>
            <w:r w:rsidRPr="005D3231">
              <w:rPr>
                <w:rFonts w:ascii="Times" w:hAnsi="Times" w:cs="Arial"/>
                <w:color w:val="000000"/>
                <w:sz w:val="16"/>
                <w:szCs w:val="16"/>
                <w:lang w:val="en-US"/>
              </w:rPr>
              <w:t>)</w:t>
            </w:r>
          </w:p>
        </w:tc>
        <w:tc>
          <w:tcPr>
            <w:tcW w:w="964" w:type="dxa"/>
            <w:tcBorders>
              <w:left w:val="nil"/>
              <w:right w:val="nil"/>
            </w:tcBorders>
            <w:shd w:val="clear" w:color="auto" w:fill="auto"/>
            <w:noWrap/>
            <w:vAlign w:val="bottom"/>
            <w:hideMark/>
          </w:tcPr>
          <w:p w:rsidR="0004464C" w:rsidRPr="005D3231" w:rsidRDefault="00C52A7A" w:rsidP="00C52A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1.3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2</w:t>
            </w:r>
            <w:r w:rsidR="0004464C" w:rsidRPr="005D3231">
              <w:rPr>
                <w:rFonts w:ascii="Times" w:hAnsi="Times" w:cs="Arial"/>
                <w:color w:val="000000"/>
                <w:sz w:val="16"/>
                <w:szCs w:val="16"/>
                <w:lang w:val="en-US"/>
              </w:rPr>
              <w:t>.</w:t>
            </w:r>
            <w:r>
              <w:rPr>
                <w:rFonts w:ascii="Times" w:hAnsi="Times" w:cs="Arial"/>
                <w:color w:val="000000"/>
                <w:sz w:val="16"/>
                <w:szCs w:val="16"/>
                <w:lang w:val="en-US"/>
              </w:rPr>
              <w:t>3</w:t>
            </w:r>
            <w:r w:rsidR="0004464C" w:rsidRPr="005D3231">
              <w:rPr>
                <w:rFonts w:ascii="Times" w:hAnsi="Times" w:cs="Arial"/>
                <w:color w:val="000000"/>
                <w:sz w:val="16"/>
                <w:szCs w:val="16"/>
                <w:lang w:val="en-US"/>
              </w:rPr>
              <w:t>)</w:t>
            </w:r>
          </w:p>
        </w:tc>
        <w:tc>
          <w:tcPr>
            <w:tcW w:w="964" w:type="dxa"/>
            <w:tcBorders>
              <w:left w:val="nil"/>
              <w:right w:val="nil"/>
            </w:tcBorders>
            <w:shd w:val="clear" w:color="auto" w:fill="auto"/>
            <w:noWrap/>
            <w:vAlign w:val="bottom"/>
            <w:hideMark/>
          </w:tcPr>
          <w:p w:rsidR="0004464C" w:rsidRPr="005D3231" w:rsidRDefault="00C52A7A" w:rsidP="00C52A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7.3</w:t>
            </w:r>
            <w:r w:rsidR="0004464C" w:rsidRPr="005D3231">
              <w:rPr>
                <w:rFonts w:ascii="Times" w:hAnsi="Times" w:cs="Arial"/>
                <w:color w:val="000000"/>
                <w:sz w:val="16"/>
                <w:szCs w:val="16"/>
                <w:lang w:val="en-US"/>
              </w:rPr>
              <w:t xml:space="preserve"> (1</w:t>
            </w:r>
            <w:r>
              <w:rPr>
                <w:rFonts w:ascii="Times" w:hAnsi="Times" w:cs="Arial"/>
                <w:color w:val="000000"/>
                <w:sz w:val="16"/>
                <w:szCs w:val="16"/>
                <w:lang w:val="en-US"/>
              </w:rPr>
              <w:t>3</w:t>
            </w:r>
            <w:r w:rsidR="0004464C" w:rsidRPr="005D3231">
              <w:rPr>
                <w:rFonts w:ascii="Times" w:hAnsi="Times" w:cs="Arial"/>
                <w:color w:val="000000"/>
                <w:sz w:val="16"/>
                <w:szCs w:val="16"/>
                <w:lang w:val="en-US"/>
              </w:rPr>
              <w:t>.</w:t>
            </w:r>
            <w:r>
              <w:rPr>
                <w:rFonts w:ascii="Times" w:hAnsi="Times" w:cs="Arial"/>
                <w:color w:val="000000"/>
                <w:sz w:val="16"/>
                <w:szCs w:val="16"/>
                <w:lang w:val="en-US"/>
              </w:rPr>
              <w:t>1</w:t>
            </w:r>
            <w:r w:rsidR="0004464C" w:rsidRPr="005D3231">
              <w:rPr>
                <w:rFonts w:ascii="Times" w:hAnsi="Times" w:cs="Arial"/>
                <w:color w:val="000000"/>
                <w:sz w:val="16"/>
                <w:szCs w:val="16"/>
                <w:lang w:val="en-US"/>
              </w:rPr>
              <w:t>)</w:t>
            </w:r>
          </w:p>
        </w:tc>
        <w:tc>
          <w:tcPr>
            <w:tcW w:w="964" w:type="dxa"/>
            <w:gridSpan w:val="2"/>
            <w:tcBorders>
              <w:left w:val="nil"/>
              <w:right w:val="nil"/>
            </w:tcBorders>
            <w:shd w:val="clear" w:color="auto" w:fill="auto"/>
            <w:noWrap/>
            <w:vAlign w:val="bottom"/>
            <w:hideMark/>
          </w:tcPr>
          <w:p w:rsidR="0004464C" w:rsidRPr="005D3231" w:rsidRDefault="00C52A7A" w:rsidP="00C52A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6.3</w:t>
            </w:r>
            <w:r w:rsidR="0004464C" w:rsidRPr="005D3231">
              <w:rPr>
                <w:rFonts w:ascii="Times" w:hAnsi="Times" w:cs="Arial"/>
                <w:color w:val="000000"/>
                <w:sz w:val="16"/>
                <w:szCs w:val="16"/>
                <w:lang w:val="en-US"/>
              </w:rPr>
              <w:t xml:space="preserve"> (1</w:t>
            </w:r>
            <w:r>
              <w:rPr>
                <w:rFonts w:ascii="Times" w:hAnsi="Times" w:cs="Arial"/>
                <w:color w:val="000000"/>
                <w:sz w:val="16"/>
                <w:szCs w:val="16"/>
                <w:lang w:val="en-US"/>
              </w:rPr>
              <w:t>1</w:t>
            </w:r>
            <w:r w:rsidR="0004464C" w:rsidRPr="005D3231">
              <w:rPr>
                <w:rFonts w:ascii="Times" w:hAnsi="Times" w:cs="Arial"/>
                <w:color w:val="000000"/>
                <w:sz w:val="16"/>
                <w:szCs w:val="16"/>
                <w:lang w:val="en-US"/>
              </w:rPr>
              <w:t>.</w:t>
            </w:r>
            <w:r>
              <w:rPr>
                <w:rFonts w:ascii="Times" w:hAnsi="Times" w:cs="Arial"/>
                <w:color w:val="000000"/>
                <w:sz w:val="16"/>
                <w:szCs w:val="16"/>
                <w:lang w:val="en-US"/>
              </w:rPr>
              <w:t>3</w:t>
            </w:r>
            <w:r w:rsidR="0004464C" w:rsidRPr="005D3231">
              <w:rPr>
                <w:rFonts w:ascii="Times" w:hAnsi="Times" w:cs="Arial"/>
                <w:color w:val="000000"/>
                <w:sz w:val="16"/>
                <w:szCs w:val="16"/>
                <w:lang w:val="en-US"/>
              </w:rPr>
              <w:t>)</w:t>
            </w:r>
          </w:p>
        </w:tc>
        <w:tc>
          <w:tcPr>
            <w:tcW w:w="964" w:type="dxa"/>
            <w:tcBorders>
              <w:left w:val="nil"/>
              <w:right w:val="nil"/>
            </w:tcBorders>
            <w:shd w:val="clear" w:color="auto" w:fill="auto"/>
            <w:noWrap/>
            <w:vAlign w:val="bottom"/>
            <w:hideMark/>
          </w:tcPr>
          <w:p w:rsidR="0004464C" w:rsidRPr="005D3231" w:rsidRDefault="0004464C" w:rsidP="00C52A7A">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1</w:t>
            </w:r>
            <w:r w:rsidR="00C52A7A">
              <w:rPr>
                <w:rFonts w:ascii="Times" w:hAnsi="Times" w:cs="Arial"/>
                <w:color w:val="000000"/>
                <w:sz w:val="16"/>
                <w:szCs w:val="16"/>
                <w:lang w:val="en-US"/>
              </w:rPr>
              <w:t>0</w:t>
            </w:r>
            <w:r w:rsidRPr="005D3231">
              <w:rPr>
                <w:rFonts w:ascii="Times" w:hAnsi="Times" w:cs="Arial"/>
                <w:color w:val="000000"/>
                <w:sz w:val="16"/>
                <w:szCs w:val="16"/>
                <w:lang w:val="en-US"/>
              </w:rPr>
              <w:t>.</w:t>
            </w:r>
            <w:r w:rsidR="00C52A7A">
              <w:rPr>
                <w:rFonts w:ascii="Times" w:hAnsi="Times" w:cs="Arial"/>
                <w:color w:val="000000"/>
                <w:sz w:val="16"/>
                <w:szCs w:val="16"/>
                <w:lang w:val="en-US"/>
              </w:rPr>
              <w:t>5</w:t>
            </w:r>
            <w:r w:rsidRPr="005D3231">
              <w:rPr>
                <w:rFonts w:ascii="Times" w:hAnsi="Times" w:cs="Arial"/>
                <w:color w:val="000000"/>
                <w:sz w:val="16"/>
                <w:szCs w:val="16"/>
                <w:lang w:val="en-US"/>
              </w:rPr>
              <w:t xml:space="preserve"> (2</w:t>
            </w:r>
            <w:r w:rsidR="00C52A7A">
              <w:rPr>
                <w:rFonts w:ascii="Times" w:hAnsi="Times" w:cs="Arial"/>
                <w:color w:val="000000"/>
                <w:sz w:val="16"/>
                <w:szCs w:val="16"/>
                <w:lang w:val="en-US"/>
              </w:rPr>
              <w:t>6</w:t>
            </w:r>
            <w:r w:rsidRPr="005D3231">
              <w:rPr>
                <w:rFonts w:ascii="Times" w:hAnsi="Times" w:cs="Arial"/>
                <w:color w:val="000000"/>
                <w:sz w:val="16"/>
                <w:szCs w:val="16"/>
                <w:lang w:val="en-US"/>
              </w:rPr>
              <w:t>.</w:t>
            </w:r>
            <w:r w:rsidR="00C52A7A">
              <w:rPr>
                <w:rFonts w:ascii="Times" w:hAnsi="Times" w:cs="Arial"/>
                <w:color w:val="000000"/>
                <w:sz w:val="16"/>
                <w:szCs w:val="16"/>
                <w:lang w:val="en-US"/>
              </w:rPr>
              <w:t>0</w:t>
            </w:r>
            <w:r w:rsidRPr="005D3231">
              <w:rPr>
                <w:rFonts w:ascii="Times" w:hAnsi="Times" w:cs="Arial"/>
                <w:color w:val="000000"/>
                <w:sz w:val="16"/>
                <w:szCs w:val="16"/>
                <w:lang w:val="en-US"/>
              </w:rPr>
              <w:t>)</w:t>
            </w:r>
          </w:p>
        </w:tc>
        <w:tc>
          <w:tcPr>
            <w:tcW w:w="964" w:type="dxa"/>
            <w:tcBorders>
              <w:left w:val="nil"/>
              <w:right w:val="nil"/>
            </w:tcBorders>
            <w:shd w:val="clear" w:color="auto" w:fill="auto"/>
            <w:noWrap/>
            <w:vAlign w:val="bottom"/>
            <w:hideMark/>
          </w:tcPr>
          <w:p w:rsidR="0004464C" w:rsidRPr="005D3231" w:rsidRDefault="00C52A7A" w:rsidP="00C52A7A">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3.3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8</w:t>
            </w:r>
            <w:r w:rsidR="0004464C" w:rsidRPr="005D3231">
              <w:rPr>
                <w:rFonts w:ascii="Times" w:hAnsi="Times" w:cs="Arial"/>
                <w:color w:val="000000"/>
                <w:sz w:val="16"/>
                <w:szCs w:val="16"/>
                <w:lang w:val="en-US"/>
              </w:rPr>
              <w:t>.</w:t>
            </w:r>
            <w:r>
              <w:rPr>
                <w:rFonts w:ascii="Times" w:hAnsi="Times" w:cs="Arial"/>
                <w:color w:val="000000"/>
                <w:sz w:val="16"/>
                <w:szCs w:val="16"/>
                <w:lang w:val="en-US"/>
              </w:rPr>
              <w:t>0</w:t>
            </w:r>
            <w:r w:rsidR="0004464C" w:rsidRPr="005D3231">
              <w:rPr>
                <w:rFonts w:ascii="Times" w:hAnsi="Times" w:cs="Arial"/>
                <w:color w:val="000000"/>
                <w:sz w:val="16"/>
                <w:szCs w:val="16"/>
                <w:lang w:val="en-US"/>
              </w:rPr>
              <w:t>)</w:t>
            </w:r>
          </w:p>
        </w:tc>
        <w:tc>
          <w:tcPr>
            <w:tcW w:w="964" w:type="dxa"/>
            <w:tcBorders>
              <w:left w:val="nil"/>
              <w:right w:val="nil"/>
            </w:tcBorders>
            <w:shd w:val="clear" w:color="auto" w:fill="auto"/>
            <w:noWrap/>
            <w:vAlign w:val="bottom"/>
            <w:hideMark/>
          </w:tcPr>
          <w:p w:rsidR="0004464C" w:rsidRPr="005D3231" w:rsidRDefault="0004464C" w:rsidP="00C52A7A">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1</w:t>
            </w:r>
            <w:r w:rsidR="00C52A7A">
              <w:rPr>
                <w:rFonts w:ascii="Times" w:hAnsi="Times" w:cs="Arial"/>
                <w:color w:val="000000"/>
                <w:sz w:val="16"/>
                <w:szCs w:val="16"/>
                <w:lang w:val="en-US"/>
              </w:rPr>
              <w:t>3.3</w:t>
            </w:r>
            <w:r w:rsidRPr="005D3231">
              <w:rPr>
                <w:rFonts w:ascii="Times" w:hAnsi="Times" w:cs="Arial"/>
                <w:color w:val="000000"/>
                <w:sz w:val="16"/>
                <w:szCs w:val="16"/>
                <w:lang w:val="en-US"/>
              </w:rPr>
              <w:t xml:space="preserve"> (3</w:t>
            </w:r>
            <w:r w:rsidR="00C52A7A">
              <w:rPr>
                <w:rFonts w:ascii="Times" w:hAnsi="Times" w:cs="Arial"/>
                <w:color w:val="000000"/>
                <w:sz w:val="16"/>
                <w:szCs w:val="16"/>
                <w:lang w:val="en-US"/>
              </w:rPr>
              <w:t>2</w:t>
            </w:r>
            <w:r w:rsidRPr="005D3231">
              <w:rPr>
                <w:rFonts w:ascii="Times" w:hAnsi="Times" w:cs="Arial"/>
                <w:color w:val="000000"/>
                <w:sz w:val="16"/>
                <w:szCs w:val="16"/>
                <w:lang w:val="en-US"/>
              </w:rPr>
              <w:t>.</w:t>
            </w:r>
            <w:r w:rsidR="00C52A7A">
              <w:rPr>
                <w:rFonts w:ascii="Times" w:hAnsi="Times" w:cs="Arial"/>
                <w:color w:val="000000"/>
                <w:sz w:val="16"/>
                <w:szCs w:val="16"/>
                <w:lang w:val="en-US"/>
              </w:rPr>
              <w:t>7</w:t>
            </w:r>
            <w:r w:rsidRPr="005D3231">
              <w:rPr>
                <w:rFonts w:ascii="Times" w:hAnsi="Times" w:cs="Arial"/>
                <w:color w:val="000000"/>
                <w:sz w:val="16"/>
                <w:szCs w:val="16"/>
                <w:lang w:val="en-US"/>
              </w:rPr>
              <w:t>)</w:t>
            </w:r>
          </w:p>
        </w:tc>
        <w:tc>
          <w:tcPr>
            <w:tcW w:w="964" w:type="dxa"/>
            <w:tcBorders>
              <w:left w:val="nil"/>
              <w:right w:val="nil"/>
            </w:tcBorders>
            <w:shd w:val="clear" w:color="auto" w:fill="auto"/>
            <w:noWrap/>
            <w:vAlign w:val="bottom"/>
            <w:hideMark/>
          </w:tcPr>
          <w:p w:rsidR="0004464C" w:rsidRPr="005D3231" w:rsidRDefault="0004464C" w:rsidP="00C52A7A">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1</w:t>
            </w:r>
            <w:r w:rsidR="00C52A7A">
              <w:rPr>
                <w:rFonts w:ascii="Times" w:hAnsi="Times" w:cs="Arial"/>
                <w:color w:val="000000"/>
                <w:sz w:val="16"/>
                <w:szCs w:val="16"/>
                <w:lang w:val="en-US"/>
              </w:rPr>
              <w:t>3.3</w:t>
            </w:r>
            <w:r w:rsidRPr="005D3231">
              <w:rPr>
                <w:rFonts w:ascii="Times" w:hAnsi="Times" w:cs="Arial"/>
                <w:color w:val="000000"/>
                <w:sz w:val="16"/>
                <w:szCs w:val="16"/>
                <w:lang w:val="en-US"/>
              </w:rPr>
              <w:t xml:space="preserve"> (3</w:t>
            </w:r>
            <w:r w:rsidR="00C52A7A">
              <w:rPr>
                <w:rFonts w:ascii="Times" w:hAnsi="Times" w:cs="Arial"/>
                <w:color w:val="000000"/>
                <w:sz w:val="16"/>
                <w:szCs w:val="16"/>
                <w:lang w:val="en-US"/>
              </w:rPr>
              <w:t>2</w:t>
            </w:r>
            <w:r w:rsidRPr="005D3231">
              <w:rPr>
                <w:rFonts w:ascii="Times" w:hAnsi="Times" w:cs="Arial"/>
                <w:color w:val="000000"/>
                <w:sz w:val="16"/>
                <w:szCs w:val="16"/>
                <w:lang w:val="en-US"/>
              </w:rPr>
              <w:t>.</w:t>
            </w:r>
            <w:r w:rsidR="00C52A7A">
              <w:rPr>
                <w:rFonts w:ascii="Times" w:hAnsi="Times" w:cs="Arial"/>
                <w:color w:val="000000"/>
                <w:sz w:val="16"/>
                <w:szCs w:val="16"/>
                <w:lang w:val="en-US"/>
              </w:rPr>
              <w:t>7</w:t>
            </w:r>
            <w:r w:rsidRPr="005D3231">
              <w:rPr>
                <w:rFonts w:ascii="Times" w:hAnsi="Times" w:cs="Arial"/>
                <w:color w:val="000000"/>
                <w:sz w:val="16"/>
                <w:szCs w:val="16"/>
                <w:lang w:val="en-US"/>
              </w:rPr>
              <w:t>)</w:t>
            </w:r>
          </w:p>
        </w:tc>
      </w:tr>
      <w:tr w:rsidR="00D031AF" w:rsidRPr="00C52A7A" w:rsidTr="005E5798">
        <w:trPr>
          <w:gridAfter w:val="1"/>
          <w:wAfter w:w="84" w:type="dxa"/>
          <w:trHeight w:val="194"/>
        </w:trPr>
        <w:tc>
          <w:tcPr>
            <w:tcW w:w="2518" w:type="dxa"/>
            <w:tcBorders>
              <w:top w:val="single" w:sz="4" w:space="0" w:color="auto"/>
              <w:bottom w:val="single" w:sz="4" w:space="0" w:color="auto"/>
            </w:tcBorders>
            <w:shd w:val="clear" w:color="auto" w:fill="auto"/>
            <w:vAlign w:val="bottom"/>
            <w:hideMark/>
          </w:tcPr>
          <w:p w:rsidR="0004464C" w:rsidRPr="005D3231" w:rsidRDefault="0004464C" w:rsidP="005D3231">
            <w:pPr>
              <w:spacing w:after="0" w:line="240" w:lineRule="auto"/>
              <w:jc w:val="both"/>
              <w:rPr>
                <w:rFonts w:ascii="Times" w:hAnsi="Times" w:cs="Arial"/>
                <w:b/>
                <w:bCs/>
                <w:color w:val="000000"/>
                <w:sz w:val="16"/>
                <w:szCs w:val="16"/>
                <w:lang w:val="en-US"/>
              </w:rPr>
            </w:pPr>
            <w:r w:rsidRPr="005D3231">
              <w:rPr>
                <w:rFonts w:ascii="Times" w:hAnsi="Times" w:cs="Arial"/>
                <w:color w:val="000000"/>
                <w:sz w:val="16"/>
                <w:szCs w:val="16"/>
                <w:lang w:val="en-US"/>
              </w:rPr>
              <w:t>Flexible paddle, 24x30</w:t>
            </w:r>
          </w:p>
        </w:tc>
        <w:tc>
          <w:tcPr>
            <w:tcW w:w="964" w:type="dxa"/>
            <w:gridSpan w:val="2"/>
            <w:tcBorders>
              <w:top w:val="single" w:sz="4" w:space="0" w:color="auto"/>
              <w:bottom w:val="single" w:sz="4" w:space="0" w:color="auto"/>
            </w:tcBorders>
            <w:shd w:val="clear" w:color="auto" w:fill="auto"/>
            <w:noWrap/>
            <w:vAlign w:val="bottom"/>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bottom w:val="single" w:sz="4" w:space="0" w:color="auto"/>
            </w:tcBorders>
            <w:shd w:val="clear" w:color="auto" w:fill="auto"/>
            <w:noWrap/>
            <w:vAlign w:val="bottom"/>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bottom w:val="single" w:sz="4" w:space="0" w:color="auto"/>
            </w:tcBorders>
            <w:shd w:val="clear" w:color="auto" w:fill="auto"/>
            <w:noWrap/>
            <w:vAlign w:val="bottom"/>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gridSpan w:val="2"/>
            <w:tcBorders>
              <w:top w:val="single" w:sz="4" w:space="0" w:color="auto"/>
              <w:bottom w:val="single" w:sz="4" w:space="0" w:color="auto"/>
            </w:tcBorders>
            <w:shd w:val="clear" w:color="auto" w:fill="auto"/>
            <w:noWrap/>
            <w:vAlign w:val="bottom"/>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bottom w:val="single" w:sz="4" w:space="0" w:color="auto"/>
            </w:tcBorders>
            <w:shd w:val="clear" w:color="auto" w:fill="auto"/>
            <w:noWrap/>
            <w:vAlign w:val="bottom"/>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bottom w:val="single" w:sz="4" w:space="0" w:color="auto"/>
            </w:tcBorders>
            <w:shd w:val="clear" w:color="auto" w:fill="auto"/>
            <w:noWrap/>
            <w:vAlign w:val="bottom"/>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bottom w:val="single" w:sz="4" w:space="0" w:color="auto"/>
            </w:tcBorders>
            <w:shd w:val="clear" w:color="auto" w:fill="auto"/>
            <w:noWrap/>
            <w:vAlign w:val="bottom"/>
            <w:hideMark/>
          </w:tcPr>
          <w:p w:rsidR="0004464C" w:rsidRPr="005D3231" w:rsidRDefault="0004464C" w:rsidP="005D3231">
            <w:pPr>
              <w:spacing w:after="0" w:line="240" w:lineRule="auto"/>
              <w:jc w:val="both"/>
              <w:rPr>
                <w:rFonts w:ascii="Times" w:hAnsi="Times" w:cs="Arial"/>
                <w:color w:val="000000"/>
                <w:sz w:val="16"/>
                <w:szCs w:val="16"/>
                <w:lang w:val="en-US"/>
              </w:rPr>
            </w:pPr>
          </w:p>
        </w:tc>
        <w:tc>
          <w:tcPr>
            <w:tcW w:w="964" w:type="dxa"/>
            <w:tcBorders>
              <w:top w:val="single" w:sz="4" w:space="0" w:color="auto"/>
              <w:bottom w:val="single" w:sz="4" w:space="0" w:color="auto"/>
            </w:tcBorders>
            <w:shd w:val="clear" w:color="auto" w:fill="auto"/>
            <w:noWrap/>
            <w:vAlign w:val="bottom"/>
            <w:hideMark/>
          </w:tcPr>
          <w:p w:rsidR="0004464C" w:rsidRPr="005D3231" w:rsidRDefault="0004464C" w:rsidP="005D3231">
            <w:pPr>
              <w:spacing w:after="0" w:line="240" w:lineRule="auto"/>
              <w:jc w:val="both"/>
              <w:rPr>
                <w:rFonts w:ascii="Times" w:hAnsi="Times" w:cs="Arial"/>
                <w:color w:val="000000"/>
                <w:sz w:val="16"/>
                <w:szCs w:val="16"/>
                <w:lang w:val="en-US"/>
              </w:rPr>
            </w:pPr>
          </w:p>
        </w:tc>
      </w:tr>
      <w:tr w:rsidR="00D031AF" w:rsidRPr="00435195" w:rsidTr="005E5798">
        <w:trPr>
          <w:gridAfter w:val="1"/>
          <w:wAfter w:w="84" w:type="dxa"/>
          <w:trHeight w:val="255"/>
        </w:trPr>
        <w:tc>
          <w:tcPr>
            <w:tcW w:w="2518" w:type="dxa"/>
            <w:tcBorders>
              <w:left w:val="nil"/>
              <w:right w:val="nil"/>
            </w:tcBorders>
            <w:shd w:val="clear" w:color="auto" w:fill="auto"/>
            <w:vAlign w:val="bottom"/>
            <w:hideMark/>
          </w:tcPr>
          <w:p w:rsidR="0004464C" w:rsidRPr="005D3231" w:rsidRDefault="0004464C" w:rsidP="005D3231">
            <w:pPr>
              <w:spacing w:after="0" w:line="240" w:lineRule="auto"/>
              <w:jc w:val="both"/>
              <w:rPr>
                <w:rFonts w:ascii="Times" w:hAnsi="Times" w:cs="Arial"/>
                <w:b/>
                <w:bCs/>
                <w:color w:val="000000"/>
                <w:sz w:val="16"/>
                <w:szCs w:val="16"/>
                <w:lang w:val="en-US"/>
              </w:rPr>
            </w:pPr>
            <w:r w:rsidRPr="005D3231">
              <w:rPr>
                <w:rFonts w:ascii="Times" w:hAnsi="Times" w:cs="Arial"/>
                <w:bCs/>
                <w:color w:val="000000"/>
                <w:sz w:val="16"/>
                <w:szCs w:val="16"/>
                <w:lang w:val="en-US"/>
              </w:rPr>
              <w:t>Location B, GE Essential</w:t>
            </w:r>
          </w:p>
        </w:tc>
        <w:tc>
          <w:tcPr>
            <w:tcW w:w="964" w:type="dxa"/>
            <w:gridSpan w:val="2"/>
            <w:tcBorders>
              <w:left w:val="nil"/>
              <w:right w:val="nil"/>
            </w:tcBorders>
            <w:shd w:val="clear" w:color="auto" w:fill="auto"/>
            <w:noWrap/>
            <w:vAlign w:val="bottom"/>
            <w:hideMark/>
          </w:tcPr>
          <w:p w:rsidR="0004464C" w:rsidRPr="005D3231" w:rsidRDefault="0004464C" w:rsidP="00C52A7A">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-2.</w:t>
            </w:r>
            <w:r w:rsidR="00C52A7A">
              <w:rPr>
                <w:rFonts w:ascii="Times" w:hAnsi="Times" w:cs="Arial"/>
                <w:color w:val="000000"/>
                <w:sz w:val="16"/>
                <w:szCs w:val="16"/>
                <w:lang w:val="en-US"/>
              </w:rPr>
              <w:t>9</w:t>
            </w:r>
            <w:r w:rsidRPr="005D3231">
              <w:rPr>
                <w:rFonts w:ascii="Times" w:hAnsi="Times" w:cs="Arial"/>
                <w:color w:val="000000"/>
                <w:sz w:val="16"/>
                <w:szCs w:val="16"/>
                <w:lang w:val="en-US"/>
              </w:rPr>
              <w:t xml:space="preserve"> (-</w:t>
            </w:r>
            <w:r w:rsidR="00435195">
              <w:rPr>
                <w:rFonts w:ascii="Times" w:hAnsi="Times" w:cs="Arial"/>
                <w:color w:val="000000"/>
                <w:sz w:val="16"/>
                <w:szCs w:val="16"/>
                <w:lang w:val="en-US"/>
              </w:rPr>
              <w:t>4</w:t>
            </w:r>
            <w:r w:rsidRPr="005D3231">
              <w:rPr>
                <w:rFonts w:ascii="Times" w:hAnsi="Times" w:cs="Arial"/>
                <w:color w:val="000000"/>
                <w:sz w:val="16"/>
                <w:szCs w:val="16"/>
                <w:lang w:val="en-US"/>
              </w:rPr>
              <w:t>.</w:t>
            </w:r>
            <w:r w:rsidR="00C52A7A">
              <w:rPr>
                <w:rFonts w:ascii="Times" w:hAnsi="Times" w:cs="Arial"/>
                <w:color w:val="000000"/>
                <w:sz w:val="16"/>
                <w:szCs w:val="16"/>
                <w:lang w:val="en-US"/>
              </w:rPr>
              <w:t>4</w:t>
            </w:r>
            <w:r w:rsidRPr="005D3231">
              <w:rPr>
                <w:rFonts w:ascii="Times" w:hAnsi="Times" w:cs="Arial"/>
                <w:color w:val="000000"/>
                <w:sz w:val="16"/>
                <w:szCs w:val="16"/>
                <w:lang w:val="en-US"/>
              </w:rPr>
              <w:t>)</w:t>
            </w:r>
          </w:p>
        </w:tc>
        <w:tc>
          <w:tcPr>
            <w:tcW w:w="964" w:type="dxa"/>
            <w:tcBorders>
              <w:left w:val="nil"/>
              <w:right w:val="nil"/>
            </w:tcBorders>
            <w:shd w:val="clear" w:color="auto" w:fill="auto"/>
            <w:noWrap/>
            <w:vAlign w:val="bottom"/>
            <w:hideMark/>
          </w:tcPr>
          <w:p w:rsidR="0004464C" w:rsidRPr="005D3231" w:rsidRDefault="0004464C" w:rsidP="00C52A7A">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C52A7A">
              <w:rPr>
                <w:rFonts w:ascii="Times" w:hAnsi="Times" w:cs="Arial"/>
                <w:color w:val="000000"/>
                <w:sz w:val="16"/>
                <w:szCs w:val="16"/>
                <w:lang w:val="en-US"/>
              </w:rPr>
              <w:t>1</w:t>
            </w:r>
            <w:r w:rsidR="00435195">
              <w:rPr>
                <w:rFonts w:ascii="Times" w:hAnsi="Times" w:cs="Arial"/>
                <w:color w:val="000000"/>
                <w:sz w:val="16"/>
                <w:szCs w:val="16"/>
                <w:lang w:val="en-US"/>
              </w:rPr>
              <w:t>.8</w:t>
            </w:r>
            <w:r w:rsidRPr="005D3231">
              <w:rPr>
                <w:rFonts w:ascii="Times" w:hAnsi="Times" w:cs="Arial"/>
                <w:color w:val="000000"/>
                <w:sz w:val="16"/>
                <w:szCs w:val="16"/>
                <w:lang w:val="en-US"/>
              </w:rPr>
              <w:t xml:space="preserve"> (-</w:t>
            </w:r>
            <w:r w:rsidR="00C52A7A">
              <w:rPr>
                <w:rFonts w:ascii="Times" w:hAnsi="Times" w:cs="Arial"/>
                <w:color w:val="000000"/>
                <w:sz w:val="16"/>
                <w:szCs w:val="16"/>
                <w:lang w:val="en-US"/>
              </w:rPr>
              <w:t>2</w:t>
            </w:r>
            <w:r w:rsidRPr="005D3231">
              <w:rPr>
                <w:rFonts w:ascii="Times" w:hAnsi="Times" w:cs="Arial"/>
                <w:color w:val="000000"/>
                <w:sz w:val="16"/>
                <w:szCs w:val="16"/>
                <w:lang w:val="en-US"/>
              </w:rPr>
              <w:t>.</w:t>
            </w:r>
            <w:r w:rsidR="00C52A7A">
              <w:rPr>
                <w:rFonts w:ascii="Times" w:hAnsi="Times" w:cs="Arial"/>
                <w:color w:val="000000"/>
                <w:sz w:val="16"/>
                <w:szCs w:val="16"/>
                <w:lang w:val="en-US"/>
              </w:rPr>
              <w:t>7</w:t>
            </w:r>
            <w:r w:rsidRPr="005D3231">
              <w:rPr>
                <w:rFonts w:ascii="Times" w:hAnsi="Times" w:cs="Arial"/>
                <w:color w:val="000000"/>
                <w:sz w:val="16"/>
                <w:szCs w:val="16"/>
                <w:lang w:val="en-US"/>
              </w:rPr>
              <w:t>)</w:t>
            </w:r>
          </w:p>
        </w:tc>
        <w:tc>
          <w:tcPr>
            <w:tcW w:w="964" w:type="dxa"/>
            <w:tcBorders>
              <w:left w:val="nil"/>
              <w:right w:val="nil"/>
            </w:tcBorders>
            <w:shd w:val="clear" w:color="auto" w:fill="auto"/>
            <w:noWrap/>
            <w:vAlign w:val="bottom"/>
            <w:hideMark/>
          </w:tcPr>
          <w:p w:rsidR="0004464C" w:rsidRPr="005D3231" w:rsidRDefault="0004464C" w:rsidP="00C52A7A">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C52A7A">
              <w:rPr>
                <w:rFonts w:ascii="Times" w:hAnsi="Times" w:cs="Arial"/>
                <w:color w:val="000000"/>
                <w:sz w:val="16"/>
                <w:szCs w:val="16"/>
                <w:lang w:val="en-US"/>
              </w:rPr>
              <w:t>3</w:t>
            </w:r>
            <w:r w:rsidR="00435195">
              <w:rPr>
                <w:rFonts w:ascii="Times" w:hAnsi="Times" w:cs="Arial"/>
                <w:color w:val="000000"/>
                <w:sz w:val="16"/>
                <w:szCs w:val="16"/>
                <w:lang w:val="en-US"/>
              </w:rPr>
              <w:t>.8</w:t>
            </w:r>
            <w:r w:rsidRPr="005D3231">
              <w:rPr>
                <w:rFonts w:ascii="Times" w:hAnsi="Times" w:cs="Arial"/>
                <w:color w:val="000000"/>
                <w:sz w:val="16"/>
                <w:szCs w:val="16"/>
                <w:lang w:val="en-US"/>
              </w:rPr>
              <w:t xml:space="preserve"> (-</w:t>
            </w:r>
            <w:r w:rsidR="00C52A7A">
              <w:rPr>
                <w:rFonts w:ascii="Times" w:hAnsi="Times" w:cs="Arial"/>
                <w:color w:val="000000"/>
                <w:sz w:val="16"/>
                <w:szCs w:val="16"/>
                <w:lang w:val="en-US"/>
              </w:rPr>
              <w:t>5</w:t>
            </w:r>
            <w:r w:rsidRPr="005D3231">
              <w:rPr>
                <w:rFonts w:ascii="Times" w:hAnsi="Times" w:cs="Arial"/>
                <w:color w:val="000000"/>
                <w:sz w:val="16"/>
                <w:szCs w:val="16"/>
                <w:lang w:val="en-US"/>
              </w:rPr>
              <w:t>.</w:t>
            </w:r>
            <w:r w:rsidR="00C52A7A">
              <w:rPr>
                <w:rFonts w:ascii="Times" w:hAnsi="Times" w:cs="Arial"/>
                <w:color w:val="000000"/>
                <w:sz w:val="16"/>
                <w:szCs w:val="16"/>
                <w:lang w:val="en-US"/>
              </w:rPr>
              <w:t>8</w:t>
            </w:r>
            <w:r w:rsidRPr="005D3231">
              <w:rPr>
                <w:rFonts w:ascii="Times" w:hAnsi="Times" w:cs="Arial"/>
                <w:color w:val="000000"/>
                <w:sz w:val="16"/>
                <w:szCs w:val="16"/>
                <w:lang w:val="en-US"/>
              </w:rPr>
              <w:t>)</w:t>
            </w:r>
          </w:p>
        </w:tc>
        <w:tc>
          <w:tcPr>
            <w:tcW w:w="964" w:type="dxa"/>
            <w:gridSpan w:val="2"/>
            <w:tcBorders>
              <w:left w:val="nil"/>
              <w:right w:val="nil"/>
            </w:tcBorders>
            <w:shd w:val="clear" w:color="auto" w:fill="auto"/>
            <w:noWrap/>
            <w:vAlign w:val="bottom"/>
            <w:hideMark/>
          </w:tcPr>
          <w:p w:rsidR="0004464C" w:rsidRPr="005D3231" w:rsidRDefault="0004464C" w:rsidP="00C52A7A">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C52A7A">
              <w:rPr>
                <w:rFonts w:ascii="Times" w:hAnsi="Times" w:cs="Arial"/>
                <w:color w:val="000000"/>
                <w:sz w:val="16"/>
                <w:szCs w:val="16"/>
                <w:lang w:val="en-US"/>
              </w:rPr>
              <w:t>2</w:t>
            </w:r>
            <w:r w:rsidR="00435195">
              <w:rPr>
                <w:rFonts w:ascii="Times" w:hAnsi="Times" w:cs="Arial"/>
                <w:color w:val="000000"/>
                <w:sz w:val="16"/>
                <w:szCs w:val="16"/>
                <w:lang w:val="en-US"/>
              </w:rPr>
              <w:t>.8</w:t>
            </w:r>
            <w:r w:rsidRPr="005D3231">
              <w:rPr>
                <w:rFonts w:ascii="Times" w:hAnsi="Times" w:cs="Arial"/>
                <w:color w:val="000000"/>
                <w:sz w:val="16"/>
                <w:szCs w:val="16"/>
                <w:lang w:val="en-US"/>
              </w:rPr>
              <w:t xml:space="preserve"> (-</w:t>
            </w:r>
            <w:r w:rsidR="00C52A7A">
              <w:rPr>
                <w:rFonts w:ascii="Times" w:hAnsi="Times" w:cs="Arial"/>
                <w:color w:val="000000"/>
                <w:sz w:val="16"/>
                <w:szCs w:val="16"/>
                <w:lang w:val="en-US"/>
              </w:rPr>
              <w:t>4</w:t>
            </w:r>
            <w:r w:rsidRPr="005D3231">
              <w:rPr>
                <w:rFonts w:ascii="Times" w:hAnsi="Times" w:cs="Arial"/>
                <w:color w:val="000000"/>
                <w:sz w:val="16"/>
                <w:szCs w:val="16"/>
                <w:lang w:val="en-US"/>
              </w:rPr>
              <w:t>.</w:t>
            </w:r>
            <w:r w:rsidR="00C52A7A">
              <w:rPr>
                <w:rFonts w:ascii="Times" w:hAnsi="Times" w:cs="Arial"/>
                <w:color w:val="000000"/>
                <w:sz w:val="16"/>
                <w:szCs w:val="16"/>
                <w:lang w:val="en-US"/>
              </w:rPr>
              <w:t>2</w:t>
            </w:r>
            <w:r w:rsidRPr="005D3231">
              <w:rPr>
                <w:rFonts w:ascii="Times" w:hAnsi="Times" w:cs="Arial"/>
                <w:color w:val="000000"/>
                <w:sz w:val="16"/>
                <w:szCs w:val="16"/>
                <w:lang w:val="en-US"/>
              </w:rPr>
              <w:t>)</w:t>
            </w:r>
          </w:p>
        </w:tc>
        <w:tc>
          <w:tcPr>
            <w:tcW w:w="964" w:type="dxa"/>
            <w:tcBorders>
              <w:left w:val="nil"/>
              <w:right w:val="nil"/>
            </w:tcBorders>
            <w:shd w:val="clear" w:color="auto" w:fill="auto"/>
            <w:noWrap/>
            <w:vAlign w:val="bottom"/>
            <w:hideMark/>
          </w:tcPr>
          <w:p w:rsidR="0004464C" w:rsidRPr="005D3231" w:rsidRDefault="0004464C" w:rsidP="00C52A7A">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C52A7A">
              <w:rPr>
                <w:rFonts w:ascii="Times" w:hAnsi="Times" w:cs="Arial"/>
                <w:color w:val="000000"/>
                <w:sz w:val="16"/>
                <w:szCs w:val="16"/>
                <w:lang w:val="en-US"/>
              </w:rPr>
              <w:t>3</w:t>
            </w:r>
            <w:r w:rsidRPr="005D3231">
              <w:rPr>
                <w:rFonts w:ascii="Times" w:hAnsi="Times" w:cs="Arial"/>
                <w:color w:val="000000"/>
                <w:sz w:val="16"/>
                <w:szCs w:val="16"/>
                <w:lang w:val="en-US"/>
              </w:rPr>
              <w:t>.</w:t>
            </w:r>
            <w:r w:rsidR="00C52A7A">
              <w:rPr>
                <w:rFonts w:ascii="Times" w:hAnsi="Times" w:cs="Arial"/>
                <w:color w:val="000000"/>
                <w:sz w:val="16"/>
                <w:szCs w:val="16"/>
                <w:lang w:val="en-US"/>
              </w:rPr>
              <w:t>8</w:t>
            </w:r>
            <w:r w:rsidRPr="005D3231">
              <w:rPr>
                <w:rFonts w:ascii="Times" w:hAnsi="Times" w:cs="Arial"/>
                <w:color w:val="000000"/>
                <w:sz w:val="16"/>
                <w:szCs w:val="16"/>
                <w:lang w:val="en-US"/>
              </w:rPr>
              <w:t xml:space="preserve"> (-</w:t>
            </w:r>
            <w:r w:rsidR="00C52A7A">
              <w:rPr>
                <w:rFonts w:ascii="Times" w:hAnsi="Times" w:cs="Arial"/>
                <w:color w:val="000000"/>
                <w:sz w:val="16"/>
                <w:szCs w:val="16"/>
                <w:lang w:val="en-US"/>
              </w:rPr>
              <w:t>7</w:t>
            </w:r>
            <w:r w:rsidRPr="005D3231">
              <w:rPr>
                <w:rFonts w:ascii="Times" w:hAnsi="Times" w:cs="Arial"/>
                <w:color w:val="000000"/>
                <w:sz w:val="16"/>
                <w:szCs w:val="16"/>
                <w:lang w:val="en-US"/>
              </w:rPr>
              <w:t>.</w:t>
            </w:r>
            <w:r w:rsidR="00C52A7A">
              <w:rPr>
                <w:rFonts w:ascii="Times" w:hAnsi="Times" w:cs="Arial"/>
                <w:color w:val="000000"/>
                <w:sz w:val="16"/>
                <w:szCs w:val="16"/>
                <w:lang w:val="en-US"/>
              </w:rPr>
              <w:t>0</w:t>
            </w:r>
            <w:r w:rsidRPr="005D3231">
              <w:rPr>
                <w:rFonts w:ascii="Times" w:hAnsi="Times" w:cs="Arial"/>
                <w:color w:val="000000"/>
                <w:sz w:val="16"/>
                <w:szCs w:val="16"/>
                <w:lang w:val="en-US"/>
              </w:rPr>
              <w:t>)</w:t>
            </w:r>
          </w:p>
        </w:tc>
        <w:tc>
          <w:tcPr>
            <w:tcW w:w="964" w:type="dxa"/>
            <w:tcBorders>
              <w:left w:val="nil"/>
              <w:right w:val="nil"/>
            </w:tcBorders>
            <w:shd w:val="clear" w:color="auto" w:fill="auto"/>
            <w:noWrap/>
            <w:vAlign w:val="bottom"/>
            <w:hideMark/>
          </w:tcPr>
          <w:p w:rsidR="0004464C" w:rsidRPr="005D3231" w:rsidRDefault="00E35271" w:rsidP="00E35271">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-2</w:t>
            </w:r>
            <w:r w:rsidR="00435195">
              <w:rPr>
                <w:rFonts w:ascii="Times" w:hAnsi="Times" w:cs="Arial"/>
                <w:color w:val="000000"/>
                <w:sz w:val="16"/>
                <w:szCs w:val="16"/>
                <w:lang w:val="en-US"/>
              </w:rPr>
              <w:t>.</w:t>
            </w:r>
            <w:r>
              <w:rPr>
                <w:rFonts w:ascii="Times" w:hAnsi="Times" w:cs="Arial"/>
                <w:color w:val="000000"/>
                <w:sz w:val="16"/>
                <w:szCs w:val="16"/>
                <w:lang w:val="en-US"/>
              </w:rPr>
              <w:t>8</w:t>
            </w:r>
            <w:r w:rsidR="00435195">
              <w:rPr>
                <w:rFonts w:ascii="Times" w:hAnsi="Times" w:cs="Arial"/>
                <w:color w:val="000000"/>
                <w:sz w:val="16"/>
                <w:szCs w:val="16"/>
                <w:lang w:val="en-US"/>
              </w:rPr>
              <w:t xml:space="preserve"> (</w:t>
            </w:r>
            <w:r>
              <w:rPr>
                <w:rFonts w:ascii="Times" w:hAnsi="Times" w:cs="Arial"/>
                <w:color w:val="000000"/>
                <w:sz w:val="16"/>
                <w:szCs w:val="16"/>
                <w:lang w:val="en-US"/>
              </w:rPr>
              <w:t>-5</w:t>
            </w:r>
            <w:r w:rsidR="0004464C" w:rsidRPr="005D3231">
              <w:rPr>
                <w:rFonts w:ascii="Times" w:hAnsi="Times" w:cs="Arial"/>
                <w:color w:val="000000"/>
                <w:sz w:val="16"/>
                <w:szCs w:val="16"/>
                <w:lang w:val="en-US"/>
              </w:rPr>
              <w:t>.</w:t>
            </w:r>
            <w:r>
              <w:rPr>
                <w:rFonts w:ascii="Times" w:hAnsi="Times" w:cs="Arial"/>
                <w:color w:val="000000"/>
                <w:sz w:val="16"/>
                <w:szCs w:val="16"/>
                <w:lang w:val="en-US"/>
              </w:rPr>
              <w:t>1</w:t>
            </w:r>
            <w:r w:rsidR="0004464C" w:rsidRPr="005D3231">
              <w:rPr>
                <w:rFonts w:ascii="Times" w:hAnsi="Times" w:cs="Arial"/>
                <w:color w:val="000000"/>
                <w:sz w:val="16"/>
                <w:szCs w:val="16"/>
                <w:lang w:val="en-US"/>
              </w:rPr>
              <w:t>)</w:t>
            </w:r>
          </w:p>
        </w:tc>
        <w:tc>
          <w:tcPr>
            <w:tcW w:w="964" w:type="dxa"/>
            <w:tcBorders>
              <w:left w:val="nil"/>
              <w:right w:val="nil"/>
            </w:tcBorders>
            <w:shd w:val="clear" w:color="auto" w:fill="auto"/>
            <w:noWrap/>
            <w:vAlign w:val="bottom"/>
            <w:hideMark/>
          </w:tcPr>
          <w:p w:rsidR="0004464C" w:rsidRPr="005D3231" w:rsidRDefault="0004464C" w:rsidP="00E35271">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E35271">
              <w:rPr>
                <w:rFonts w:ascii="Times" w:hAnsi="Times" w:cs="Arial"/>
                <w:color w:val="000000"/>
                <w:sz w:val="16"/>
                <w:szCs w:val="16"/>
                <w:lang w:val="en-US"/>
              </w:rPr>
              <w:t>4</w:t>
            </w:r>
            <w:r w:rsidR="00435195">
              <w:rPr>
                <w:rFonts w:ascii="Times" w:hAnsi="Times" w:cs="Arial"/>
                <w:color w:val="000000"/>
                <w:sz w:val="16"/>
                <w:szCs w:val="16"/>
                <w:lang w:val="en-US"/>
              </w:rPr>
              <w:t>.8</w:t>
            </w:r>
            <w:r w:rsidRPr="005D3231">
              <w:rPr>
                <w:rFonts w:ascii="Times" w:hAnsi="Times" w:cs="Arial"/>
                <w:color w:val="000000"/>
                <w:sz w:val="16"/>
                <w:szCs w:val="16"/>
                <w:lang w:val="en-US"/>
              </w:rPr>
              <w:t xml:space="preserve"> (-</w:t>
            </w:r>
            <w:r w:rsidR="00E35271">
              <w:rPr>
                <w:rFonts w:ascii="Times" w:hAnsi="Times" w:cs="Arial"/>
                <w:color w:val="000000"/>
                <w:sz w:val="16"/>
                <w:szCs w:val="16"/>
                <w:lang w:val="en-US"/>
              </w:rPr>
              <w:t>8</w:t>
            </w:r>
            <w:r w:rsidRPr="005D3231">
              <w:rPr>
                <w:rFonts w:ascii="Times" w:hAnsi="Times" w:cs="Arial"/>
                <w:color w:val="000000"/>
                <w:sz w:val="16"/>
                <w:szCs w:val="16"/>
                <w:lang w:val="en-US"/>
              </w:rPr>
              <w:t>.</w:t>
            </w:r>
            <w:r w:rsidR="00E35271">
              <w:rPr>
                <w:rFonts w:ascii="Times" w:hAnsi="Times" w:cs="Arial"/>
                <w:color w:val="000000"/>
                <w:sz w:val="16"/>
                <w:szCs w:val="16"/>
                <w:lang w:val="en-US"/>
              </w:rPr>
              <w:t>7</w:t>
            </w:r>
            <w:r w:rsidRPr="005D3231">
              <w:rPr>
                <w:rFonts w:ascii="Times" w:hAnsi="Times" w:cs="Arial"/>
                <w:color w:val="000000"/>
                <w:sz w:val="16"/>
                <w:szCs w:val="16"/>
                <w:lang w:val="en-US"/>
              </w:rPr>
              <w:t>)</w:t>
            </w:r>
          </w:p>
        </w:tc>
        <w:tc>
          <w:tcPr>
            <w:tcW w:w="964" w:type="dxa"/>
            <w:tcBorders>
              <w:left w:val="nil"/>
              <w:right w:val="nil"/>
            </w:tcBorders>
            <w:shd w:val="clear" w:color="auto" w:fill="auto"/>
            <w:noWrap/>
            <w:vAlign w:val="bottom"/>
            <w:hideMark/>
          </w:tcPr>
          <w:p w:rsidR="0004464C" w:rsidRPr="005D3231" w:rsidRDefault="00E35271" w:rsidP="00E35271">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-2</w:t>
            </w:r>
            <w:r w:rsidR="00435195">
              <w:rPr>
                <w:rFonts w:ascii="Times" w:hAnsi="Times" w:cs="Arial"/>
                <w:color w:val="000000"/>
                <w:sz w:val="16"/>
                <w:szCs w:val="16"/>
                <w:lang w:val="en-US"/>
              </w:rPr>
              <w:t>.</w:t>
            </w:r>
            <w:r>
              <w:rPr>
                <w:rFonts w:ascii="Times" w:hAnsi="Times" w:cs="Arial"/>
                <w:color w:val="000000"/>
                <w:sz w:val="16"/>
                <w:szCs w:val="16"/>
                <w:lang w:val="en-US"/>
              </w:rPr>
              <w:t>8</w:t>
            </w:r>
            <w:r w:rsidR="00435195">
              <w:rPr>
                <w:rFonts w:ascii="Times" w:hAnsi="Times" w:cs="Arial"/>
                <w:color w:val="000000"/>
                <w:sz w:val="16"/>
                <w:szCs w:val="16"/>
                <w:lang w:val="en-US"/>
              </w:rPr>
              <w:t xml:space="preserve"> (</w:t>
            </w:r>
            <w:r>
              <w:rPr>
                <w:rFonts w:ascii="Times" w:hAnsi="Times" w:cs="Arial"/>
                <w:color w:val="000000"/>
                <w:sz w:val="16"/>
                <w:szCs w:val="16"/>
                <w:lang w:val="en-US"/>
              </w:rPr>
              <w:t>-5</w:t>
            </w:r>
            <w:r w:rsidR="0004464C" w:rsidRPr="005D3231">
              <w:rPr>
                <w:rFonts w:ascii="Times" w:hAnsi="Times" w:cs="Arial"/>
                <w:color w:val="000000"/>
                <w:sz w:val="16"/>
                <w:szCs w:val="16"/>
                <w:lang w:val="en-US"/>
              </w:rPr>
              <w:t>.</w:t>
            </w:r>
            <w:r>
              <w:rPr>
                <w:rFonts w:ascii="Times" w:hAnsi="Times" w:cs="Arial"/>
                <w:color w:val="000000"/>
                <w:sz w:val="16"/>
                <w:szCs w:val="16"/>
                <w:lang w:val="en-US"/>
              </w:rPr>
              <w:t>1</w:t>
            </w:r>
            <w:r w:rsidR="0004464C" w:rsidRPr="005D3231">
              <w:rPr>
                <w:rFonts w:ascii="Times" w:hAnsi="Times" w:cs="Arial"/>
                <w:color w:val="000000"/>
                <w:sz w:val="16"/>
                <w:szCs w:val="16"/>
                <w:lang w:val="en-US"/>
              </w:rPr>
              <w:t>)</w:t>
            </w:r>
          </w:p>
        </w:tc>
      </w:tr>
      <w:tr w:rsidR="00D031AF" w:rsidRPr="00435195" w:rsidTr="005E5798">
        <w:trPr>
          <w:gridAfter w:val="1"/>
          <w:wAfter w:w="84" w:type="dxa"/>
          <w:trHeight w:val="340"/>
        </w:trPr>
        <w:tc>
          <w:tcPr>
            <w:tcW w:w="2518" w:type="dxa"/>
            <w:shd w:val="clear" w:color="auto" w:fill="auto"/>
            <w:vAlign w:val="bottom"/>
            <w:hideMark/>
          </w:tcPr>
          <w:p w:rsidR="0004464C" w:rsidRPr="005D3231" w:rsidRDefault="0004464C" w:rsidP="005D3231">
            <w:pPr>
              <w:spacing w:after="0" w:line="240" w:lineRule="auto"/>
              <w:jc w:val="both"/>
              <w:rPr>
                <w:rFonts w:ascii="Times" w:hAnsi="Times" w:cs="Arial"/>
                <w:b/>
                <w:bCs/>
                <w:color w:val="000000"/>
                <w:sz w:val="16"/>
                <w:szCs w:val="16"/>
                <w:lang w:val="en-US"/>
              </w:rPr>
            </w:pPr>
            <w:r w:rsidRPr="005D3231">
              <w:rPr>
                <w:rFonts w:ascii="Times" w:hAnsi="Times" w:cs="Arial"/>
                <w:bCs/>
                <w:color w:val="000000"/>
                <w:sz w:val="16"/>
                <w:szCs w:val="16"/>
                <w:lang w:val="en-US"/>
              </w:rPr>
              <w:t xml:space="preserve">Location </w:t>
            </w:r>
            <w:r w:rsidR="007D4E1E" w:rsidRPr="005D3231">
              <w:rPr>
                <w:rFonts w:ascii="Times" w:hAnsi="Times" w:cs="Arial"/>
                <w:bCs/>
                <w:color w:val="000000"/>
                <w:sz w:val="16"/>
                <w:szCs w:val="16"/>
                <w:lang w:val="en-US"/>
              </w:rPr>
              <w:t>D</w:t>
            </w:r>
            <w:r w:rsidRPr="005D3231">
              <w:rPr>
                <w:rFonts w:ascii="Times" w:hAnsi="Times" w:cs="Arial"/>
                <w:bCs/>
                <w:color w:val="000000"/>
                <w:sz w:val="16"/>
                <w:szCs w:val="16"/>
                <w:lang w:val="en-US"/>
              </w:rPr>
              <w:t xml:space="preserve">, </w:t>
            </w:r>
            <w:proofErr w:type="spellStart"/>
            <w:r w:rsidRPr="005D3231">
              <w:rPr>
                <w:rFonts w:ascii="Times" w:hAnsi="Times" w:cs="Arial"/>
                <w:bCs/>
                <w:color w:val="000000"/>
                <w:sz w:val="16"/>
                <w:szCs w:val="16"/>
                <w:lang w:val="en-US"/>
              </w:rPr>
              <w:t>Hologic</w:t>
            </w:r>
            <w:proofErr w:type="spellEnd"/>
            <w:r w:rsidRPr="005D3231">
              <w:rPr>
                <w:rFonts w:ascii="Times" w:hAnsi="Times" w:cs="Arial"/>
                <w:bCs/>
                <w:color w:val="000000"/>
                <w:sz w:val="16"/>
                <w:szCs w:val="16"/>
                <w:lang w:val="en-US"/>
              </w:rPr>
              <w:t xml:space="preserve"> </w:t>
            </w:r>
            <w:proofErr w:type="spellStart"/>
            <w:r w:rsidRPr="005D3231">
              <w:rPr>
                <w:rFonts w:ascii="Times" w:hAnsi="Times" w:cs="Arial"/>
                <w:bCs/>
                <w:color w:val="000000"/>
                <w:sz w:val="16"/>
                <w:szCs w:val="16"/>
                <w:lang w:val="en-US"/>
              </w:rPr>
              <w:t>Lorad</w:t>
            </w:r>
            <w:proofErr w:type="spellEnd"/>
            <w:r w:rsidRPr="005D3231">
              <w:rPr>
                <w:rFonts w:ascii="Times" w:hAnsi="Times" w:cs="Arial"/>
                <w:bCs/>
                <w:color w:val="000000"/>
                <w:sz w:val="16"/>
                <w:szCs w:val="16"/>
                <w:lang w:val="en-US"/>
              </w:rPr>
              <w:t xml:space="preserve"> </w:t>
            </w:r>
            <w:proofErr w:type="spellStart"/>
            <w:r w:rsidRPr="005D3231">
              <w:rPr>
                <w:rFonts w:ascii="Times" w:hAnsi="Times" w:cs="Arial"/>
                <w:bCs/>
                <w:color w:val="000000"/>
                <w:sz w:val="16"/>
                <w:szCs w:val="16"/>
                <w:lang w:val="en-US"/>
              </w:rPr>
              <w:t>Selenia</w:t>
            </w:r>
            <w:proofErr w:type="spellEnd"/>
          </w:p>
        </w:tc>
        <w:tc>
          <w:tcPr>
            <w:tcW w:w="964" w:type="dxa"/>
            <w:gridSpan w:val="2"/>
            <w:shd w:val="clear" w:color="auto" w:fill="auto"/>
            <w:noWrap/>
            <w:vAlign w:val="bottom"/>
            <w:hideMark/>
          </w:tcPr>
          <w:p w:rsidR="0004464C" w:rsidRPr="005D3231" w:rsidRDefault="0004464C" w:rsidP="00E35271">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E35271">
              <w:rPr>
                <w:rFonts w:ascii="Times" w:hAnsi="Times" w:cs="Arial"/>
                <w:color w:val="000000"/>
                <w:sz w:val="16"/>
                <w:szCs w:val="16"/>
                <w:lang w:val="en-US"/>
              </w:rPr>
              <w:t>4</w:t>
            </w:r>
            <w:r w:rsidRPr="005D3231">
              <w:rPr>
                <w:rFonts w:ascii="Times" w:hAnsi="Times" w:cs="Arial"/>
                <w:color w:val="000000"/>
                <w:sz w:val="16"/>
                <w:szCs w:val="16"/>
                <w:lang w:val="en-US"/>
              </w:rPr>
              <w:t>.</w:t>
            </w:r>
            <w:r w:rsidR="00E35271">
              <w:rPr>
                <w:rFonts w:ascii="Times" w:hAnsi="Times" w:cs="Arial"/>
                <w:color w:val="000000"/>
                <w:sz w:val="16"/>
                <w:szCs w:val="16"/>
                <w:lang w:val="en-US"/>
              </w:rPr>
              <w:t>1</w:t>
            </w:r>
            <w:r w:rsidRPr="005D3231">
              <w:rPr>
                <w:rFonts w:ascii="Times" w:hAnsi="Times" w:cs="Arial"/>
                <w:color w:val="000000"/>
                <w:sz w:val="16"/>
                <w:szCs w:val="16"/>
                <w:lang w:val="en-US"/>
              </w:rPr>
              <w:t xml:space="preserve"> (-4.</w:t>
            </w:r>
            <w:r w:rsidR="00E35271">
              <w:rPr>
                <w:rFonts w:ascii="Times" w:hAnsi="Times" w:cs="Arial"/>
                <w:color w:val="000000"/>
                <w:sz w:val="16"/>
                <w:szCs w:val="16"/>
                <w:lang w:val="en-US"/>
              </w:rPr>
              <w:t>9</w:t>
            </w:r>
            <w:r w:rsidRPr="005D3231">
              <w:rPr>
                <w:rFonts w:ascii="Times" w:hAnsi="Times" w:cs="Arial"/>
                <w:color w:val="000000"/>
                <w:sz w:val="16"/>
                <w:szCs w:val="16"/>
                <w:lang w:val="en-US"/>
              </w:rPr>
              <w:t>)</w:t>
            </w:r>
          </w:p>
        </w:tc>
        <w:tc>
          <w:tcPr>
            <w:tcW w:w="964" w:type="dxa"/>
            <w:shd w:val="clear" w:color="auto" w:fill="auto"/>
            <w:noWrap/>
            <w:vAlign w:val="bottom"/>
            <w:hideMark/>
          </w:tcPr>
          <w:p w:rsidR="0004464C" w:rsidRPr="005D3231" w:rsidRDefault="0004464C" w:rsidP="00E35271">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E35271">
              <w:rPr>
                <w:rFonts w:ascii="Times" w:hAnsi="Times" w:cs="Arial"/>
                <w:color w:val="000000"/>
                <w:sz w:val="16"/>
                <w:szCs w:val="16"/>
                <w:lang w:val="en-US"/>
              </w:rPr>
              <w:t>2.8</w:t>
            </w:r>
            <w:r w:rsidRPr="005D3231">
              <w:rPr>
                <w:rFonts w:ascii="Times" w:hAnsi="Times" w:cs="Arial"/>
                <w:color w:val="000000"/>
                <w:sz w:val="16"/>
                <w:szCs w:val="16"/>
                <w:lang w:val="en-US"/>
              </w:rPr>
              <w:t xml:space="preserve"> (-</w:t>
            </w:r>
            <w:r w:rsidR="00E35271">
              <w:rPr>
                <w:rFonts w:ascii="Times" w:hAnsi="Times" w:cs="Arial"/>
                <w:color w:val="000000"/>
                <w:sz w:val="16"/>
                <w:szCs w:val="16"/>
                <w:lang w:val="en-US"/>
              </w:rPr>
              <w:t>3</w:t>
            </w:r>
            <w:r w:rsidRPr="005D3231">
              <w:rPr>
                <w:rFonts w:ascii="Times" w:hAnsi="Times" w:cs="Arial"/>
                <w:color w:val="000000"/>
                <w:sz w:val="16"/>
                <w:szCs w:val="16"/>
                <w:lang w:val="en-US"/>
              </w:rPr>
              <w:t>.</w:t>
            </w:r>
            <w:r w:rsidR="00E35271">
              <w:rPr>
                <w:rFonts w:ascii="Times" w:hAnsi="Times" w:cs="Arial"/>
                <w:color w:val="000000"/>
                <w:sz w:val="16"/>
                <w:szCs w:val="16"/>
                <w:lang w:val="en-US"/>
              </w:rPr>
              <w:t>3</w:t>
            </w:r>
            <w:r w:rsidRPr="005D3231">
              <w:rPr>
                <w:rFonts w:ascii="Times" w:hAnsi="Times" w:cs="Arial"/>
                <w:color w:val="000000"/>
                <w:sz w:val="16"/>
                <w:szCs w:val="16"/>
                <w:lang w:val="en-US"/>
              </w:rPr>
              <w:t>)</w:t>
            </w:r>
          </w:p>
        </w:tc>
        <w:tc>
          <w:tcPr>
            <w:tcW w:w="964" w:type="dxa"/>
            <w:shd w:val="clear" w:color="auto" w:fill="auto"/>
            <w:noWrap/>
            <w:vAlign w:val="bottom"/>
            <w:hideMark/>
          </w:tcPr>
          <w:p w:rsidR="0004464C" w:rsidRPr="005D3231" w:rsidRDefault="0004464C" w:rsidP="00E35271">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E35271">
              <w:rPr>
                <w:rFonts w:ascii="Times" w:hAnsi="Times" w:cs="Arial"/>
                <w:color w:val="000000"/>
                <w:sz w:val="16"/>
                <w:szCs w:val="16"/>
                <w:lang w:val="en-US"/>
              </w:rPr>
              <w:t>5.8</w:t>
            </w:r>
            <w:r w:rsidRPr="005D3231">
              <w:rPr>
                <w:rFonts w:ascii="Times" w:hAnsi="Times" w:cs="Arial"/>
                <w:color w:val="000000"/>
                <w:sz w:val="16"/>
                <w:szCs w:val="16"/>
                <w:lang w:val="en-US"/>
              </w:rPr>
              <w:t xml:space="preserve"> (-</w:t>
            </w:r>
            <w:r w:rsidR="00E35271">
              <w:rPr>
                <w:rFonts w:ascii="Times" w:hAnsi="Times" w:cs="Arial"/>
                <w:color w:val="000000"/>
                <w:sz w:val="16"/>
                <w:szCs w:val="16"/>
                <w:lang w:val="en-US"/>
              </w:rPr>
              <w:t>6</w:t>
            </w:r>
            <w:r w:rsidRPr="005D3231">
              <w:rPr>
                <w:rFonts w:ascii="Times" w:hAnsi="Times" w:cs="Arial"/>
                <w:color w:val="000000"/>
                <w:sz w:val="16"/>
                <w:szCs w:val="16"/>
                <w:lang w:val="en-US"/>
              </w:rPr>
              <w:t>.</w:t>
            </w:r>
            <w:r w:rsidR="00E35271">
              <w:rPr>
                <w:rFonts w:ascii="Times" w:hAnsi="Times" w:cs="Arial"/>
                <w:color w:val="000000"/>
                <w:sz w:val="16"/>
                <w:szCs w:val="16"/>
                <w:lang w:val="en-US"/>
              </w:rPr>
              <w:t>8</w:t>
            </w:r>
            <w:r w:rsidRPr="005D3231">
              <w:rPr>
                <w:rFonts w:ascii="Times" w:hAnsi="Times" w:cs="Arial"/>
                <w:color w:val="000000"/>
                <w:sz w:val="16"/>
                <w:szCs w:val="16"/>
                <w:lang w:val="en-US"/>
              </w:rPr>
              <w:t>)</w:t>
            </w:r>
          </w:p>
        </w:tc>
        <w:tc>
          <w:tcPr>
            <w:tcW w:w="964" w:type="dxa"/>
            <w:gridSpan w:val="2"/>
            <w:shd w:val="clear" w:color="auto" w:fill="auto"/>
            <w:noWrap/>
            <w:vAlign w:val="bottom"/>
            <w:hideMark/>
          </w:tcPr>
          <w:p w:rsidR="0004464C" w:rsidRPr="005D3231" w:rsidRDefault="0004464C" w:rsidP="00E35271">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-3</w:t>
            </w:r>
            <w:r w:rsidR="00E35271">
              <w:rPr>
                <w:rFonts w:ascii="Times" w:hAnsi="Times" w:cs="Arial"/>
                <w:color w:val="000000"/>
                <w:sz w:val="16"/>
                <w:szCs w:val="16"/>
                <w:lang w:val="en-US"/>
              </w:rPr>
              <w:t>.8</w:t>
            </w:r>
            <w:r w:rsidRPr="005D3231">
              <w:rPr>
                <w:rFonts w:ascii="Times" w:hAnsi="Times" w:cs="Arial"/>
                <w:color w:val="000000"/>
                <w:sz w:val="16"/>
                <w:szCs w:val="16"/>
                <w:lang w:val="en-US"/>
              </w:rPr>
              <w:t xml:space="preserve"> (-</w:t>
            </w:r>
            <w:r w:rsidR="00E35271">
              <w:rPr>
                <w:rFonts w:ascii="Times" w:hAnsi="Times" w:cs="Arial"/>
                <w:color w:val="000000"/>
                <w:sz w:val="16"/>
                <w:szCs w:val="16"/>
                <w:lang w:val="en-US"/>
              </w:rPr>
              <w:t>4</w:t>
            </w:r>
            <w:r w:rsidRPr="005D3231">
              <w:rPr>
                <w:rFonts w:ascii="Times" w:hAnsi="Times" w:cs="Arial"/>
                <w:color w:val="000000"/>
                <w:sz w:val="16"/>
                <w:szCs w:val="16"/>
                <w:lang w:val="en-US"/>
              </w:rPr>
              <w:t>.</w:t>
            </w:r>
            <w:r w:rsidR="00E35271">
              <w:rPr>
                <w:rFonts w:ascii="Times" w:hAnsi="Times" w:cs="Arial"/>
                <w:color w:val="000000"/>
                <w:sz w:val="16"/>
                <w:szCs w:val="16"/>
                <w:lang w:val="en-US"/>
              </w:rPr>
              <w:t>4</w:t>
            </w:r>
            <w:r w:rsidRPr="005D3231">
              <w:rPr>
                <w:rFonts w:ascii="Times" w:hAnsi="Times" w:cs="Arial"/>
                <w:color w:val="000000"/>
                <w:sz w:val="16"/>
                <w:szCs w:val="16"/>
                <w:lang w:val="en-US"/>
              </w:rPr>
              <w:t>)</w:t>
            </w:r>
          </w:p>
        </w:tc>
        <w:tc>
          <w:tcPr>
            <w:tcW w:w="964" w:type="dxa"/>
            <w:shd w:val="clear" w:color="auto" w:fill="auto"/>
            <w:noWrap/>
            <w:vAlign w:val="bottom"/>
            <w:hideMark/>
          </w:tcPr>
          <w:p w:rsidR="0004464C" w:rsidRPr="005D3231" w:rsidRDefault="0004464C" w:rsidP="00E35271">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2.</w:t>
            </w:r>
            <w:r w:rsidR="00E35271">
              <w:rPr>
                <w:rFonts w:ascii="Times" w:hAnsi="Times" w:cs="Arial"/>
                <w:color w:val="000000"/>
                <w:sz w:val="16"/>
                <w:szCs w:val="16"/>
                <w:lang w:val="en-US"/>
              </w:rPr>
              <w:t>0</w:t>
            </w:r>
            <w:r w:rsidRPr="005D3231">
              <w:rPr>
                <w:rFonts w:ascii="Times" w:hAnsi="Times" w:cs="Arial"/>
                <w:color w:val="000000"/>
                <w:sz w:val="16"/>
                <w:szCs w:val="16"/>
                <w:lang w:val="en-US"/>
              </w:rPr>
              <w:t xml:space="preserve"> (</w:t>
            </w:r>
            <w:r w:rsidR="00E35271">
              <w:rPr>
                <w:rFonts w:ascii="Times" w:hAnsi="Times" w:cs="Arial"/>
                <w:color w:val="000000"/>
                <w:sz w:val="16"/>
                <w:szCs w:val="16"/>
                <w:lang w:val="en-US"/>
              </w:rPr>
              <w:t>3</w:t>
            </w:r>
            <w:r w:rsidRPr="005D3231">
              <w:rPr>
                <w:rFonts w:ascii="Times" w:hAnsi="Times" w:cs="Arial"/>
                <w:color w:val="000000"/>
                <w:sz w:val="16"/>
                <w:szCs w:val="16"/>
                <w:lang w:val="en-US"/>
              </w:rPr>
              <w:t>.</w:t>
            </w:r>
            <w:r w:rsidR="00E35271">
              <w:rPr>
                <w:rFonts w:ascii="Times" w:hAnsi="Times" w:cs="Arial"/>
                <w:color w:val="000000"/>
                <w:sz w:val="16"/>
                <w:szCs w:val="16"/>
                <w:lang w:val="en-US"/>
              </w:rPr>
              <w:t>0</w:t>
            </w:r>
            <w:r w:rsidRPr="005D3231">
              <w:rPr>
                <w:rFonts w:ascii="Times" w:hAnsi="Times" w:cs="Arial"/>
                <w:color w:val="000000"/>
                <w:sz w:val="16"/>
                <w:szCs w:val="16"/>
                <w:lang w:val="en-US"/>
              </w:rPr>
              <w:t>)</w:t>
            </w:r>
          </w:p>
        </w:tc>
        <w:tc>
          <w:tcPr>
            <w:tcW w:w="964" w:type="dxa"/>
            <w:shd w:val="clear" w:color="auto" w:fill="auto"/>
            <w:noWrap/>
            <w:vAlign w:val="bottom"/>
            <w:hideMark/>
          </w:tcPr>
          <w:p w:rsidR="0004464C" w:rsidRPr="005D3231" w:rsidRDefault="0004464C" w:rsidP="00E35271">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-1</w:t>
            </w:r>
            <w:r w:rsidR="00E35271">
              <w:rPr>
                <w:rFonts w:ascii="Times" w:hAnsi="Times" w:cs="Arial"/>
                <w:color w:val="000000"/>
                <w:sz w:val="16"/>
                <w:szCs w:val="16"/>
                <w:lang w:val="en-US"/>
              </w:rPr>
              <w:t>.8</w:t>
            </w:r>
            <w:r w:rsidRPr="005D3231">
              <w:rPr>
                <w:rFonts w:ascii="Times" w:hAnsi="Times" w:cs="Arial"/>
                <w:color w:val="000000"/>
                <w:sz w:val="16"/>
                <w:szCs w:val="16"/>
                <w:lang w:val="en-US"/>
              </w:rPr>
              <w:t xml:space="preserve"> (-</w:t>
            </w:r>
            <w:r w:rsidR="00E35271">
              <w:rPr>
                <w:rFonts w:ascii="Times" w:hAnsi="Times" w:cs="Arial"/>
                <w:color w:val="000000"/>
                <w:sz w:val="16"/>
                <w:szCs w:val="16"/>
                <w:lang w:val="en-US"/>
              </w:rPr>
              <w:t>2</w:t>
            </w:r>
            <w:r w:rsidRPr="005D3231">
              <w:rPr>
                <w:rFonts w:ascii="Times" w:hAnsi="Times" w:cs="Arial"/>
                <w:color w:val="000000"/>
                <w:sz w:val="16"/>
                <w:szCs w:val="16"/>
                <w:lang w:val="en-US"/>
              </w:rPr>
              <w:t>.</w:t>
            </w:r>
            <w:r w:rsidR="00E35271">
              <w:rPr>
                <w:rFonts w:ascii="Times" w:hAnsi="Times" w:cs="Arial"/>
                <w:color w:val="000000"/>
                <w:sz w:val="16"/>
                <w:szCs w:val="16"/>
                <w:lang w:val="en-US"/>
              </w:rPr>
              <w:t>6</w:t>
            </w:r>
            <w:r w:rsidRPr="005D3231">
              <w:rPr>
                <w:rFonts w:ascii="Times" w:hAnsi="Times" w:cs="Arial"/>
                <w:color w:val="000000"/>
                <w:sz w:val="16"/>
                <w:szCs w:val="16"/>
                <w:lang w:val="en-US"/>
              </w:rPr>
              <w:t>)</w:t>
            </w:r>
          </w:p>
        </w:tc>
        <w:tc>
          <w:tcPr>
            <w:tcW w:w="964" w:type="dxa"/>
            <w:shd w:val="clear" w:color="auto" w:fill="auto"/>
            <w:noWrap/>
            <w:vAlign w:val="bottom"/>
            <w:hideMark/>
          </w:tcPr>
          <w:p w:rsidR="0004464C" w:rsidRPr="005D3231" w:rsidRDefault="00E35271" w:rsidP="00E35271">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4.3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6</w:t>
            </w:r>
            <w:r w:rsidR="0004464C" w:rsidRPr="005D3231">
              <w:rPr>
                <w:rFonts w:ascii="Times" w:hAnsi="Times" w:cs="Arial"/>
                <w:color w:val="000000"/>
                <w:sz w:val="16"/>
                <w:szCs w:val="16"/>
                <w:lang w:val="en-US"/>
              </w:rPr>
              <w:t>.</w:t>
            </w:r>
            <w:r>
              <w:rPr>
                <w:rFonts w:ascii="Times" w:hAnsi="Times" w:cs="Arial"/>
                <w:color w:val="000000"/>
                <w:sz w:val="16"/>
                <w:szCs w:val="16"/>
                <w:lang w:val="en-US"/>
              </w:rPr>
              <w:t>4</w:t>
            </w:r>
            <w:r w:rsidR="0004464C" w:rsidRPr="005D3231">
              <w:rPr>
                <w:rFonts w:ascii="Times" w:hAnsi="Times" w:cs="Arial"/>
                <w:color w:val="000000"/>
                <w:sz w:val="16"/>
                <w:szCs w:val="16"/>
                <w:lang w:val="en-US"/>
              </w:rPr>
              <w:t>)</w:t>
            </w:r>
          </w:p>
        </w:tc>
        <w:tc>
          <w:tcPr>
            <w:tcW w:w="964" w:type="dxa"/>
            <w:shd w:val="clear" w:color="auto" w:fill="auto"/>
            <w:noWrap/>
            <w:vAlign w:val="bottom"/>
            <w:hideMark/>
          </w:tcPr>
          <w:p w:rsidR="0004464C" w:rsidRPr="005D3231" w:rsidRDefault="00E35271" w:rsidP="00E35271">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3.3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4</w:t>
            </w:r>
            <w:r w:rsidR="0004464C" w:rsidRPr="005D3231">
              <w:rPr>
                <w:rFonts w:ascii="Times" w:hAnsi="Times" w:cs="Arial"/>
                <w:color w:val="000000"/>
                <w:sz w:val="16"/>
                <w:szCs w:val="16"/>
                <w:lang w:val="en-US"/>
              </w:rPr>
              <w:t>.</w:t>
            </w:r>
            <w:r>
              <w:rPr>
                <w:rFonts w:ascii="Times" w:hAnsi="Times" w:cs="Arial"/>
                <w:color w:val="000000"/>
                <w:sz w:val="16"/>
                <w:szCs w:val="16"/>
                <w:lang w:val="en-US"/>
              </w:rPr>
              <w:t>9</w:t>
            </w:r>
            <w:r w:rsidR="0004464C" w:rsidRPr="005D3231">
              <w:rPr>
                <w:rFonts w:ascii="Times" w:hAnsi="Times" w:cs="Arial"/>
                <w:color w:val="000000"/>
                <w:sz w:val="16"/>
                <w:szCs w:val="16"/>
                <w:lang w:val="en-US"/>
              </w:rPr>
              <w:t>)</w:t>
            </w:r>
          </w:p>
        </w:tc>
      </w:tr>
      <w:tr w:rsidR="00D031AF" w:rsidRPr="00E35271" w:rsidTr="005E5798">
        <w:trPr>
          <w:gridAfter w:val="1"/>
          <w:wAfter w:w="84" w:type="dxa"/>
          <w:trHeight w:val="340"/>
        </w:trPr>
        <w:tc>
          <w:tcPr>
            <w:tcW w:w="2518" w:type="dxa"/>
            <w:tcBorders>
              <w:left w:val="nil"/>
              <w:bottom w:val="nil"/>
              <w:right w:val="nil"/>
            </w:tcBorders>
            <w:shd w:val="clear" w:color="auto" w:fill="auto"/>
            <w:vAlign w:val="bottom"/>
            <w:hideMark/>
          </w:tcPr>
          <w:p w:rsidR="0004464C" w:rsidRPr="005D3231" w:rsidRDefault="0004464C" w:rsidP="005D3231">
            <w:pPr>
              <w:spacing w:after="0" w:line="240" w:lineRule="auto"/>
              <w:jc w:val="both"/>
              <w:rPr>
                <w:rFonts w:ascii="Times" w:hAnsi="Times" w:cs="Arial"/>
                <w:b/>
                <w:bCs/>
                <w:color w:val="000000"/>
                <w:sz w:val="16"/>
                <w:szCs w:val="16"/>
                <w:lang w:val="en-US"/>
              </w:rPr>
            </w:pPr>
            <w:r w:rsidRPr="005D3231">
              <w:rPr>
                <w:rFonts w:ascii="Times" w:hAnsi="Times" w:cs="Arial"/>
                <w:bCs/>
                <w:color w:val="000000"/>
                <w:sz w:val="16"/>
                <w:szCs w:val="16"/>
                <w:lang w:val="en-US"/>
              </w:rPr>
              <w:t xml:space="preserve">Location </w:t>
            </w:r>
            <w:r w:rsidR="007D4E1E" w:rsidRPr="005D3231">
              <w:rPr>
                <w:rFonts w:ascii="Times" w:hAnsi="Times" w:cs="Arial"/>
                <w:bCs/>
                <w:color w:val="000000"/>
                <w:sz w:val="16"/>
                <w:szCs w:val="16"/>
                <w:lang w:val="en-US"/>
              </w:rPr>
              <w:t>D</w:t>
            </w:r>
            <w:r w:rsidRPr="005D3231">
              <w:rPr>
                <w:rFonts w:ascii="Times" w:hAnsi="Times" w:cs="Arial"/>
                <w:bCs/>
                <w:color w:val="000000"/>
                <w:sz w:val="16"/>
                <w:szCs w:val="16"/>
                <w:lang w:val="en-US"/>
              </w:rPr>
              <w:t xml:space="preserve">, </w:t>
            </w:r>
            <w:proofErr w:type="spellStart"/>
            <w:r w:rsidRPr="005D3231">
              <w:rPr>
                <w:rFonts w:ascii="Times" w:hAnsi="Times" w:cs="Arial"/>
                <w:bCs/>
                <w:color w:val="000000"/>
                <w:sz w:val="16"/>
                <w:szCs w:val="16"/>
                <w:lang w:val="en-US"/>
              </w:rPr>
              <w:t>Hologic</w:t>
            </w:r>
            <w:proofErr w:type="spellEnd"/>
            <w:r w:rsidRPr="005D3231">
              <w:rPr>
                <w:rFonts w:ascii="Times" w:hAnsi="Times" w:cs="Arial"/>
                <w:bCs/>
                <w:color w:val="000000"/>
                <w:sz w:val="16"/>
                <w:szCs w:val="16"/>
                <w:lang w:val="en-US"/>
              </w:rPr>
              <w:t xml:space="preserve"> </w:t>
            </w:r>
            <w:proofErr w:type="spellStart"/>
            <w:r w:rsidRPr="005D3231">
              <w:rPr>
                <w:rFonts w:ascii="Times" w:hAnsi="Times" w:cs="Arial"/>
                <w:bCs/>
                <w:color w:val="000000"/>
                <w:sz w:val="16"/>
                <w:szCs w:val="16"/>
                <w:lang w:val="en-US"/>
              </w:rPr>
              <w:t>Selenia</w:t>
            </w:r>
            <w:proofErr w:type="spellEnd"/>
            <w:r w:rsidRPr="005D3231">
              <w:rPr>
                <w:rFonts w:ascii="Times" w:hAnsi="Times" w:cs="Arial"/>
                <w:bCs/>
                <w:color w:val="000000"/>
                <w:sz w:val="16"/>
                <w:szCs w:val="16"/>
                <w:lang w:val="en-US"/>
              </w:rPr>
              <w:t xml:space="preserve"> Dimensions</w:t>
            </w:r>
          </w:p>
        </w:tc>
        <w:tc>
          <w:tcPr>
            <w:tcW w:w="964" w:type="dxa"/>
            <w:gridSpan w:val="2"/>
            <w:tcBorders>
              <w:left w:val="nil"/>
              <w:bottom w:val="nil"/>
              <w:right w:val="nil"/>
            </w:tcBorders>
            <w:shd w:val="clear" w:color="auto" w:fill="auto"/>
            <w:noWrap/>
            <w:vAlign w:val="bottom"/>
            <w:hideMark/>
          </w:tcPr>
          <w:p w:rsidR="0004464C" w:rsidRPr="005D3231" w:rsidRDefault="0004464C" w:rsidP="00BC0A5D">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BC0A5D">
              <w:rPr>
                <w:rFonts w:ascii="Times" w:hAnsi="Times" w:cs="Arial"/>
                <w:color w:val="000000"/>
                <w:sz w:val="16"/>
                <w:szCs w:val="16"/>
                <w:lang w:val="en-US"/>
              </w:rPr>
              <w:t>4</w:t>
            </w:r>
            <w:r w:rsidRPr="005D3231">
              <w:rPr>
                <w:rFonts w:ascii="Times" w:hAnsi="Times" w:cs="Arial"/>
                <w:color w:val="000000"/>
                <w:sz w:val="16"/>
                <w:szCs w:val="16"/>
                <w:lang w:val="en-US"/>
              </w:rPr>
              <w:t>.</w:t>
            </w:r>
            <w:r w:rsidR="00BC0A5D">
              <w:rPr>
                <w:rFonts w:ascii="Times" w:hAnsi="Times" w:cs="Arial"/>
                <w:color w:val="000000"/>
                <w:sz w:val="16"/>
                <w:szCs w:val="16"/>
                <w:lang w:val="en-US"/>
              </w:rPr>
              <w:t>8</w:t>
            </w:r>
            <w:r w:rsidRPr="005D3231">
              <w:rPr>
                <w:rFonts w:ascii="Times" w:hAnsi="Times" w:cs="Arial"/>
                <w:color w:val="000000"/>
                <w:sz w:val="16"/>
                <w:szCs w:val="16"/>
                <w:lang w:val="en-US"/>
              </w:rPr>
              <w:t xml:space="preserve"> (-</w:t>
            </w:r>
            <w:r w:rsidR="00BC0A5D">
              <w:rPr>
                <w:rFonts w:ascii="Times" w:hAnsi="Times" w:cs="Arial"/>
                <w:color w:val="000000"/>
                <w:sz w:val="16"/>
                <w:szCs w:val="16"/>
                <w:lang w:val="en-US"/>
              </w:rPr>
              <w:t>8</w:t>
            </w:r>
            <w:r w:rsidRPr="005D3231">
              <w:rPr>
                <w:rFonts w:ascii="Times" w:hAnsi="Times" w:cs="Arial"/>
                <w:color w:val="000000"/>
                <w:sz w:val="16"/>
                <w:szCs w:val="16"/>
                <w:lang w:val="en-US"/>
              </w:rPr>
              <w:t>.</w:t>
            </w:r>
            <w:r w:rsidR="00BC0A5D">
              <w:rPr>
                <w:rFonts w:ascii="Times" w:hAnsi="Times" w:cs="Arial"/>
                <w:color w:val="000000"/>
                <w:sz w:val="16"/>
                <w:szCs w:val="16"/>
                <w:lang w:val="en-US"/>
              </w:rPr>
              <w:t>9</w:t>
            </w:r>
            <w:r w:rsidRPr="005D3231">
              <w:rPr>
                <w:rFonts w:ascii="Times" w:hAnsi="Times" w:cs="Arial"/>
                <w:color w:val="000000"/>
                <w:sz w:val="16"/>
                <w:szCs w:val="16"/>
                <w:lang w:val="en-US"/>
              </w:rPr>
              <w:t>)</w:t>
            </w:r>
          </w:p>
        </w:tc>
        <w:tc>
          <w:tcPr>
            <w:tcW w:w="964" w:type="dxa"/>
            <w:tcBorders>
              <w:left w:val="nil"/>
              <w:bottom w:val="nil"/>
              <w:right w:val="nil"/>
            </w:tcBorders>
            <w:shd w:val="clear" w:color="auto" w:fill="auto"/>
            <w:noWrap/>
            <w:vAlign w:val="bottom"/>
            <w:hideMark/>
          </w:tcPr>
          <w:p w:rsidR="0004464C" w:rsidRPr="005D3231" w:rsidRDefault="0004464C" w:rsidP="00BC0A5D">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BC0A5D">
              <w:rPr>
                <w:rFonts w:ascii="Times" w:hAnsi="Times" w:cs="Arial"/>
                <w:color w:val="000000"/>
                <w:sz w:val="16"/>
                <w:szCs w:val="16"/>
                <w:lang w:val="en-US"/>
              </w:rPr>
              <w:t>1</w:t>
            </w:r>
            <w:r w:rsidR="00E35271">
              <w:rPr>
                <w:rFonts w:ascii="Times" w:hAnsi="Times" w:cs="Arial"/>
                <w:color w:val="000000"/>
                <w:sz w:val="16"/>
                <w:szCs w:val="16"/>
                <w:lang w:val="en-US"/>
              </w:rPr>
              <w:t>.</w:t>
            </w:r>
            <w:r w:rsidR="00BC0A5D">
              <w:rPr>
                <w:rFonts w:ascii="Times" w:hAnsi="Times" w:cs="Arial"/>
                <w:color w:val="000000"/>
                <w:sz w:val="16"/>
                <w:szCs w:val="16"/>
                <w:lang w:val="en-US"/>
              </w:rPr>
              <w:t>8</w:t>
            </w:r>
            <w:r w:rsidRPr="005D3231">
              <w:rPr>
                <w:rFonts w:ascii="Times" w:hAnsi="Times" w:cs="Arial"/>
                <w:color w:val="000000"/>
                <w:sz w:val="16"/>
                <w:szCs w:val="16"/>
                <w:lang w:val="en-US"/>
              </w:rPr>
              <w:t xml:space="preserve"> (-</w:t>
            </w:r>
            <w:r w:rsidR="00E35271">
              <w:rPr>
                <w:rFonts w:ascii="Times" w:hAnsi="Times" w:cs="Arial"/>
                <w:color w:val="000000"/>
                <w:sz w:val="16"/>
                <w:szCs w:val="16"/>
                <w:lang w:val="en-US"/>
              </w:rPr>
              <w:t>2</w:t>
            </w:r>
            <w:r w:rsidRPr="005D3231">
              <w:rPr>
                <w:rFonts w:ascii="Times" w:hAnsi="Times" w:cs="Arial"/>
                <w:color w:val="000000"/>
                <w:sz w:val="16"/>
                <w:szCs w:val="16"/>
                <w:lang w:val="en-US"/>
              </w:rPr>
              <w:t>.</w:t>
            </w:r>
            <w:r w:rsidR="00E35271">
              <w:rPr>
                <w:rFonts w:ascii="Times" w:hAnsi="Times" w:cs="Arial"/>
                <w:color w:val="000000"/>
                <w:sz w:val="16"/>
                <w:szCs w:val="16"/>
                <w:lang w:val="en-US"/>
              </w:rPr>
              <w:t>9</w:t>
            </w:r>
            <w:r w:rsidRPr="005D3231">
              <w:rPr>
                <w:rFonts w:ascii="Times" w:hAnsi="Times" w:cs="Arial"/>
                <w:color w:val="000000"/>
                <w:sz w:val="16"/>
                <w:szCs w:val="16"/>
                <w:lang w:val="en-US"/>
              </w:rPr>
              <w:t>)</w:t>
            </w:r>
          </w:p>
        </w:tc>
        <w:tc>
          <w:tcPr>
            <w:tcW w:w="964" w:type="dxa"/>
            <w:tcBorders>
              <w:left w:val="nil"/>
              <w:bottom w:val="nil"/>
              <w:right w:val="nil"/>
            </w:tcBorders>
            <w:shd w:val="clear" w:color="auto" w:fill="auto"/>
            <w:noWrap/>
            <w:vAlign w:val="bottom"/>
            <w:hideMark/>
          </w:tcPr>
          <w:p w:rsidR="0004464C" w:rsidRPr="005D3231" w:rsidRDefault="0004464C" w:rsidP="00E35271">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E35271">
              <w:rPr>
                <w:rFonts w:ascii="Times" w:hAnsi="Times" w:cs="Arial"/>
                <w:color w:val="000000"/>
                <w:sz w:val="16"/>
                <w:szCs w:val="16"/>
                <w:lang w:val="en-US"/>
              </w:rPr>
              <w:t>2.8</w:t>
            </w:r>
            <w:r w:rsidRPr="005D3231">
              <w:rPr>
                <w:rFonts w:ascii="Times" w:hAnsi="Times" w:cs="Arial"/>
                <w:color w:val="000000"/>
                <w:sz w:val="16"/>
                <w:szCs w:val="16"/>
                <w:lang w:val="en-US"/>
              </w:rPr>
              <w:t xml:space="preserve"> (-</w:t>
            </w:r>
            <w:r w:rsidR="00E35271">
              <w:rPr>
                <w:rFonts w:ascii="Times" w:hAnsi="Times" w:cs="Arial"/>
                <w:color w:val="000000"/>
                <w:sz w:val="16"/>
                <w:szCs w:val="16"/>
                <w:lang w:val="en-US"/>
              </w:rPr>
              <w:t>4</w:t>
            </w:r>
            <w:r w:rsidRPr="005D3231">
              <w:rPr>
                <w:rFonts w:ascii="Times" w:hAnsi="Times" w:cs="Arial"/>
                <w:color w:val="000000"/>
                <w:sz w:val="16"/>
                <w:szCs w:val="16"/>
                <w:lang w:val="en-US"/>
              </w:rPr>
              <w:t>.</w:t>
            </w:r>
            <w:r w:rsidR="00E35271">
              <w:rPr>
                <w:rFonts w:ascii="Times" w:hAnsi="Times" w:cs="Arial"/>
                <w:color w:val="000000"/>
                <w:sz w:val="16"/>
                <w:szCs w:val="16"/>
                <w:lang w:val="en-US"/>
              </w:rPr>
              <w:t>5</w:t>
            </w:r>
            <w:r w:rsidRPr="005D3231">
              <w:rPr>
                <w:rFonts w:ascii="Times" w:hAnsi="Times" w:cs="Arial"/>
                <w:color w:val="000000"/>
                <w:sz w:val="16"/>
                <w:szCs w:val="16"/>
                <w:lang w:val="en-US"/>
              </w:rPr>
              <w:t>)</w:t>
            </w:r>
          </w:p>
        </w:tc>
        <w:tc>
          <w:tcPr>
            <w:tcW w:w="964" w:type="dxa"/>
            <w:gridSpan w:val="2"/>
            <w:tcBorders>
              <w:left w:val="nil"/>
              <w:bottom w:val="nil"/>
              <w:right w:val="nil"/>
            </w:tcBorders>
            <w:shd w:val="clear" w:color="auto" w:fill="auto"/>
            <w:noWrap/>
            <w:vAlign w:val="bottom"/>
            <w:hideMark/>
          </w:tcPr>
          <w:p w:rsidR="0004464C" w:rsidRPr="005D3231" w:rsidRDefault="0004464C" w:rsidP="00E35271">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E35271">
              <w:rPr>
                <w:rFonts w:ascii="Times" w:hAnsi="Times" w:cs="Arial"/>
                <w:color w:val="000000"/>
                <w:sz w:val="16"/>
                <w:szCs w:val="16"/>
                <w:lang w:val="en-US"/>
              </w:rPr>
              <w:t>1.8</w:t>
            </w:r>
            <w:r w:rsidRPr="005D3231">
              <w:rPr>
                <w:rFonts w:ascii="Times" w:hAnsi="Times" w:cs="Arial"/>
                <w:color w:val="000000"/>
                <w:sz w:val="16"/>
                <w:szCs w:val="16"/>
                <w:lang w:val="en-US"/>
              </w:rPr>
              <w:t xml:space="preserve"> (-</w:t>
            </w:r>
            <w:r w:rsidR="00E35271">
              <w:rPr>
                <w:rFonts w:ascii="Times" w:hAnsi="Times" w:cs="Arial"/>
                <w:color w:val="000000"/>
                <w:sz w:val="16"/>
                <w:szCs w:val="16"/>
                <w:lang w:val="en-US"/>
              </w:rPr>
              <w:t>2</w:t>
            </w:r>
            <w:r w:rsidRPr="005D3231">
              <w:rPr>
                <w:rFonts w:ascii="Times" w:hAnsi="Times" w:cs="Arial"/>
                <w:color w:val="000000"/>
                <w:sz w:val="16"/>
                <w:szCs w:val="16"/>
                <w:lang w:val="en-US"/>
              </w:rPr>
              <w:t>.</w:t>
            </w:r>
            <w:r w:rsidR="00E35271">
              <w:rPr>
                <w:rFonts w:ascii="Times" w:hAnsi="Times" w:cs="Arial"/>
                <w:color w:val="000000"/>
                <w:sz w:val="16"/>
                <w:szCs w:val="16"/>
                <w:lang w:val="en-US"/>
              </w:rPr>
              <w:t>9</w:t>
            </w:r>
            <w:r w:rsidRPr="005D3231">
              <w:rPr>
                <w:rFonts w:ascii="Times" w:hAnsi="Times" w:cs="Arial"/>
                <w:color w:val="000000"/>
                <w:sz w:val="16"/>
                <w:szCs w:val="16"/>
                <w:lang w:val="en-US"/>
              </w:rPr>
              <w:t>)</w:t>
            </w:r>
          </w:p>
        </w:tc>
        <w:tc>
          <w:tcPr>
            <w:tcW w:w="964" w:type="dxa"/>
            <w:tcBorders>
              <w:left w:val="nil"/>
              <w:bottom w:val="nil"/>
              <w:right w:val="nil"/>
            </w:tcBorders>
            <w:shd w:val="clear" w:color="auto" w:fill="auto"/>
            <w:noWrap/>
            <w:vAlign w:val="bottom"/>
            <w:hideMark/>
          </w:tcPr>
          <w:p w:rsidR="0004464C" w:rsidRPr="005D3231" w:rsidRDefault="0004464C" w:rsidP="00E35271">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-4.</w:t>
            </w:r>
            <w:r w:rsidR="00E35271">
              <w:rPr>
                <w:rFonts w:ascii="Times" w:hAnsi="Times" w:cs="Arial"/>
                <w:color w:val="000000"/>
                <w:sz w:val="16"/>
                <w:szCs w:val="16"/>
                <w:lang w:val="en-US"/>
              </w:rPr>
              <w:t>8</w:t>
            </w:r>
            <w:r w:rsidRPr="005D3231">
              <w:rPr>
                <w:rFonts w:ascii="Times" w:hAnsi="Times" w:cs="Arial"/>
                <w:color w:val="000000"/>
                <w:sz w:val="16"/>
                <w:szCs w:val="16"/>
                <w:lang w:val="en-US"/>
              </w:rPr>
              <w:t xml:space="preserve"> (-</w:t>
            </w:r>
            <w:r w:rsidR="00E35271">
              <w:rPr>
                <w:rFonts w:ascii="Times" w:hAnsi="Times" w:cs="Arial"/>
                <w:color w:val="000000"/>
                <w:sz w:val="16"/>
                <w:szCs w:val="16"/>
                <w:lang w:val="en-US"/>
              </w:rPr>
              <w:t>8</w:t>
            </w:r>
            <w:r w:rsidRPr="005D3231">
              <w:rPr>
                <w:rFonts w:ascii="Times" w:hAnsi="Times" w:cs="Arial"/>
                <w:color w:val="000000"/>
                <w:sz w:val="16"/>
                <w:szCs w:val="16"/>
                <w:lang w:val="en-US"/>
              </w:rPr>
              <w:t>.</w:t>
            </w:r>
            <w:r w:rsidR="00E35271">
              <w:rPr>
                <w:rFonts w:ascii="Times" w:hAnsi="Times" w:cs="Arial"/>
                <w:color w:val="000000"/>
                <w:sz w:val="16"/>
                <w:szCs w:val="16"/>
                <w:lang w:val="en-US"/>
              </w:rPr>
              <w:t>9</w:t>
            </w:r>
            <w:r w:rsidRPr="005D3231">
              <w:rPr>
                <w:rFonts w:ascii="Times" w:hAnsi="Times" w:cs="Arial"/>
                <w:color w:val="000000"/>
                <w:sz w:val="16"/>
                <w:szCs w:val="16"/>
                <w:lang w:val="en-US"/>
              </w:rPr>
              <w:t>)</w:t>
            </w:r>
          </w:p>
        </w:tc>
        <w:tc>
          <w:tcPr>
            <w:tcW w:w="964" w:type="dxa"/>
            <w:tcBorders>
              <w:left w:val="nil"/>
              <w:bottom w:val="nil"/>
              <w:right w:val="nil"/>
            </w:tcBorders>
            <w:shd w:val="clear" w:color="auto" w:fill="auto"/>
            <w:noWrap/>
            <w:vAlign w:val="bottom"/>
            <w:hideMark/>
          </w:tcPr>
          <w:p w:rsidR="0004464C" w:rsidRPr="005D3231" w:rsidRDefault="0004464C" w:rsidP="00E35271">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E35271">
              <w:rPr>
                <w:rFonts w:ascii="Times" w:hAnsi="Times" w:cs="Arial"/>
                <w:color w:val="000000"/>
                <w:sz w:val="16"/>
                <w:szCs w:val="16"/>
                <w:lang w:val="en-US"/>
              </w:rPr>
              <w:t>2</w:t>
            </w:r>
            <w:r w:rsidRPr="005D3231">
              <w:rPr>
                <w:rFonts w:ascii="Times" w:hAnsi="Times" w:cs="Arial"/>
                <w:color w:val="000000"/>
                <w:sz w:val="16"/>
                <w:szCs w:val="16"/>
                <w:lang w:val="en-US"/>
              </w:rPr>
              <w:t>.</w:t>
            </w:r>
            <w:r w:rsidR="00E35271">
              <w:rPr>
                <w:rFonts w:ascii="Times" w:hAnsi="Times" w:cs="Arial"/>
                <w:color w:val="000000"/>
                <w:sz w:val="16"/>
                <w:szCs w:val="16"/>
                <w:lang w:val="en-US"/>
              </w:rPr>
              <w:t>3</w:t>
            </w:r>
            <w:r w:rsidRPr="005D3231">
              <w:rPr>
                <w:rFonts w:ascii="Times" w:hAnsi="Times" w:cs="Arial"/>
                <w:color w:val="000000"/>
                <w:sz w:val="16"/>
                <w:szCs w:val="16"/>
                <w:lang w:val="en-US"/>
              </w:rPr>
              <w:t xml:space="preserve"> (-</w:t>
            </w:r>
            <w:r w:rsidR="00E35271">
              <w:rPr>
                <w:rFonts w:ascii="Times" w:hAnsi="Times" w:cs="Arial"/>
                <w:color w:val="000000"/>
                <w:sz w:val="16"/>
                <w:szCs w:val="16"/>
                <w:lang w:val="en-US"/>
              </w:rPr>
              <w:t>4</w:t>
            </w:r>
            <w:r w:rsidRPr="005D3231">
              <w:rPr>
                <w:rFonts w:ascii="Times" w:hAnsi="Times" w:cs="Arial"/>
                <w:color w:val="000000"/>
                <w:sz w:val="16"/>
                <w:szCs w:val="16"/>
                <w:lang w:val="en-US"/>
              </w:rPr>
              <w:t>.</w:t>
            </w:r>
            <w:r w:rsidR="00E35271">
              <w:rPr>
                <w:rFonts w:ascii="Times" w:hAnsi="Times" w:cs="Arial"/>
                <w:color w:val="000000"/>
                <w:sz w:val="16"/>
                <w:szCs w:val="16"/>
                <w:lang w:val="en-US"/>
              </w:rPr>
              <w:t>2</w:t>
            </w:r>
            <w:r w:rsidRPr="005D3231">
              <w:rPr>
                <w:rFonts w:ascii="Times" w:hAnsi="Times" w:cs="Arial"/>
                <w:color w:val="000000"/>
                <w:sz w:val="16"/>
                <w:szCs w:val="16"/>
                <w:lang w:val="en-US"/>
              </w:rPr>
              <w:t>)</w:t>
            </w:r>
          </w:p>
        </w:tc>
        <w:tc>
          <w:tcPr>
            <w:tcW w:w="964" w:type="dxa"/>
            <w:tcBorders>
              <w:left w:val="nil"/>
              <w:bottom w:val="nil"/>
              <w:right w:val="nil"/>
            </w:tcBorders>
            <w:shd w:val="clear" w:color="auto" w:fill="auto"/>
            <w:noWrap/>
            <w:vAlign w:val="bottom"/>
            <w:hideMark/>
          </w:tcPr>
          <w:p w:rsidR="0004464C" w:rsidRPr="005D3231" w:rsidRDefault="0004464C" w:rsidP="00F51593">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E35271">
              <w:rPr>
                <w:rFonts w:ascii="Times" w:hAnsi="Times" w:cs="Arial"/>
                <w:color w:val="000000"/>
                <w:sz w:val="16"/>
                <w:szCs w:val="16"/>
                <w:lang w:val="en-US"/>
              </w:rPr>
              <w:t>8</w:t>
            </w:r>
            <w:r w:rsidRPr="005D3231">
              <w:rPr>
                <w:rFonts w:ascii="Times" w:hAnsi="Times" w:cs="Arial"/>
                <w:color w:val="000000"/>
                <w:sz w:val="16"/>
                <w:szCs w:val="16"/>
                <w:lang w:val="en-US"/>
              </w:rPr>
              <w:t>.</w:t>
            </w:r>
            <w:r w:rsidR="00E35271">
              <w:rPr>
                <w:rFonts w:ascii="Times" w:hAnsi="Times" w:cs="Arial"/>
                <w:color w:val="000000"/>
                <w:sz w:val="16"/>
                <w:szCs w:val="16"/>
                <w:lang w:val="en-US"/>
              </w:rPr>
              <w:t>3</w:t>
            </w:r>
            <w:r w:rsidRPr="005D3231">
              <w:rPr>
                <w:rFonts w:ascii="Times" w:hAnsi="Times" w:cs="Arial"/>
                <w:color w:val="000000"/>
                <w:sz w:val="16"/>
                <w:szCs w:val="16"/>
                <w:lang w:val="en-US"/>
              </w:rPr>
              <w:t xml:space="preserve"> (-</w:t>
            </w:r>
            <w:r w:rsidR="00F51593">
              <w:rPr>
                <w:rFonts w:ascii="Times" w:hAnsi="Times" w:cs="Arial"/>
                <w:color w:val="000000"/>
                <w:sz w:val="16"/>
                <w:szCs w:val="16"/>
                <w:lang w:val="en-US"/>
              </w:rPr>
              <w:t>15</w:t>
            </w:r>
            <w:r w:rsidRPr="005D3231">
              <w:rPr>
                <w:rFonts w:ascii="Times" w:hAnsi="Times" w:cs="Arial"/>
                <w:color w:val="000000"/>
                <w:sz w:val="16"/>
                <w:szCs w:val="16"/>
                <w:lang w:val="en-US"/>
              </w:rPr>
              <w:t>.</w:t>
            </w:r>
            <w:r w:rsidR="00F51593">
              <w:rPr>
                <w:rFonts w:ascii="Times" w:hAnsi="Times" w:cs="Arial"/>
                <w:color w:val="000000"/>
                <w:sz w:val="16"/>
                <w:szCs w:val="16"/>
                <w:lang w:val="en-US"/>
              </w:rPr>
              <w:t>3</w:t>
            </w:r>
            <w:r w:rsidRPr="005D3231">
              <w:rPr>
                <w:rFonts w:ascii="Times" w:hAnsi="Times" w:cs="Arial"/>
                <w:color w:val="000000"/>
                <w:sz w:val="16"/>
                <w:szCs w:val="16"/>
                <w:lang w:val="en-US"/>
              </w:rPr>
              <w:t>)</w:t>
            </w:r>
          </w:p>
        </w:tc>
        <w:tc>
          <w:tcPr>
            <w:tcW w:w="964" w:type="dxa"/>
            <w:tcBorders>
              <w:left w:val="nil"/>
              <w:bottom w:val="nil"/>
              <w:right w:val="nil"/>
            </w:tcBorders>
            <w:shd w:val="clear" w:color="auto" w:fill="auto"/>
            <w:noWrap/>
            <w:vAlign w:val="bottom"/>
            <w:hideMark/>
          </w:tcPr>
          <w:p w:rsidR="0004464C" w:rsidRPr="005D3231" w:rsidRDefault="0004464C" w:rsidP="00F51593">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w:t>
            </w:r>
            <w:r w:rsidR="00F51593">
              <w:rPr>
                <w:rFonts w:ascii="Times" w:hAnsi="Times" w:cs="Arial"/>
                <w:color w:val="000000"/>
                <w:sz w:val="16"/>
                <w:szCs w:val="16"/>
                <w:lang w:val="en-US"/>
              </w:rPr>
              <w:t>2</w:t>
            </w:r>
            <w:r w:rsidRPr="005D3231">
              <w:rPr>
                <w:rFonts w:ascii="Times" w:hAnsi="Times" w:cs="Arial"/>
                <w:color w:val="000000"/>
                <w:sz w:val="16"/>
                <w:szCs w:val="16"/>
                <w:lang w:val="en-US"/>
              </w:rPr>
              <w:t>.</w:t>
            </w:r>
            <w:r w:rsidR="00F51593">
              <w:rPr>
                <w:rFonts w:ascii="Times" w:hAnsi="Times" w:cs="Arial"/>
                <w:color w:val="000000"/>
                <w:sz w:val="16"/>
                <w:szCs w:val="16"/>
                <w:lang w:val="en-US"/>
              </w:rPr>
              <w:t>3</w:t>
            </w:r>
            <w:r w:rsidRPr="005D3231">
              <w:rPr>
                <w:rFonts w:ascii="Times" w:hAnsi="Times" w:cs="Arial"/>
                <w:color w:val="000000"/>
                <w:sz w:val="16"/>
                <w:szCs w:val="16"/>
                <w:lang w:val="en-US"/>
              </w:rPr>
              <w:t xml:space="preserve"> (-</w:t>
            </w:r>
            <w:r w:rsidR="00F51593">
              <w:rPr>
                <w:rFonts w:ascii="Times" w:hAnsi="Times" w:cs="Arial"/>
                <w:color w:val="000000"/>
                <w:sz w:val="16"/>
                <w:szCs w:val="16"/>
                <w:lang w:val="en-US"/>
              </w:rPr>
              <w:t>4</w:t>
            </w:r>
            <w:r w:rsidRPr="005D3231">
              <w:rPr>
                <w:rFonts w:ascii="Times" w:hAnsi="Times" w:cs="Arial"/>
                <w:color w:val="000000"/>
                <w:sz w:val="16"/>
                <w:szCs w:val="16"/>
                <w:lang w:val="en-US"/>
              </w:rPr>
              <w:t>.</w:t>
            </w:r>
            <w:r w:rsidR="00F51593">
              <w:rPr>
                <w:rFonts w:ascii="Times" w:hAnsi="Times" w:cs="Arial"/>
                <w:color w:val="000000"/>
                <w:sz w:val="16"/>
                <w:szCs w:val="16"/>
                <w:lang w:val="en-US"/>
              </w:rPr>
              <w:t>2</w:t>
            </w:r>
            <w:r w:rsidRPr="005D3231">
              <w:rPr>
                <w:rFonts w:ascii="Times" w:hAnsi="Times" w:cs="Arial"/>
                <w:color w:val="000000"/>
                <w:sz w:val="16"/>
                <w:szCs w:val="16"/>
                <w:lang w:val="en-US"/>
              </w:rPr>
              <w:t>)</w:t>
            </w:r>
          </w:p>
        </w:tc>
      </w:tr>
      <w:tr w:rsidR="00D031AF" w:rsidRPr="00F51593" w:rsidTr="005E5798">
        <w:trPr>
          <w:gridAfter w:val="1"/>
          <w:wAfter w:w="84" w:type="dxa"/>
          <w:trHeight w:val="340"/>
        </w:trPr>
        <w:tc>
          <w:tcPr>
            <w:tcW w:w="2518" w:type="dxa"/>
            <w:tcBorders>
              <w:top w:val="nil"/>
              <w:bottom w:val="double" w:sz="4" w:space="0" w:color="auto"/>
            </w:tcBorders>
            <w:shd w:val="clear" w:color="auto" w:fill="auto"/>
            <w:vAlign w:val="bottom"/>
            <w:hideMark/>
          </w:tcPr>
          <w:p w:rsidR="0004464C" w:rsidRPr="005D3231" w:rsidRDefault="0004464C" w:rsidP="005D3231">
            <w:pPr>
              <w:spacing w:after="0" w:line="240" w:lineRule="auto"/>
              <w:jc w:val="both"/>
              <w:rPr>
                <w:rFonts w:ascii="Times" w:hAnsi="Times" w:cs="Arial"/>
                <w:b/>
                <w:bCs/>
                <w:color w:val="000000"/>
                <w:sz w:val="16"/>
                <w:szCs w:val="16"/>
                <w:lang w:val="it-IT"/>
              </w:rPr>
            </w:pPr>
            <w:r w:rsidRPr="005D3231">
              <w:rPr>
                <w:rFonts w:ascii="Times" w:hAnsi="Times" w:cs="Arial"/>
                <w:bCs/>
                <w:color w:val="000000"/>
                <w:sz w:val="16"/>
                <w:szCs w:val="16"/>
                <w:lang w:val="it-IT"/>
              </w:rPr>
              <w:t xml:space="preserve">Location </w:t>
            </w:r>
            <w:r w:rsidR="007D4E1E" w:rsidRPr="005D3231">
              <w:rPr>
                <w:rFonts w:ascii="Times" w:hAnsi="Times" w:cs="Arial"/>
                <w:bCs/>
                <w:color w:val="000000"/>
                <w:sz w:val="16"/>
                <w:szCs w:val="16"/>
                <w:lang w:val="it-IT"/>
              </w:rPr>
              <w:t>E</w:t>
            </w:r>
            <w:r w:rsidRPr="005D3231">
              <w:rPr>
                <w:rFonts w:ascii="Times" w:hAnsi="Times" w:cs="Arial"/>
                <w:bCs/>
                <w:color w:val="000000"/>
                <w:sz w:val="16"/>
                <w:szCs w:val="16"/>
                <w:lang w:val="it-IT"/>
              </w:rPr>
              <w:t>, Hologic Lorad Selenia</w:t>
            </w:r>
          </w:p>
        </w:tc>
        <w:tc>
          <w:tcPr>
            <w:tcW w:w="964" w:type="dxa"/>
            <w:gridSpan w:val="2"/>
            <w:tcBorders>
              <w:top w:val="nil"/>
              <w:bottom w:val="double" w:sz="4" w:space="0" w:color="auto"/>
            </w:tcBorders>
            <w:shd w:val="clear" w:color="auto" w:fill="auto"/>
            <w:noWrap/>
            <w:vAlign w:val="bottom"/>
            <w:hideMark/>
          </w:tcPr>
          <w:p w:rsidR="0004464C" w:rsidRPr="005D3231" w:rsidRDefault="0004464C" w:rsidP="00F51593">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0.</w:t>
            </w:r>
            <w:r w:rsidR="00F51593">
              <w:rPr>
                <w:rFonts w:ascii="Times" w:hAnsi="Times" w:cs="Arial"/>
                <w:color w:val="000000"/>
                <w:sz w:val="16"/>
                <w:szCs w:val="16"/>
                <w:lang w:val="en-US"/>
              </w:rPr>
              <w:t>2</w:t>
            </w:r>
            <w:r w:rsidRPr="005D3231">
              <w:rPr>
                <w:rFonts w:ascii="Times" w:hAnsi="Times" w:cs="Arial"/>
                <w:color w:val="000000"/>
                <w:sz w:val="16"/>
                <w:szCs w:val="16"/>
                <w:lang w:val="en-US"/>
              </w:rPr>
              <w:t xml:space="preserve"> (</w:t>
            </w:r>
            <w:r w:rsidR="00F51593">
              <w:rPr>
                <w:rFonts w:ascii="Times" w:hAnsi="Times" w:cs="Arial"/>
                <w:color w:val="000000"/>
                <w:sz w:val="16"/>
                <w:szCs w:val="16"/>
                <w:lang w:val="en-US"/>
              </w:rPr>
              <w:t>0</w:t>
            </w:r>
            <w:r w:rsidRPr="005D3231">
              <w:rPr>
                <w:rFonts w:ascii="Times" w:hAnsi="Times" w:cs="Arial"/>
                <w:color w:val="000000"/>
                <w:sz w:val="16"/>
                <w:szCs w:val="16"/>
                <w:lang w:val="en-US"/>
              </w:rPr>
              <w:t>.</w:t>
            </w:r>
            <w:r w:rsidR="00F51593">
              <w:rPr>
                <w:rFonts w:ascii="Times" w:hAnsi="Times" w:cs="Arial"/>
                <w:color w:val="000000"/>
                <w:sz w:val="16"/>
                <w:szCs w:val="16"/>
                <w:lang w:val="en-US"/>
              </w:rPr>
              <w:t>3</w:t>
            </w:r>
            <w:r w:rsidRPr="005D3231">
              <w:rPr>
                <w:rFonts w:ascii="Times" w:hAnsi="Times" w:cs="Arial"/>
                <w:color w:val="000000"/>
                <w:sz w:val="16"/>
                <w:szCs w:val="16"/>
                <w:lang w:val="en-US"/>
              </w:rPr>
              <w:t>)</w:t>
            </w:r>
          </w:p>
        </w:tc>
        <w:tc>
          <w:tcPr>
            <w:tcW w:w="964" w:type="dxa"/>
            <w:tcBorders>
              <w:top w:val="nil"/>
              <w:bottom w:val="double" w:sz="4" w:space="0" w:color="auto"/>
            </w:tcBorders>
            <w:shd w:val="clear" w:color="auto" w:fill="auto"/>
            <w:noWrap/>
            <w:vAlign w:val="bottom"/>
            <w:hideMark/>
          </w:tcPr>
          <w:p w:rsidR="0004464C" w:rsidRPr="005D3231" w:rsidRDefault="0004464C" w:rsidP="00F51593">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1</w:t>
            </w:r>
            <w:r w:rsidR="00F51593">
              <w:rPr>
                <w:rFonts w:ascii="Times" w:hAnsi="Times" w:cs="Arial"/>
                <w:color w:val="000000"/>
                <w:sz w:val="16"/>
                <w:szCs w:val="16"/>
                <w:lang w:val="en-US"/>
              </w:rPr>
              <w:t>.3 (1</w:t>
            </w:r>
            <w:r w:rsidRPr="005D3231">
              <w:rPr>
                <w:rFonts w:ascii="Times" w:hAnsi="Times" w:cs="Arial"/>
                <w:color w:val="000000"/>
                <w:sz w:val="16"/>
                <w:szCs w:val="16"/>
                <w:lang w:val="en-US"/>
              </w:rPr>
              <w:t>.</w:t>
            </w:r>
            <w:r w:rsidR="00F51593">
              <w:rPr>
                <w:rFonts w:ascii="Times" w:hAnsi="Times" w:cs="Arial"/>
                <w:color w:val="000000"/>
                <w:sz w:val="16"/>
                <w:szCs w:val="16"/>
                <w:lang w:val="en-US"/>
              </w:rPr>
              <w:t>9</w:t>
            </w:r>
            <w:r w:rsidRPr="005D3231">
              <w:rPr>
                <w:rFonts w:ascii="Times" w:hAnsi="Times" w:cs="Arial"/>
                <w:color w:val="000000"/>
                <w:sz w:val="16"/>
                <w:szCs w:val="16"/>
                <w:lang w:val="en-US"/>
              </w:rPr>
              <w:t>)</w:t>
            </w:r>
          </w:p>
        </w:tc>
        <w:tc>
          <w:tcPr>
            <w:tcW w:w="964" w:type="dxa"/>
            <w:tcBorders>
              <w:top w:val="nil"/>
              <w:bottom w:val="double" w:sz="4" w:space="0" w:color="auto"/>
            </w:tcBorders>
            <w:shd w:val="clear" w:color="auto" w:fill="auto"/>
            <w:noWrap/>
            <w:vAlign w:val="bottom"/>
            <w:hideMark/>
          </w:tcPr>
          <w:p w:rsidR="0004464C" w:rsidRPr="005D3231" w:rsidRDefault="00F51593" w:rsidP="005D3231">
            <w:pPr>
              <w:spacing w:after="0" w:line="240" w:lineRule="auto"/>
              <w:jc w:val="both"/>
              <w:rPr>
                <w:rFonts w:ascii="Times" w:hAnsi="Times" w:cs="Arial"/>
                <w:color w:val="000000"/>
                <w:sz w:val="16"/>
                <w:szCs w:val="16"/>
                <w:lang w:val="en-US"/>
              </w:rPr>
            </w:pPr>
            <w:r w:rsidRPr="005D3231">
              <w:rPr>
                <w:rFonts w:ascii="Times" w:hAnsi="Times" w:cs="Arial"/>
                <w:color w:val="000000"/>
                <w:sz w:val="16"/>
                <w:szCs w:val="16"/>
                <w:lang w:val="en-US"/>
              </w:rPr>
              <w:t>-1</w:t>
            </w:r>
            <w:r>
              <w:rPr>
                <w:rFonts w:ascii="Times" w:hAnsi="Times" w:cs="Arial"/>
                <w:color w:val="000000"/>
                <w:sz w:val="16"/>
                <w:szCs w:val="16"/>
                <w:lang w:val="en-US"/>
              </w:rPr>
              <w:t>.8</w:t>
            </w:r>
            <w:r w:rsidRPr="005D3231">
              <w:rPr>
                <w:rFonts w:ascii="Times" w:hAnsi="Times" w:cs="Arial"/>
                <w:color w:val="000000"/>
                <w:sz w:val="16"/>
                <w:szCs w:val="16"/>
                <w:lang w:val="en-US"/>
              </w:rPr>
              <w:t xml:space="preserve"> (-</w:t>
            </w:r>
            <w:r>
              <w:rPr>
                <w:rFonts w:ascii="Times" w:hAnsi="Times" w:cs="Arial"/>
                <w:color w:val="000000"/>
                <w:sz w:val="16"/>
                <w:szCs w:val="16"/>
                <w:lang w:val="en-US"/>
              </w:rPr>
              <w:t>2</w:t>
            </w:r>
            <w:r w:rsidRPr="005D3231">
              <w:rPr>
                <w:rFonts w:ascii="Times" w:hAnsi="Times" w:cs="Arial"/>
                <w:color w:val="000000"/>
                <w:sz w:val="16"/>
                <w:szCs w:val="16"/>
                <w:lang w:val="en-US"/>
              </w:rPr>
              <w:t>.</w:t>
            </w:r>
            <w:r>
              <w:rPr>
                <w:rFonts w:ascii="Times" w:hAnsi="Times" w:cs="Arial"/>
                <w:color w:val="000000"/>
                <w:sz w:val="16"/>
                <w:szCs w:val="16"/>
                <w:lang w:val="en-US"/>
              </w:rPr>
              <w:t>6</w:t>
            </w:r>
            <w:r w:rsidRPr="005D3231">
              <w:rPr>
                <w:rFonts w:ascii="Times" w:hAnsi="Times" w:cs="Arial"/>
                <w:color w:val="000000"/>
                <w:sz w:val="16"/>
                <w:szCs w:val="16"/>
                <w:lang w:val="en-US"/>
              </w:rPr>
              <w:t>)</w:t>
            </w:r>
          </w:p>
        </w:tc>
        <w:tc>
          <w:tcPr>
            <w:tcW w:w="964" w:type="dxa"/>
            <w:gridSpan w:val="2"/>
            <w:tcBorders>
              <w:top w:val="nil"/>
              <w:bottom w:val="double" w:sz="4" w:space="0" w:color="auto"/>
            </w:tcBorders>
            <w:shd w:val="clear" w:color="auto" w:fill="auto"/>
            <w:noWrap/>
            <w:vAlign w:val="bottom"/>
            <w:hideMark/>
          </w:tcPr>
          <w:p w:rsidR="0004464C" w:rsidRPr="005D3231" w:rsidRDefault="00F51593" w:rsidP="00F51593">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1.3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1</w:t>
            </w:r>
            <w:r w:rsidR="0004464C" w:rsidRPr="005D3231">
              <w:rPr>
                <w:rFonts w:ascii="Times" w:hAnsi="Times" w:cs="Arial"/>
                <w:color w:val="000000"/>
                <w:sz w:val="16"/>
                <w:szCs w:val="16"/>
                <w:lang w:val="en-US"/>
              </w:rPr>
              <w:t>.</w:t>
            </w:r>
            <w:r>
              <w:rPr>
                <w:rFonts w:ascii="Times" w:hAnsi="Times" w:cs="Arial"/>
                <w:color w:val="000000"/>
                <w:sz w:val="16"/>
                <w:szCs w:val="16"/>
                <w:lang w:val="en-US"/>
              </w:rPr>
              <w:t>9</w:t>
            </w:r>
            <w:r w:rsidR="0004464C" w:rsidRPr="005D3231">
              <w:rPr>
                <w:rFonts w:ascii="Times" w:hAnsi="Times" w:cs="Arial"/>
                <w:color w:val="000000"/>
                <w:sz w:val="16"/>
                <w:szCs w:val="16"/>
                <w:lang w:val="en-US"/>
              </w:rPr>
              <w:t>)</w:t>
            </w:r>
          </w:p>
        </w:tc>
        <w:tc>
          <w:tcPr>
            <w:tcW w:w="964" w:type="dxa"/>
            <w:tcBorders>
              <w:top w:val="nil"/>
              <w:bottom w:val="double" w:sz="4" w:space="0" w:color="auto"/>
            </w:tcBorders>
            <w:shd w:val="clear" w:color="auto" w:fill="auto"/>
            <w:noWrap/>
            <w:vAlign w:val="bottom"/>
            <w:hideMark/>
          </w:tcPr>
          <w:p w:rsidR="0004464C" w:rsidRPr="005D3231" w:rsidRDefault="00F51593" w:rsidP="00F51593">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4</w:t>
            </w:r>
            <w:r w:rsidR="0004464C" w:rsidRPr="005D3231">
              <w:rPr>
                <w:rFonts w:ascii="Times" w:hAnsi="Times" w:cs="Arial"/>
                <w:color w:val="000000"/>
                <w:sz w:val="16"/>
                <w:szCs w:val="16"/>
                <w:lang w:val="en-US"/>
              </w:rPr>
              <w:t>.</w:t>
            </w:r>
            <w:r>
              <w:rPr>
                <w:rFonts w:ascii="Times" w:hAnsi="Times" w:cs="Arial"/>
                <w:color w:val="000000"/>
                <w:sz w:val="16"/>
                <w:szCs w:val="16"/>
                <w:lang w:val="en-US"/>
              </w:rPr>
              <w:t>5</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8</w:t>
            </w:r>
            <w:r w:rsidR="0004464C" w:rsidRPr="005D3231">
              <w:rPr>
                <w:rFonts w:ascii="Times" w:hAnsi="Times" w:cs="Arial"/>
                <w:color w:val="000000"/>
                <w:sz w:val="16"/>
                <w:szCs w:val="16"/>
                <w:lang w:val="en-US"/>
              </w:rPr>
              <w:t>.</w:t>
            </w:r>
            <w:r>
              <w:rPr>
                <w:rFonts w:ascii="Times" w:hAnsi="Times" w:cs="Arial"/>
                <w:color w:val="000000"/>
                <w:sz w:val="16"/>
                <w:szCs w:val="16"/>
                <w:lang w:val="en-US"/>
              </w:rPr>
              <w:t>3</w:t>
            </w:r>
            <w:r w:rsidR="0004464C" w:rsidRPr="005D3231">
              <w:rPr>
                <w:rFonts w:ascii="Times" w:hAnsi="Times" w:cs="Arial"/>
                <w:color w:val="000000"/>
                <w:sz w:val="16"/>
                <w:szCs w:val="16"/>
                <w:lang w:val="en-US"/>
              </w:rPr>
              <w:t>)</w:t>
            </w:r>
          </w:p>
        </w:tc>
        <w:tc>
          <w:tcPr>
            <w:tcW w:w="964" w:type="dxa"/>
            <w:tcBorders>
              <w:top w:val="nil"/>
              <w:bottom w:val="double" w:sz="4" w:space="0" w:color="auto"/>
            </w:tcBorders>
            <w:shd w:val="clear" w:color="auto" w:fill="auto"/>
            <w:noWrap/>
            <w:vAlign w:val="bottom"/>
            <w:hideMark/>
          </w:tcPr>
          <w:p w:rsidR="0004464C" w:rsidRPr="005D3231" w:rsidRDefault="00F51593" w:rsidP="00F51593">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1.3</w:t>
            </w:r>
            <w:r w:rsidR="0004464C" w:rsidRPr="005D3231">
              <w:rPr>
                <w:rFonts w:ascii="Times" w:hAnsi="Times" w:cs="Arial"/>
                <w:color w:val="000000"/>
                <w:sz w:val="16"/>
                <w:szCs w:val="16"/>
                <w:lang w:val="en-US"/>
              </w:rPr>
              <w:t xml:space="preserve"> (</w:t>
            </w:r>
            <w:r>
              <w:rPr>
                <w:rFonts w:ascii="Times" w:hAnsi="Times" w:cs="Arial"/>
                <w:color w:val="000000"/>
                <w:sz w:val="16"/>
                <w:szCs w:val="16"/>
                <w:lang w:val="en-US"/>
              </w:rPr>
              <w:t>2</w:t>
            </w:r>
            <w:r w:rsidR="0004464C" w:rsidRPr="005D3231">
              <w:rPr>
                <w:rFonts w:ascii="Times" w:hAnsi="Times" w:cs="Arial"/>
                <w:color w:val="000000"/>
                <w:sz w:val="16"/>
                <w:szCs w:val="16"/>
                <w:lang w:val="en-US"/>
              </w:rPr>
              <w:t>.</w:t>
            </w:r>
            <w:r>
              <w:rPr>
                <w:rFonts w:ascii="Times" w:hAnsi="Times" w:cs="Arial"/>
                <w:color w:val="000000"/>
                <w:sz w:val="16"/>
                <w:szCs w:val="16"/>
                <w:lang w:val="en-US"/>
              </w:rPr>
              <w:t>3</w:t>
            </w:r>
            <w:r w:rsidR="0004464C" w:rsidRPr="005D3231">
              <w:rPr>
                <w:rFonts w:ascii="Times" w:hAnsi="Times" w:cs="Arial"/>
                <w:color w:val="000000"/>
                <w:sz w:val="16"/>
                <w:szCs w:val="16"/>
                <w:lang w:val="en-US"/>
              </w:rPr>
              <w:t>)</w:t>
            </w:r>
          </w:p>
        </w:tc>
        <w:tc>
          <w:tcPr>
            <w:tcW w:w="964" w:type="dxa"/>
            <w:tcBorders>
              <w:top w:val="nil"/>
              <w:bottom w:val="double" w:sz="4" w:space="0" w:color="auto"/>
            </w:tcBorders>
            <w:shd w:val="clear" w:color="auto" w:fill="auto"/>
            <w:noWrap/>
            <w:vAlign w:val="bottom"/>
            <w:hideMark/>
          </w:tcPr>
          <w:p w:rsidR="0004464C" w:rsidRPr="005D3231" w:rsidRDefault="00F51593" w:rsidP="00F51593">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7.3</w:t>
            </w:r>
            <w:r w:rsidR="0004464C" w:rsidRPr="005D3231">
              <w:rPr>
                <w:rFonts w:ascii="Times" w:hAnsi="Times" w:cs="Arial"/>
                <w:color w:val="000000"/>
                <w:sz w:val="16"/>
                <w:szCs w:val="16"/>
                <w:lang w:val="en-US"/>
              </w:rPr>
              <w:t xml:space="preserve"> (1</w:t>
            </w:r>
            <w:r>
              <w:rPr>
                <w:rFonts w:ascii="Times" w:hAnsi="Times" w:cs="Arial"/>
                <w:color w:val="000000"/>
                <w:sz w:val="16"/>
                <w:szCs w:val="16"/>
                <w:lang w:val="en-US"/>
              </w:rPr>
              <w:t>3</w:t>
            </w:r>
            <w:r w:rsidR="0004464C" w:rsidRPr="005D3231">
              <w:rPr>
                <w:rFonts w:ascii="Times" w:hAnsi="Times" w:cs="Arial"/>
                <w:color w:val="000000"/>
                <w:sz w:val="16"/>
                <w:szCs w:val="16"/>
                <w:lang w:val="en-US"/>
              </w:rPr>
              <w:t>.</w:t>
            </w:r>
            <w:r>
              <w:rPr>
                <w:rFonts w:ascii="Times" w:hAnsi="Times" w:cs="Arial"/>
                <w:color w:val="000000"/>
                <w:sz w:val="16"/>
                <w:szCs w:val="16"/>
                <w:lang w:val="en-US"/>
              </w:rPr>
              <w:t>3</w:t>
            </w:r>
            <w:r w:rsidR="0004464C" w:rsidRPr="005D3231">
              <w:rPr>
                <w:rFonts w:ascii="Times" w:hAnsi="Times" w:cs="Arial"/>
                <w:color w:val="000000"/>
                <w:sz w:val="16"/>
                <w:szCs w:val="16"/>
                <w:lang w:val="en-US"/>
              </w:rPr>
              <w:t>)</w:t>
            </w:r>
          </w:p>
        </w:tc>
        <w:tc>
          <w:tcPr>
            <w:tcW w:w="964" w:type="dxa"/>
            <w:tcBorders>
              <w:top w:val="nil"/>
              <w:bottom w:val="double" w:sz="4" w:space="0" w:color="auto"/>
            </w:tcBorders>
            <w:shd w:val="clear" w:color="auto" w:fill="auto"/>
            <w:noWrap/>
            <w:vAlign w:val="bottom"/>
            <w:hideMark/>
          </w:tcPr>
          <w:p w:rsidR="0004464C" w:rsidRPr="005D3231" w:rsidRDefault="00F51593" w:rsidP="00F51593">
            <w:pPr>
              <w:spacing w:after="0" w:line="240" w:lineRule="auto"/>
              <w:jc w:val="both"/>
              <w:rPr>
                <w:rFonts w:ascii="Times" w:hAnsi="Times" w:cs="Arial"/>
                <w:color w:val="000000"/>
                <w:sz w:val="16"/>
                <w:szCs w:val="16"/>
                <w:lang w:val="en-US"/>
              </w:rPr>
            </w:pPr>
            <w:r>
              <w:rPr>
                <w:rFonts w:ascii="Times" w:hAnsi="Times" w:cs="Arial"/>
                <w:color w:val="000000"/>
                <w:sz w:val="16"/>
                <w:szCs w:val="16"/>
                <w:lang w:val="en-US"/>
              </w:rPr>
              <w:t>6.3</w:t>
            </w:r>
            <w:r w:rsidR="0004464C" w:rsidRPr="005D3231">
              <w:rPr>
                <w:rFonts w:ascii="Times" w:hAnsi="Times" w:cs="Arial"/>
                <w:color w:val="000000"/>
                <w:sz w:val="16"/>
                <w:szCs w:val="16"/>
                <w:lang w:val="en-US"/>
              </w:rPr>
              <w:t xml:space="preserve"> (1</w:t>
            </w:r>
            <w:r>
              <w:rPr>
                <w:rFonts w:ascii="Times" w:hAnsi="Times" w:cs="Arial"/>
                <w:color w:val="000000"/>
                <w:sz w:val="16"/>
                <w:szCs w:val="16"/>
                <w:lang w:val="en-US"/>
              </w:rPr>
              <w:t>1</w:t>
            </w:r>
            <w:r w:rsidR="0004464C" w:rsidRPr="005D3231">
              <w:rPr>
                <w:rFonts w:ascii="Times" w:hAnsi="Times" w:cs="Arial"/>
                <w:color w:val="000000"/>
                <w:sz w:val="16"/>
                <w:szCs w:val="16"/>
                <w:lang w:val="en-US"/>
              </w:rPr>
              <w:t>.</w:t>
            </w:r>
            <w:r>
              <w:rPr>
                <w:rFonts w:ascii="Times" w:hAnsi="Times" w:cs="Arial"/>
                <w:color w:val="000000"/>
                <w:sz w:val="16"/>
                <w:szCs w:val="16"/>
                <w:lang w:val="en-US"/>
              </w:rPr>
              <w:t>5</w:t>
            </w:r>
            <w:r w:rsidR="0004464C" w:rsidRPr="005D3231">
              <w:rPr>
                <w:rFonts w:ascii="Times" w:hAnsi="Times" w:cs="Arial"/>
                <w:color w:val="000000"/>
                <w:sz w:val="16"/>
                <w:szCs w:val="16"/>
                <w:lang w:val="en-US"/>
              </w:rPr>
              <w:t>)</w:t>
            </w:r>
          </w:p>
        </w:tc>
      </w:tr>
      <w:tr w:rsidR="00A24C42" w:rsidRPr="00866F3B" w:rsidTr="005D3231">
        <w:trPr>
          <w:gridAfter w:val="1"/>
          <w:wAfter w:w="84" w:type="dxa"/>
          <w:trHeight w:val="340"/>
        </w:trPr>
        <w:tc>
          <w:tcPr>
            <w:tcW w:w="10230" w:type="dxa"/>
            <w:gridSpan w:val="11"/>
            <w:tcBorders>
              <w:top w:val="single" w:sz="4" w:space="0" w:color="auto"/>
              <w:left w:val="nil"/>
              <w:right w:val="nil"/>
            </w:tcBorders>
            <w:shd w:val="clear" w:color="auto" w:fill="auto"/>
            <w:vAlign w:val="bottom"/>
          </w:tcPr>
          <w:p w:rsidR="00A24C42" w:rsidRPr="005D3231" w:rsidRDefault="00331360" w:rsidP="005D3231">
            <w:pPr>
              <w:spacing w:after="0" w:line="240" w:lineRule="auto"/>
              <w:jc w:val="both"/>
              <w:rPr>
                <w:rFonts w:ascii="Times" w:hAnsi="Times" w:cs="Arial"/>
                <w:b/>
                <w:bCs/>
                <w:color w:val="000000"/>
                <w:sz w:val="16"/>
                <w:szCs w:val="16"/>
                <w:lang w:val="en-US"/>
              </w:rPr>
            </w:pPr>
            <w:r>
              <w:rPr>
                <w:rFonts w:ascii="Times" w:hAnsi="Times"/>
                <w:bCs/>
                <w:color w:val="000000"/>
                <w:sz w:val="20"/>
                <w:szCs w:val="20"/>
                <w:vertAlign w:val="superscript"/>
                <w:lang w:val="en-US"/>
              </w:rPr>
              <w:t>*</w:t>
            </w:r>
            <w:r w:rsidR="00A24C42" w:rsidRPr="005D3231">
              <w:rPr>
                <w:rFonts w:ascii="Times" w:hAnsi="Times"/>
                <w:bCs/>
                <w:color w:val="000000"/>
                <w:sz w:val="16"/>
                <w:szCs w:val="16"/>
                <w:lang w:val="en-US"/>
              </w:rPr>
              <w:t>Average difference: average difference between measured and readout thickness across the area defined as the breast area.</w:t>
            </w:r>
          </w:p>
        </w:tc>
      </w:tr>
      <w:tr w:rsidR="00A24C42" w:rsidRPr="00866F3B" w:rsidTr="005D3231">
        <w:trPr>
          <w:gridAfter w:val="1"/>
          <w:wAfter w:w="84" w:type="dxa"/>
          <w:trHeight w:val="340"/>
        </w:trPr>
        <w:tc>
          <w:tcPr>
            <w:tcW w:w="10230" w:type="dxa"/>
            <w:gridSpan w:val="11"/>
            <w:tcBorders>
              <w:bottom w:val="nil"/>
            </w:tcBorders>
            <w:shd w:val="clear" w:color="auto" w:fill="auto"/>
            <w:vAlign w:val="bottom"/>
          </w:tcPr>
          <w:p w:rsidR="00A24C42" w:rsidRPr="005D3231" w:rsidRDefault="00CB2028" w:rsidP="005D3231">
            <w:pPr>
              <w:spacing w:after="0" w:line="240" w:lineRule="auto"/>
              <w:jc w:val="both"/>
              <w:rPr>
                <w:rFonts w:ascii="Times" w:hAnsi="Times" w:cs="Arial"/>
                <w:b/>
                <w:bCs/>
                <w:color w:val="000000"/>
                <w:sz w:val="16"/>
                <w:szCs w:val="16"/>
                <w:lang w:val="en-US"/>
              </w:rPr>
            </w:pPr>
            <w:r>
              <w:rPr>
                <w:rFonts w:ascii="Times New Roman" w:hAnsi="Times New Roman"/>
                <w:bCs/>
                <w:color w:val="000000"/>
                <w:sz w:val="20"/>
                <w:szCs w:val="20"/>
                <w:vertAlign w:val="superscript"/>
                <w:lang w:val="en-US"/>
              </w:rPr>
              <w:t>†</w:t>
            </w:r>
            <w:r w:rsidR="00A24C42" w:rsidRPr="005D3231">
              <w:rPr>
                <w:rFonts w:ascii="Times" w:hAnsi="Times"/>
                <w:bCs/>
                <w:color w:val="000000"/>
                <w:sz w:val="16"/>
                <w:szCs w:val="16"/>
                <w:lang w:val="en-US"/>
              </w:rPr>
              <w:t>Min difference: minimum difference between measured and readout thickness across the area defined as the breast area.</w:t>
            </w:r>
          </w:p>
        </w:tc>
      </w:tr>
      <w:tr w:rsidR="00A24C42" w:rsidRPr="00866F3B" w:rsidTr="005D3231">
        <w:trPr>
          <w:gridAfter w:val="1"/>
          <w:wAfter w:w="84" w:type="dxa"/>
          <w:trHeight w:val="340"/>
        </w:trPr>
        <w:tc>
          <w:tcPr>
            <w:tcW w:w="10230" w:type="dxa"/>
            <w:gridSpan w:val="11"/>
            <w:tcBorders>
              <w:top w:val="nil"/>
              <w:left w:val="nil"/>
              <w:bottom w:val="nil"/>
              <w:right w:val="nil"/>
            </w:tcBorders>
            <w:shd w:val="clear" w:color="auto" w:fill="auto"/>
            <w:vAlign w:val="bottom"/>
          </w:tcPr>
          <w:p w:rsidR="00A24C42" w:rsidRPr="005D3231" w:rsidRDefault="00CB2028" w:rsidP="005D3231">
            <w:pPr>
              <w:spacing w:after="0" w:line="240" w:lineRule="auto"/>
              <w:jc w:val="both"/>
              <w:rPr>
                <w:rFonts w:ascii="Times" w:hAnsi="Times" w:cs="Arial"/>
                <w:b/>
                <w:bCs/>
                <w:color w:val="000000"/>
                <w:sz w:val="16"/>
                <w:szCs w:val="16"/>
                <w:lang w:val="en-US"/>
              </w:rPr>
            </w:pPr>
            <w:r>
              <w:rPr>
                <w:rFonts w:ascii="Times New Roman" w:hAnsi="Times New Roman"/>
                <w:bCs/>
                <w:color w:val="000000"/>
                <w:sz w:val="20"/>
                <w:szCs w:val="20"/>
                <w:vertAlign w:val="superscript"/>
                <w:lang w:val="en-US"/>
              </w:rPr>
              <w:t>‡</w:t>
            </w:r>
            <w:r w:rsidR="00A24C42" w:rsidRPr="005D3231">
              <w:rPr>
                <w:rFonts w:ascii="Times" w:hAnsi="Times"/>
                <w:bCs/>
                <w:color w:val="000000"/>
                <w:sz w:val="16"/>
                <w:szCs w:val="16"/>
                <w:lang w:val="en-US"/>
              </w:rPr>
              <w:t>Max difference: maximum difference between measured and readout thickness across the area defined as the breast area.</w:t>
            </w:r>
          </w:p>
        </w:tc>
      </w:tr>
      <w:tr w:rsidR="00A24C42" w:rsidRPr="00866F3B" w:rsidTr="005D3231">
        <w:trPr>
          <w:gridAfter w:val="1"/>
          <w:wAfter w:w="84" w:type="dxa"/>
          <w:trHeight w:val="340"/>
        </w:trPr>
        <w:tc>
          <w:tcPr>
            <w:tcW w:w="10230" w:type="dxa"/>
            <w:gridSpan w:val="11"/>
            <w:tcBorders>
              <w:top w:val="nil"/>
              <w:bottom w:val="nil"/>
            </w:tcBorders>
            <w:shd w:val="clear" w:color="auto" w:fill="auto"/>
            <w:vAlign w:val="bottom"/>
          </w:tcPr>
          <w:p w:rsidR="00A24C42" w:rsidRPr="005D3231" w:rsidRDefault="00CB2028" w:rsidP="005D3231">
            <w:pPr>
              <w:spacing w:after="0" w:line="240" w:lineRule="auto"/>
              <w:jc w:val="both"/>
              <w:rPr>
                <w:rFonts w:ascii="Times" w:hAnsi="Times"/>
                <w:bCs/>
                <w:color w:val="000000"/>
                <w:sz w:val="16"/>
                <w:szCs w:val="16"/>
                <w:vertAlign w:val="superscript"/>
                <w:lang w:val="en-US"/>
              </w:rPr>
            </w:pPr>
            <w:r>
              <w:rPr>
                <w:rFonts w:ascii="Times" w:hAnsi="Times"/>
                <w:bCs/>
                <w:color w:val="000000"/>
                <w:sz w:val="20"/>
                <w:szCs w:val="20"/>
                <w:vertAlign w:val="superscript"/>
                <w:lang w:val="en-US"/>
              </w:rPr>
              <w:t>#</w:t>
            </w:r>
            <w:r w:rsidR="00A24C42" w:rsidRPr="005D3231">
              <w:rPr>
                <w:rFonts w:ascii="Times" w:hAnsi="Times"/>
                <w:bCs/>
                <w:color w:val="000000"/>
                <w:sz w:val="16"/>
                <w:szCs w:val="16"/>
                <w:lang w:val="en-US"/>
              </w:rPr>
              <w:t>Ref. point difference: difference between measured and readout thickness for the hole defined as the reference point (row 1, column 8).</w:t>
            </w:r>
          </w:p>
        </w:tc>
      </w:tr>
    </w:tbl>
    <w:p w:rsidR="00F41BE1" w:rsidRPr="007D4E1E" w:rsidRDefault="00F41BE1" w:rsidP="002B6F64">
      <w:pPr>
        <w:jc w:val="both"/>
        <w:rPr>
          <w:rFonts w:ascii="Times" w:hAnsi="Times"/>
          <w:sz w:val="18"/>
          <w:szCs w:val="18"/>
          <w:lang w:val="en-US"/>
        </w:rPr>
      </w:pPr>
    </w:p>
    <w:p w:rsidR="00B24D3B" w:rsidRPr="00772D8C" w:rsidRDefault="0004464C" w:rsidP="002B6F64">
      <w:pPr>
        <w:jc w:val="both"/>
        <w:rPr>
          <w:rFonts w:ascii="Times" w:hAnsi="Times" w:cs="Courier New"/>
          <w:lang w:val="en-US"/>
        </w:rPr>
      </w:pPr>
      <w:r w:rsidRPr="00C247E3">
        <w:rPr>
          <w:rFonts w:ascii="Times" w:hAnsi="Times" w:cs="Courier New"/>
          <w:lang w:val="en-US"/>
        </w:rPr>
        <w:t xml:space="preserve">The difference between machine readout and </w:t>
      </w:r>
      <w:r w:rsidR="00B24D3B">
        <w:rPr>
          <w:rFonts w:ascii="Times" w:hAnsi="Times" w:cs="Courier New"/>
          <w:lang w:val="en-US"/>
        </w:rPr>
        <w:t>measured thickness</w:t>
      </w:r>
      <w:r w:rsidRPr="00C247E3">
        <w:rPr>
          <w:rFonts w:ascii="Times" w:hAnsi="Times" w:cs="Courier New"/>
          <w:lang w:val="en-US"/>
        </w:rPr>
        <w:t xml:space="preserve"> for non-flexible paddles</w:t>
      </w:r>
      <w:r>
        <w:rPr>
          <w:rFonts w:ascii="Times" w:hAnsi="Times" w:cs="Courier New"/>
          <w:lang w:val="en-US"/>
        </w:rPr>
        <w:t xml:space="preserve"> for the breast area, applying 100 N</w:t>
      </w:r>
      <w:r w:rsidRPr="00C247E3">
        <w:rPr>
          <w:rFonts w:ascii="Times" w:hAnsi="Times" w:cs="Courier New"/>
          <w:lang w:val="en-US"/>
        </w:rPr>
        <w:t xml:space="preserve"> compression force was smallest for the Siemens </w:t>
      </w:r>
      <w:proofErr w:type="spellStart"/>
      <w:r w:rsidRPr="00C247E3">
        <w:rPr>
          <w:rFonts w:ascii="Times" w:hAnsi="Times" w:cs="Courier New"/>
          <w:lang w:val="en-US"/>
        </w:rPr>
        <w:t>Mammomat</w:t>
      </w:r>
      <w:proofErr w:type="spellEnd"/>
      <w:r w:rsidRPr="00C247E3">
        <w:rPr>
          <w:rFonts w:ascii="Times" w:hAnsi="Times" w:cs="Courier New"/>
          <w:lang w:val="en-US"/>
        </w:rPr>
        <w:t xml:space="preserve"> Inspiration (</w:t>
      </w:r>
      <w:r w:rsidR="00536D49">
        <w:rPr>
          <w:rFonts w:ascii="Times" w:hAnsi="Times" w:cs="Courier New"/>
          <w:lang w:val="en-US"/>
        </w:rPr>
        <w:t>18x24</w:t>
      </w:r>
      <w:r w:rsidRPr="00C247E3">
        <w:rPr>
          <w:rFonts w:ascii="Times" w:hAnsi="Times" w:cs="Courier New"/>
          <w:lang w:val="en-US"/>
        </w:rPr>
        <w:t xml:space="preserve"> paddle: </w:t>
      </w:r>
      <w:r>
        <w:rPr>
          <w:rFonts w:ascii="Times" w:hAnsi="Times" w:cs="Courier New"/>
          <w:lang w:val="en-US"/>
        </w:rPr>
        <w:t>+</w:t>
      </w:r>
      <w:r w:rsidR="001F15F7">
        <w:rPr>
          <w:rFonts w:ascii="Times" w:hAnsi="Times" w:cs="Courier New"/>
          <w:lang w:val="en-US"/>
        </w:rPr>
        <w:t>2</w:t>
      </w:r>
      <w:r w:rsidRPr="00C247E3">
        <w:rPr>
          <w:rFonts w:ascii="Times" w:hAnsi="Times" w:cs="Courier New"/>
          <w:lang w:val="en-US"/>
        </w:rPr>
        <w:t>.</w:t>
      </w:r>
      <w:r w:rsidR="001F15F7">
        <w:rPr>
          <w:rFonts w:ascii="Times" w:hAnsi="Times" w:cs="Courier New"/>
          <w:lang w:val="en-US"/>
        </w:rPr>
        <w:t>6</w:t>
      </w:r>
      <w:r w:rsidRPr="00C247E3">
        <w:rPr>
          <w:rFonts w:ascii="Times" w:hAnsi="Times" w:cs="Courier New"/>
          <w:lang w:val="en-US"/>
        </w:rPr>
        <w:t>%</w:t>
      </w:r>
      <w:r w:rsidR="00B02FA3">
        <w:rPr>
          <w:rFonts w:ascii="Times" w:hAnsi="Times" w:cs="Courier New"/>
          <w:lang w:val="en-US"/>
        </w:rPr>
        <w:t xml:space="preserve"> </w:t>
      </w:r>
      <w:r w:rsidR="00B02FA3" w:rsidRPr="00C247E3">
        <w:rPr>
          <w:rFonts w:ascii="Times" w:hAnsi="Times" w:cs="Courier New"/>
          <w:lang w:val="en-US"/>
        </w:rPr>
        <w:t>(p&lt;0.01)</w:t>
      </w:r>
      <w:r w:rsidRPr="00C247E3">
        <w:rPr>
          <w:rFonts w:ascii="Times" w:hAnsi="Times" w:cs="Courier New"/>
          <w:lang w:val="en-US"/>
        </w:rPr>
        <w:t xml:space="preserve">, </w:t>
      </w:r>
      <w:r w:rsidR="00D37539">
        <w:rPr>
          <w:rFonts w:ascii="Times" w:hAnsi="Times" w:cs="Courier New"/>
          <w:lang w:val="en-US"/>
        </w:rPr>
        <w:t>24x30</w:t>
      </w:r>
      <w:r w:rsidRPr="00C247E3">
        <w:rPr>
          <w:rFonts w:ascii="Times" w:hAnsi="Times" w:cs="Courier New"/>
          <w:lang w:val="en-US"/>
        </w:rPr>
        <w:t xml:space="preserve"> paddle: </w:t>
      </w:r>
      <w:r w:rsidR="000F03E4">
        <w:rPr>
          <w:rFonts w:ascii="Times" w:hAnsi="Times" w:cs="Courier New"/>
          <w:lang w:val="en-US"/>
        </w:rPr>
        <w:t>+0</w:t>
      </w:r>
      <w:r w:rsidRPr="00C247E3">
        <w:rPr>
          <w:rFonts w:ascii="Times" w:hAnsi="Times" w:cs="Courier New"/>
          <w:lang w:val="en-US"/>
        </w:rPr>
        <w:t>.</w:t>
      </w:r>
      <w:r w:rsidR="001F15F7">
        <w:rPr>
          <w:rFonts w:ascii="Times" w:hAnsi="Times" w:cs="Courier New"/>
          <w:lang w:val="en-US"/>
        </w:rPr>
        <w:t>7</w:t>
      </w:r>
      <w:r w:rsidRPr="00C247E3">
        <w:rPr>
          <w:rFonts w:ascii="Times" w:hAnsi="Times" w:cs="Courier New"/>
          <w:lang w:val="en-US"/>
        </w:rPr>
        <w:t>% (p</w:t>
      </w:r>
      <w:r w:rsidR="00B02FA3">
        <w:rPr>
          <w:rFonts w:ascii="Times" w:hAnsi="Times" w:cs="Courier New"/>
          <w:lang w:val="en-US"/>
        </w:rPr>
        <w:t>=</w:t>
      </w:r>
      <w:r w:rsidRPr="00C247E3">
        <w:rPr>
          <w:rFonts w:ascii="Times" w:hAnsi="Times" w:cs="Courier New"/>
          <w:lang w:val="en-US"/>
        </w:rPr>
        <w:t>0.0</w:t>
      </w:r>
      <w:r w:rsidR="00B02FA3">
        <w:rPr>
          <w:rFonts w:ascii="Times" w:hAnsi="Times" w:cs="Courier New"/>
          <w:lang w:val="en-US"/>
        </w:rPr>
        <w:t>5</w:t>
      </w:r>
      <w:r w:rsidRPr="00C247E3">
        <w:rPr>
          <w:rFonts w:ascii="Times" w:hAnsi="Times" w:cs="Courier New"/>
          <w:lang w:val="en-US"/>
        </w:rPr>
        <w:t xml:space="preserve">)) and largest for GE </w:t>
      </w:r>
      <w:proofErr w:type="spellStart"/>
      <w:r w:rsidRPr="00C247E3">
        <w:rPr>
          <w:rFonts w:ascii="Times" w:hAnsi="Times" w:cs="Courier New"/>
          <w:lang w:val="en-US"/>
        </w:rPr>
        <w:t>Senographe</w:t>
      </w:r>
      <w:proofErr w:type="spellEnd"/>
      <w:r w:rsidRPr="00C247E3">
        <w:rPr>
          <w:rFonts w:ascii="Times" w:hAnsi="Times" w:cs="Courier New"/>
          <w:lang w:val="en-US"/>
        </w:rPr>
        <w:t xml:space="preserve"> DMR+ (</w:t>
      </w:r>
      <w:r w:rsidR="00536D49">
        <w:rPr>
          <w:rFonts w:ascii="Times" w:hAnsi="Times" w:cs="Courier New"/>
          <w:lang w:val="en-US"/>
        </w:rPr>
        <w:t>18x24</w:t>
      </w:r>
      <w:r w:rsidRPr="00C247E3">
        <w:rPr>
          <w:rFonts w:ascii="Times" w:hAnsi="Times" w:cs="Courier New"/>
          <w:lang w:val="en-US"/>
        </w:rPr>
        <w:t xml:space="preserve"> paddle</w:t>
      </w:r>
      <w:r w:rsidR="00B02FA3">
        <w:rPr>
          <w:rFonts w:ascii="Times" w:hAnsi="Times" w:cs="Courier New"/>
          <w:lang w:val="en-US"/>
        </w:rPr>
        <w:t xml:space="preserve"> (location A)</w:t>
      </w:r>
      <w:r w:rsidRPr="00C247E3">
        <w:rPr>
          <w:rFonts w:ascii="Times" w:hAnsi="Times" w:cs="Courier New"/>
          <w:lang w:val="en-US"/>
        </w:rPr>
        <w:t>: +</w:t>
      </w:r>
      <w:r w:rsidR="001F15F7">
        <w:rPr>
          <w:rFonts w:ascii="Times" w:hAnsi="Times" w:cs="Courier New"/>
          <w:lang w:val="en-US"/>
        </w:rPr>
        <w:t>11</w:t>
      </w:r>
      <w:r w:rsidRPr="00C247E3">
        <w:rPr>
          <w:rFonts w:ascii="Times" w:hAnsi="Times" w:cs="Courier New"/>
          <w:lang w:val="en-US"/>
        </w:rPr>
        <w:t>.</w:t>
      </w:r>
      <w:r w:rsidR="001F15F7">
        <w:rPr>
          <w:rFonts w:ascii="Times" w:hAnsi="Times" w:cs="Courier New"/>
          <w:lang w:val="en-US"/>
        </w:rPr>
        <w:t>2</w:t>
      </w:r>
      <w:r w:rsidRPr="00C247E3">
        <w:rPr>
          <w:rFonts w:ascii="Times" w:hAnsi="Times" w:cs="Courier New"/>
          <w:lang w:val="en-US"/>
        </w:rPr>
        <w:t>%</w:t>
      </w:r>
      <w:r w:rsidR="00C00125">
        <w:rPr>
          <w:rFonts w:ascii="Times" w:hAnsi="Times" w:cs="Courier New"/>
          <w:lang w:val="en-US"/>
        </w:rPr>
        <w:t xml:space="preserve"> </w:t>
      </w:r>
      <w:r w:rsidR="00C00125" w:rsidRPr="00C247E3">
        <w:rPr>
          <w:rFonts w:ascii="Times" w:hAnsi="Times" w:cs="Courier New"/>
          <w:lang w:val="en-US"/>
        </w:rPr>
        <w:t>(p&lt;0.01)</w:t>
      </w:r>
      <w:r w:rsidRPr="00C247E3">
        <w:rPr>
          <w:rFonts w:ascii="Times" w:hAnsi="Times" w:cs="Courier New"/>
          <w:lang w:val="en-US"/>
        </w:rPr>
        <w:t xml:space="preserve">, </w:t>
      </w:r>
      <w:r w:rsidR="00D37539">
        <w:rPr>
          <w:rFonts w:ascii="Times" w:hAnsi="Times" w:cs="Courier New"/>
          <w:lang w:val="en-US"/>
        </w:rPr>
        <w:t>24x30</w:t>
      </w:r>
      <w:r w:rsidRPr="00C247E3">
        <w:rPr>
          <w:rFonts w:ascii="Times" w:hAnsi="Times" w:cs="Courier New"/>
          <w:lang w:val="en-US"/>
        </w:rPr>
        <w:t xml:space="preserve"> paddle</w:t>
      </w:r>
      <w:r w:rsidR="00C00125">
        <w:rPr>
          <w:rFonts w:ascii="Times" w:hAnsi="Times" w:cs="Courier New"/>
          <w:lang w:val="en-US"/>
        </w:rPr>
        <w:t xml:space="preserve"> (location B)</w:t>
      </w:r>
      <w:r w:rsidRPr="00C247E3">
        <w:rPr>
          <w:rFonts w:ascii="Times" w:hAnsi="Times" w:cs="Courier New"/>
          <w:lang w:val="en-US"/>
        </w:rPr>
        <w:t>: +</w:t>
      </w:r>
      <w:r w:rsidR="001F15F7">
        <w:rPr>
          <w:rFonts w:ascii="Times" w:hAnsi="Times" w:cs="Courier New"/>
          <w:lang w:val="en-US"/>
        </w:rPr>
        <w:t>14</w:t>
      </w:r>
      <w:r w:rsidRPr="00C247E3">
        <w:rPr>
          <w:rFonts w:ascii="Times" w:hAnsi="Times" w:cs="Courier New"/>
          <w:lang w:val="en-US"/>
        </w:rPr>
        <w:t>.</w:t>
      </w:r>
      <w:r w:rsidR="001F15F7">
        <w:rPr>
          <w:rFonts w:ascii="Times" w:hAnsi="Times" w:cs="Courier New"/>
          <w:lang w:val="en-US"/>
        </w:rPr>
        <w:t>3</w:t>
      </w:r>
      <w:r w:rsidRPr="00C247E3">
        <w:rPr>
          <w:rFonts w:ascii="Times" w:hAnsi="Times" w:cs="Courier New"/>
          <w:lang w:val="en-US"/>
        </w:rPr>
        <w:t>% (p&lt;0.01)</w:t>
      </w:r>
      <w:r>
        <w:rPr>
          <w:rFonts w:ascii="Times" w:hAnsi="Times" w:cs="Courier New"/>
          <w:lang w:val="en-US"/>
        </w:rPr>
        <w:t xml:space="preserve">). </w:t>
      </w:r>
      <w:r w:rsidRPr="00772D8C">
        <w:rPr>
          <w:rFonts w:ascii="Times" w:hAnsi="Times" w:cs="Courier New"/>
          <w:lang w:val="en-US"/>
        </w:rPr>
        <w:t xml:space="preserve">For </w:t>
      </w:r>
      <w:r w:rsidR="00B24D3B" w:rsidRPr="00772D8C">
        <w:rPr>
          <w:rFonts w:ascii="Times" w:hAnsi="Times" w:cs="Courier New"/>
          <w:lang w:val="en-US"/>
        </w:rPr>
        <w:t xml:space="preserve">the </w:t>
      </w:r>
      <w:r w:rsidR="00536D49">
        <w:rPr>
          <w:rFonts w:ascii="Times" w:hAnsi="Times" w:cs="Courier New"/>
          <w:lang w:val="en-US"/>
        </w:rPr>
        <w:t>18x24</w:t>
      </w:r>
      <w:r w:rsidR="00B24D3B" w:rsidRPr="00772D8C">
        <w:rPr>
          <w:rFonts w:ascii="Times" w:hAnsi="Times" w:cs="Courier New"/>
          <w:lang w:val="en-US"/>
        </w:rPr>
        <w:t xml:space="preserve"> flexible paddle, and with an applied compression force of</w:t>
      </w:r>
      <w:r w:rsidRPr="00772D8C">
        <w:rPr>
          <w:rFonts w:ascii="Times" w:hAnsi="Times" w:cs="Courier New"/>
          <w:lang w:val="en-US"/>
        </w:rPr>
        <w:t xml:space="preserve"> 100 N</w:t>
      </w:r>
      <w:r w:rsidR="00B24D3B" w:rsidRPr="00772D8C">
        <w:rPr>
          <w:rFonts w:ascii="Times" w:hAnsi="Times" w:cs="Courier New"/>
          <w:lang w:val="en-US"/>
        </w:rPr>
        <w:t xml:space="preserve">, the smallest difference between machine readout and measured thickness for the breast area </w:t>
      </w:r>
      <w:r w:rsidRPr="00772D8C">
        <w:rPr>
          <w:rFonts w:ascii="Times" w:hAnsi="Times" w:cs="Courier New"/>
          <w:lang w:val="en-US"/>
        </w:rPr>
        <w:t xml:space="preserve">occurred for GE </w:t>
      </w:r>
      <w:proofErr w:type="spellStart"/>
      <w:r w:rsidRPr="00772D8C">
        <w:rPr>
          <w:rFonts w:ascii="Times" w:hAnsi="Times" w:cs="Courier New"/>
          <w:lang w:val="en-US"/>
        </w:rPr>
        <w:t>Senographe</w:t>
      </w:r>
      <w:proofErr w:type="spellEnd"/>
      <w:r w:rsidRPr="00772D8C">
        <w:rPr>
          <w:rFonts w:ascii="Times" w:hAnsi="Times" w:cs="Courier New"/>
          <w:lang w:val="en-US"/>
        </w:rPr>
        <w:t xml:space="preserve"> Essential (-</w:t>
      </w:r>
      <w:r w:rsidR="001F15F7" w:rsidRPr="00772D8C">
        <w:rPr>
          <w:rFonts w:ascii="Times" w:hAnsi="Times" w:cs="Courier New"/>
          <w:lang w:val="en-US"/>
        </w:rPr>
        <w:t>3</w:t>
      </w:r>
      <w:r w:rsidRPr="00772D8C">
        <w:rPr>
          <w:rFonts w:ascii="Times" w:hAnsi="Times" w:cs="Courier New"/>
          <w:lang w:val="en-US"/>
        </w:rPr>
        <w:t>.</w:t>
      </w:r>
      <w:r w:rsidR="001F15F7" w:rsidRPr="00772D8C">
        <w:rPr>
          <w:rFonts w:ascii="Times" w:hAnsi="Times" w:cs="Courier New"/>
          <w:lang w:val="en-US"/>
        </w:rPr>
        <w:t>1</w:t>
      </w:r>
      <w:r w:rsidRPr="00772D8C">
        <w:rPr>
          <w:rFonts w:ascii="Times" w:hAnsi="Times" w:cs="Courier New"/>
          <w:lang w:val="en-US"/>
        </w:rPr>
        <w:t>%</w:t>
      </w:r>
      <w:r w:rsidR="005E660B" w:rsidRPr="00772D8C">
        <w:rPr>
          <w:rFonts w:ascii="Times" w:hAnsi="Times" w:cs="Courier New"/>
          <w:lang w:val="en-US"/>
        </w:rPr>
        <w:t xml:space="preserve"> (p&lt;0.01)</w:t>
      </w:r>
      <w:r w:rsidRPr="00772D8C">
        <w:rPr>
          <w:rFonts w:ascii="Times" w:hAnsi="Times" w:cs="Courier New"/>
          <w:lang w:val="en-US"/>
        </w:rPr>
        <w:t>)</w:t>
      </w:r>
      <w:r w:rsidR="005E660B" w:rsidRPr="00772D8C">
        <w:rPr>
          <w:rFonts w:ascii="Times" w:hAnsi="Times" w:cs="Courier New"/>
          <w:lang w:val="en-US"/>
        </w:rPr>
        <w:t xml:space="preserve">, and the largest for a </w:t>
      </w:r>
      <w:proofErr w:type="spellStart"/>
      <w:r w:rsidR="005E660B" w:rsidRPr="00772D8C">
        <w:rPr>
          <w:rFonts w:ascii="Times" w:hAnsi="Times" w:cs="Courier New"/>
          <w:lang w:val="en-US"/>
        </w:rPr>
        <w:t>Hologic</w:t>
      </w:r>
      <w:proofErr w:type="spellEnd"/>
      <w:r w:rsidR="005E660B" w:rsidRPr="00772D8C">
        <w:rPr>
          <w:rFonts w:ascii="Times" w:hAnsi="Times" w:cs="Courier New"/>
          <w:lang w:val="en-US"/>
        </w:rPr>
        <w:t xml:space="preserve"> </w:t>
      </w:r>
      <w:proofErr w:type="spellStart"/>
      <w:r w:rsidR="005E660B" w:rsidRPr="00772D8C">
        <w:rPr>
          <w:rFonts w:ascii="Times" w:hAnsi="Times" w:cs="Courier New"/>
          <w:lang w:val="en-US"/>
        </w:rPr>
        <w:t>Lorad</w:t>
      </w:r>
      <w:proofErr w:type="spellEnd"/>
      <w:r w:rsidR="005E660B" w:rsidRPr="00772D8C">
        <w:rPr>
          <w:rFonts w:ascii="Times" w:hAnsi="Times" w:cs="Courier New"/>
          <w:lang w:val="en-US"/>
        </w:rPr>
        <w:t xml:space="preserve"> </w:t>
      </w:r>
      <w:proofErr w:type="spellStart"/>
      <w:r w:rsidR="005E660B" w:rsidRPr="00772D8C">
        <w:rPr>
          <w:rFonts w:ascii="Times" w:hAnsi="Times" w:cs="Courier New"/>
          <w:lang w:val="en-US"/>
        </w:rPr>
        <w:t>Selenia</w:t>
      </w:r>
      <w:proofErr w:type="spellEnd"/>
      <w:r w:rsidR="005E660B" w:rsidRPr="00772D8C">
        <w:rPr>
          <w:rFonts w:ascii="Times" w:hAnsi="Times" w:cs="Courier New"/>
          <w:lang w:val="en-US"/>
        </w:rPr>
        <w:t xml:space="preserve"> (2</w:t>
      </w:r>
      <w:r w:rsidR="001F15F7" w:rsidRPr="00772D8C">
        <w:rPr>
          <w:rFonts w:ascii="Times" w:hAnsi="Times" w:cs="Courier New"/>
          <w:lang w:val="en-US"/>
        </w:rPr>
        <w:t>6</w:t>
      </w:r>
      <w:r w:rsidR="005E660B" w:rsidRPr="00772D8C">
        <w:rPr>
          <w:rFonts w:ascii="Times" w:hAnsi="Times" w:cs="Courier New"/>
          <w:lang w:val="en-US"/>
        </w:rPr>
        <w:t>.</w:t>
      </w:r>
      <w:r w:rsidR="001F15F7" w:rsidRPr="00772D8C">
        <w:rPr>
          <w:rFonts w:ascii="Times" w:hAnsi="Times" w:cs="Courier New"/>
          <w:lang w:val="en-US"/>
        </w:rPr>
        <w:t>0</w:t>
      </w:r>
      <w:r w:rsidR="005E660B" w:rsidRPr="00772D8C">
        <w:rPr>
          <w:rFonts w:ascii="Times" w:hAnsi="Times" w:cs="Courier New"/>
          <w:lang w:val="en-US"/>
        </w:rPr>
        <w:t>% (p&lt;0.01))</w:t>
      </w:r>
      <w:r w:rsidR="0024598D" w:rsidRPr="00772D8C">
        <w:rPr>
          <w:rFonts w:ascii="Times" w:hAnsi="Times" w:cs="Courier New"/>
          <w:lang w:val="en-US"/>
        </w:rPr>
        <w:t xml:space="preserve">. For the </w:t>
      </w:r>
      <w:r w:rsidR="00D37539">
        <w:rPr>
          <w:rFonts w:ascii="Times" w:hAnsi="Times" w:cs="Courier New"/>
          <w:lang w:val="en-US"/>
        </w:rPr>
        <w:t>24x30</w:t>
      </w:r>
      <w:r w:rsidR="0024598D" w:rsidRPr="00772D8C">
        <w:rPr>
          <w:rFonts w:ascii="Times" w:hAnsi="Times" w:cs="Courier New"/>
          <w:lang w:val="en-US"/>
        </w:rPr>
        <w:t xml:space="preserve"> flexible paddle, and with an applied compression force of 100 N, the smallest difference </w:t>
      </w:r>
      <w:r w:rsidR="0024598D" w:rsidRPr="00772D8C">
        <w:rPr>
          <w:rFonts w:ascii="Times" w:hAnsi="Times" w:cs="Courier New"/>
          <w:lang w:val="en-US"/>
        </w:rPr>
        <w:lastRenderedPageBreak/>
        <w:t>between machine readout and measured thickness for the breast area</w:t>
      </w:r>
      <w:r w:rsidRPr="00772D8C">
        <w:rPr>
          <w:rFonts w:ascii="Times" w:hAnsi="Times" w:cs="Courier New"/>
          <w:lang w:val="en-US"/>
        </w:rPr>
        <w:t xml:space="preserve"> </w:t>
      </w:r>
      <w:r w:rsidR="0024598D" w:rsidRPr="00772D8C">
        <w:rPr>
          <w:rFonts w:ascii="Times" w:hAnsi="Times" w:cs="Courier New"/>
          <w:lang w:val="en-US"/>
        </w:rPr>
        <w:t>occurred for</w:t>
      </w:r>
      <w:r w:rsidR="005E660B" w:rsidRPr="00772D8C">
        <w:rPr>
          <w:rFonts w:ascii="Times" w:hAnsi="Times" w:cs="Courier New"/>
          <w:lang w:val="en-US"/>
        </w:rPr>
        <w:t xml:space="preserve"> </w:t>
      </w:r>
      <w:r w:rsidR="00EC41F3" w:rsidRPr="00772D8C">
        <w:rPr>
          <w:rFonts w:ascii="Times" w:hAnsi="Times" w:cs="Courier New"/>
          <w:lang w:val="en-US"/>
        </w:rPr>
        <w:t xml:space="preserve">a </w:t>
      </w:r>
      <w:proofErr w:type="spellStart"/>
      <w:r w:rsidR="005E660B" w:rsidRPr="00772D8C">
        <w:rPr>
          <w:rFonts w:ascii="Times" w:hAnsi="Times" w:cs="Courier New"/>
          <w:lang w:val="en-US"/>
        </w:rPr>
        <w:t>Hologic</w:t>
      </w:r>
      <w:proofErr w:type="spellEnd"/>
      <w:r w:rsidR="005E660B" w:rsidRPr="00772D8C">
        <w:rPr>
          <w:rFonts w:ascii="Times" w:hAnsi="Times" w:cs="Courier New"/>
          <w:lang w:val="en-US"/>
        </w:rPr>
        <w:t xml:space="preserve"> </w:t>
      </w:r>
      <w:proofErr w:type="spellStart"/>
      <w:r w:rsidR="005E660B" w:rsidRPr="00772D8C">
        <w:rPr>
          <w:rFonts w:ascii="Times" w:hAnsi="Times" w:cs="Courier New"/>
          <w:lang w:val="en-US"/>
        </w:rPr>
        <w:t>Lorad</w:t>
      </w:r>
      <w:proofErr w:type="spellEnd"/>
      <w:r w:rsidR="005E660B" w:rsidRPr="00772D8C">
        <w:rPr>
          <w:rFonts w:ascii="Times" w:hAnsi="Times" w:cs="Courier New"/>
          <w:lang w:val="en-US"/>
        </w:rPr>
        <w:t xml:space="preserve"> </w:t>
      </w:r>
      <w:proofErr w:type="spellStart"/>
      <w:r w:rsidR="005E660B" w:rsidRPr="00772D8C">
        <w:rPr>
          <w:rFonts w:ascii="Times" w:hAnsi="Times" w:cs="Courier New"/>
          <w:lang w:val="en-US"/>
        </w:rPr>
        <w:t>Selenia</w:t>
      </w:r>
      <w:proofErr w:type="spellEnd"/>
      <w:r w:rsidR="005E660B" w:rsidRPr="00772D8C">
        <w:rPr>
          <w:rFonts w:ascii="Times" w:hAnsi="Times" w:cs="Courier New"/>
          <w:lang w:val="en-US"/>
        </w:rPr>
        <w:t xml:space="preserve"> (</w:t>
      </w:r>
      <w:r w:rsidR="00E50F9B" w:rsidRPr="00772D8C">
        <w:rPr>
          <w:rFonts w:ascii="Times" w:hAnsi="Times" w:cs="Courier New"/>
          <w:lang w:val="en-US"/>
        </w:rPr>
        <w:t>3</w:t>
      </w:r>
      <w:r w:rsidRPr="00772D8C">
        <w:rPr>
          <w:rFonts w:ascii="Times" w:hAnsi="Times" w:cs="Courier New"/>
          <w:lang w:val="en-US"/>
        </w:rPr>
        <w:t>.</w:t>
      </w:r>
      <w:r w:rsidR="00E50F9B" w:rsidRPr="00772D8C">
        <w:rPr>
          <w:rFonts w:ascii="Times" w:hAnsi="Times" w:cs="Courier New"/>
          <w:lang w:val="en-US"/>
        </w:rPr>
        <w:t>0</w:t>
      </w:r>
      <w:r w:rsidRPr="00772D8C">
        <w:rPr>
          <w:rFonts w:ascii="Times" w:hAnsi="Times" w:cs="Courier New"/>
          <w:lang w:val="en-US"/>
        </w:rPr>
        <w:t xml:space="preserve">% (p&lt;0.01)) and </w:t>
      </w:r>
      <w:r w:rsidR="00AE1F25" w:rsidRPr="00772D8C">
        <w:rPr>
          <w:rFonts w:ascii="Times" w:hAnsi="Times" w:cs="Courier New"/>
          <w:lang w:val="en-US"/>
        </w:rPr>
        <w:t xml:space="preserve">the </w:t>
      </w:r>
      <w:r w:rsidRPr="00772D8C">
        <w:rPr>
          <w:rFonts w:ascii="Times" w:hAnsi="Times" w:cs="Courier New"/>
          <w:lang w:val="en-US"/>
        </w:rPr>
        <w:t xml:space="preserve">largest difference occurred for the </w:t>
      </w:r>
      <w:r w:rsidR="00EC41F3" w:rsidRPr="00772D8C">
        <w:rPr>
          <w:rFonts w:ascii="Times" w:hAnsi="Times" w:cs="Courier New"/>
          <w:lang w:val="en-US"/>
        </w:rPr>
        <w:t xml:space="preserve">other </w:t>
      </w:r>
      <w:proofErr w:type="spellStart"/>
      <w:r w:rsidRPr="00772D8C">
        <w:rPr>
          <w:rFonts w:ascii="Times" w:hAnsi="Times" w:cs="Courier New"/>
          <w:lang w:val="en-US"/>
        </w:rPr>
        <w:t>Hologic</w:t>
      </w:r>
      <w:proofErr w:type="spellEnd"/>
      <w:r w:rsidRPr="00772D8C">
        <w:rPr>
          <w:rFonts w:ascii="Times" w:hAnsi="Times" w:cs="Courier New"/>
          <w:lang w:val="en-US"/>
        </w:rPr>
        <w:t xml:space="preserve"> </w:t>
      </w:r>
      <w:proofErr w:type="spellStart"/>
      <w:r w:rsidRPr="00772D8C">
        <w:rPr>
          <w:rFonts w:ascii="Times" w:hAnsi="Times" w:cs="Courier New"/>
          <w:lang w:val="en-US"/>
        </w:rPr>
        <w:t>Selenia</w:t>
      </w:r>
      <w:proofErr w:type="spellEnd"/>
      <w:r w:rsidRPr="00772D8C">
        <w:rPr>
          <w:rFonts w:ascii="Times" w:hAnsi="Times" w:cs="Courier New"/>
          <w:lang w:val="en-US"/>
        </w:rPr>
        <w:t xml:space="preserve"> Dimensions (</w:t>
      </w:r>
      <w:r w:rsidR="00E50F9B" w:rsidRPr="00772D8C">
        <w:rPr>
          <w:rFonts w:ascii="Times" w:hAnsi="Times" w:cs="Courier New"/>
          <w:lang w:val="en-US"/>
        </w:rPr>
        <w:t>-8.9</w:t>
      </w:r>
      <w:r w:rsidRPr="00772D8C">
        <w:rPr>
          <w:rFonts w:ascii="Times" w:hAnsi="Times" w:cs="Courier New"/>
          <w:lang w:val="en-US"/>
        </w:rPr>
        <w:t>%</w:t>
      </w:r>
      <w:r w:rsidR="00EC41F3" w:rsidRPr="00772D8C">
        <w:rPr>
          <w:rFonts w:ascii="Times" w:hAnsi="Times" w:cs="Courier New"/>
          <w:lang w:val="en-US"/>
        </w:rPr>
        <w:t xml:space="preserve"> (p&lt;0.01)</w:t>
      </w:r>
      <w:r w:rsidRPr="00772D8C">
        <w:rPr>
          <w:rFonts w:ascii="Times" w:hAnsi="Times" w:cs="Courier New"/>
          <w:lang w:val="en-US"/>
        </w:rPr>
        <w:t xml:space="preserve">). </w:t>
      </w:r>
    </w:p>
    <w:p w:rsidR="0004464C" w:rsidRDefault="0004464C" w:rsidP="002B6F64">
      <w:pPr>
        <w:jc w:val="both"/>
        <w:rPr>
          <w:rFonts w:ascii="Times" w:hAnsi="Times" w:cs="Courier New"/>
          <w:lang w:val="en-US"/>
        </w:rPr>
      </w:pPr>
      <w:r w:rsidRPr="00772D8C">
        <w:rPr>
          <w:rFonts w:ascii="Times" w:hAnsi="Times" w:cs="Courier New"/>
          <w:lang w:val="en-US"/>
        </w:rPr>
        <w:t>The average difference</w:t>
      </w:r>
      <w:r w:rsidR="00EE5A8E" w:rsidRPr="00772D8C">
        <w:rPr>
          <w:rFonts w:ascii="Times" w:hAnsi="Times" w:cs="Courier New"/>
          <w:lang w:val="en-US"/>
        </w:rPr>
        <w:t>s</w:t>
      </w:r>
      <w:r w:rsidRPr="00772D8C">
        <w:rPr>
          <w:rFonts w:ascii="Times" w:hAnsi="Times" w:cs="Courier New"/>
          <w:lang w:val="en-US"/>
        </w:rPr>
        <w:t xml:space="preserve"> for both paddles</w:t>
      </w:r>
      <w:r w:rsidR="004275B2" w:rsidRPr="00772D8C">
        <w:rPr>
          <w:rFonts w:ascii="Times" w:hAnsi="Times" w:cs="Courier New"/>
          <w:lang w:val="en-US"/>
        </w:rPr>
        <w:t xml:space="preserve">, </w:t>
      </w:r>
      <w:r w:rsidR="00EC41F3" w:rsidRPr="00772D8C">
        <w:rPr>
          <w:rFonts w:ascii="Times" w:hAnsi="Times" w:cs="Courier New"/>
          <w:lang w:val="en-US"/>
        </w:rPr>
        <w:t xml:space="preserve">both compression forces (60 and 100 N) and all modalities in this study </w:t>
      </w:r>
      <w:r w:rsidRPr="00772D8C">
        <w:rPr>
          <w:rFonts w:ascii="Times" w:hAnsi="Times" w:cs="Courier New"/>
          <w:lang w:val="en-US"/>
        </w:rPr>
        <w:t>w</w:t>
      </w:r>
      <w:r w:rsidR="00B24D3B" w:rsidRPr="00772D8C">
        <w:rPr>
          <w:rFonts w:ascii="Times" w:hAnsi="Times" w:cs="Courier New"/>
          <w:lang w:val="en-US"/>
        </w:rPr>
        <w:t>ere</w:t>
      </w:r>
      <w:r w:rsidRPr="00772D8C">
        <w:rPr>
          <w:rFonts w:ascii="Times" w:hAnsi="Times" w:cs="Courier New"/>
          <w:lang w:val="en-US"/>
        </w:rPr>
        <w:t xml:space="preserve"> +</w:t>
      </w:r>
      <w:r w:rsidR="004275B2" w:rsidRPr="00772D8C">
        <w:rPr>
          <w:rFonts w:ascii="Times" w:hAnsi="Times" w:cs="Courier New"/>
          <w:lang w:val="en-US"/>
        </w:rPr>
        <w:t>2</w:t>
      </w:r>
      <w:r w:rsidRPr="00772D8C">
        <w:rPr>
          <w:rFonts w:ascii="Times" w:hAnsi="Times" w:cs="Courier New"/>
          <w:lang w:val="en-US"/>
        </w:rPr>
        <w:t>.</w:t>
      </w:r>
      <w:r w:rsidR="004275B2" w:rsidRPr="00772D8C">
        <w:rPr>
          <w:rFonts w:ascii="Times" w:hAnsi="Times" w:cs="Courier New"/>
          <w:lang w:val="en-US"/>
        </w:rPr>
        <w:t>6</w:t>
      </w:r>
      <w:r w:rsidRPr="00772D8C">
        <w:rPr>
          <w:rFonts w:ascii="Times" w:hAnsi="Times" w:cs="Courier New"/>
          <w:lang w:val="en-US"/>
        </w:rPr>
        <w:t>%</w:t>
      </w:r>
      <w:r w:rsidR="00EC41F3" w:rsidRPr="00772D8C">
        <w:rPr>
          <w:rFonts w:ascii="Times" w:hAnsi="Times" w:cs="Courier New"/>
          <w:lang w:val="en-US"/>
        </w:rPr>
        <w:t xml:space="preserve"> (60 N: +</w:t>
      </w:r>
      <w:r w:rsidR="004275B2" w:rsidRPr="00772D8C">
        <w:rPr>
          <w:rFonts w:ascii="Times" w:hAnsi="Times" w:cs="Courier New"/>
          <w:lang w:val="en-US"/>
        </w:rPr>
        <w:t>1.3</w:t>
      </w:r>
      <w:r w:rsidR="00EC41F3" w:rsidRPr="00772D8C">
        <w:rPr>
          <w:rFonts w:ascii="Times" w:hAnsi="Times" w:cs="Courier New"/>
          <w:lang w:val="en-US"/>
        </w:rPr>
        <w:t>%, 100</w:t>
      </w:r>
      <w:r w:rsidR="004275B2" w:rsidRPr="00772D8C">
        <w:rPr>
          <w:rFonts w:ascii="Times" w:hAnsi="Times" w:cs="Courier New"/>
          <w:lang w:val="en-US"/>
        </w:rPr>
        <w:t xml:space="preserve"> </w:t>
      </w:r>
      <w:r w:rsidR="00EC41F3" w:rsidRPr="00772D8C">
        <w:rPr>
          <w:rFonts w:ascii="Times" w:hAnsi="Times" w:cs="Courier New"/>
          <w:lang w:val="en-US"/>
        </w:rPr>
        <w:t xml:space="preserve">N: </w:t>
      </w:r>
      <w:r w:rsidRPr="00772D8C">
        <w:rPr>
          <w:rFonts w:ascii="Times" w:hAnsi="Times" w:cs="Courier New"/>
          <w:lang w:val="en-US"/>
        </w:rPr>
        <w:t>+</w:t>
      </w:r>
      <w:r w:rsidR="004275B2" w:rsidRPr="00772D8C">
        <w:rPr>
          <w:rFonts w:ascii="Times" w:hAnsi="Times" w:cs="Courier New"/>
          <w:lang w:val="en-US"/>
        </w:rPr>
        <w:t>2</w:t>
      </w:r>
      <w:r w:rsidRPr="00772D8C">
        <w:rPr>
          <w:rFonts w:ascii="Times" w:hAnsi="Times" w:cs="Courier New"/>
          <w:lang w:val="en-US"/>
        </w:rPr>
        <w:t>.</w:t>
      </w:r>
      <w:r w:rsidR="004275B2" w:rsidRPr="00772D8C">
        <w:rPr>
          <w:rFonts w:ascii="Times" w:hAnsi="Times" w:cs="Courier New"/>
          <w:lang w:val="en-US"/>
        </w:rPr>
        <w:t>8</w:t>
      </w:r>
      <w:r w:rsidRPr="00772D8C">
        <w:rPr>
          <w:rFonts w:ascii="Times" w:hAnsi="Times" w:cs="Courier New"/>
          <w:lang w:val="en-US"/>
        </w:rPr>
        <w:t>%</w:t>
      </w:r>
      <w:r w:rsidR="00EC41F3" w:rsidRPr="00772D8C">
        <w:rPr>
          <w:rFonts w:ascii="Times" w:hAnsi="Times" w:cs="Courier New"/>
          <w:lang w:val="en-US"/>
        </w:rPr>
        <w:t>)</w:t>
      </w:r>
      <w:r w:rsidRPr="00772D8C">
        <w:rPr>
          <w:rFonts w:ascii="Times" w:hAnsi="Times" w:cs="Courier New"/>
          <w:lang w:val="en-US"/>
        </w:rPr>
        <w:t>.</w:t>
      </w:r>
    </w:p>
    <w:p w:rsidR="0004464C" w:rsidRDefault="0004464C" w:rsidP="002B6F64">
      <w:pPr>
        <w:jc w:val="both"/>
        <w:rPr>
          <w:rFonts w:ascii="Times" w:hAnsi="Times"/>
          <w:lang w:val="en-US"/>
        </w:rPr>
      </w:pPr>
      <w:r>
        <w:rPr>
          <w:rFonts w:ascii="Times" w:hAnsi="Times"/>
          <w:lang w:val="en-US"/>
        </w:rPr>
        <w:t xml:space="preserve">In this study, two </w:t>
      </w:r>
      <w:proofErr w:type="spellStart"/>
      <w:r>
        <w:rPr>
          <w:rFonts w:ascii="Times" w:hAnsi="Times"/>
          <w:lang w:val="en-US"/>
        </w:rPr>
        <w:t>Hologic</w:t>
      </w:r>
      <w:proofErr w:type="spellEnd"/>
      <w:r>
        <w:rPr>
          <w:rFonts w:ascii="Times" w:hAnsi="Times"/>
          <w:lang w:val="en-US"/>
        </w:rPr>
        <w:t xml:space="preserve"> </w:t>
      </w:r>
      <w:proofErr w:type="spellStart"/>
      <w:r>
        <w:rPr>
          <w:rFonts w:ascii="Times" w:hAnsi="Times"/>
          <w:lang w:val="en-US"/>
        </w:rPr>
        <w:t>Lorad</w:t>
      </w:r>
      <w:proofErr w:type="spellEnd"/>
      <w:r>
        <w:rPr>
          <w:rFonts w:ascii="Times" w:hAnsi="Times"/>
          <w:lang w:val="en-US"/>
        </w:rPr>
        <w:t xml:space="preserve"> </w:t>
      </w:r>
      <w:proofErr w:type="spellStart"/>
      <w:r>
        <w:rPr>
          <w:rFonts w:ascii="Times" w:hAnsi="Times"/>
          <w:lang w:val="en-US"/>
        </w:rPr>
        <w:t>Selenia</w:t>
      </w:r>
      <w:proofErr w:type="spellEnd"/>
      <w:r>
        <w:rPr>
          <w:rFonts w:ascii="Times" w:hAnsi="Times"/>
          <w:lang w:val="en-US"/>
        </w:rPr>
        <w:t xml:space="preserve"> and two GE Essential DMR+ units were included. When comparing the results for the two units of equal manufacturer and model, it was found that the</w:t>
      </w:r>
      <w:r w:rsidRPr="00C20363">
        <w:rPr>
          <w:rFonts w:ascii="Times" w:hAnsi="Times"/>
          <w:lang w:val="en-US"/>
        </w:rPr>
        <w:t xml:space="preserve"> </w:t>
      </w:r>
      <w:r w:rsidR="00D23505">
        <w:rPr>
          <w:rFonts w:ascii="Times" w:hAnsi="Times"/>
          <w:lang w:val="en-US"/>
        </w:rPr>
        <w:t xml:space="preserve">average </w:t>
      </w:r>
      <w:r w:rsidRPr="00C20363">
        <w:rPr>
          <w:rFonts w:ascii="Times" w:hAnsi="Times"/>
          <w:lang w:val="en-US"/>
        </w:rPr>
        <w:t xml:space="preserve">difference </w:t>
      </w:r>
      <w:r w:rsidR="00D23505">
        <w:rPr>
          <w:rFonts w:ascii="Times" w:hAnsi="Times"/>
          <w:lang w:val="en-US"/>
        </w:rPr>
        <w:t>between</w:t>
      </w:r>
      <w:r w:rsidRPr="00C20363">
        <w:rPr>
          <w:rFonts w:ascii="Times" w:hAnsi="Times"/>
          <w:lang w:val="en-US"/>
        </w:rPr>
        <w:t xml:space="preserve"> the readout thickness and the measured thickness </w:t>
      </w:r>
      <w:r w:rsidR="00D23505">
        <w:rPr>
          <w:rFonts w:ascii="Times" w:hAnsi="Times"/>
          <w:lang w:val="en-US"/>
        </w:rPr>
        <w:t xml:space="preserve">for the breast area </w:t>
      </w:r>
      <w:r w:rsidRPr="00C20363">
        <w:rPr>
          <w:rFonts w:ascii="Times" w:hAnsi="Times"/>
          <w:lang w:val="en-US"/>
        </w:rPr>
        <w:t>is different</w:t>
      </w:r>
      <w:r>
        <w:rPr>
          <w:rFonts w:ascii="Times" w:hAnsi="Times"/>
          <w:lang w:val="en-US"/>
        </w:rPr>
        <w:t xml:space="preserve"> </w:t>
      </w:r>
      <w:r w:rsidR="00D23505">
        <w:rPr>
          <w:rFonts w:ascii="Times" w:hAnsi="Times"/>
          <w:lang w:val="en-US"/>
        </w:rPr>
        <w:t xml:space="preserve">for the two units </w:t>
      </w:r>
      <w:r>
        <w:rPr>
          <w:rFonts w:ascii="Times" w:hAnsi="Times"/>
          <w:lang w:val="en-US"/>
        </w:rPr>
        <w:t xml:space="preserve">(GE DMR+: </w:t>
      </w:r>
      <w:r w:rsidR="00D23505">
        <w:rPr>
          <w:rFonts w:ascii="Times" w:hAnsi="Times"/>
          <w:lang w:val="en-US"/>
        </w:rPr>
        <w:t>11</w:t>
      </w:r>
      <w:r>
        <w:rPr>
          <w:rFonts w:ascii="Times" w:hAnsi="Times"/>
          <w:lang w:val="en-US"/>
        </w:rPr>
        <w:t>.</w:t>
      </w:r>
      <w:r w:rsidR="00D23505">
        <w:rPr>
          <w:rFonts w:ascii="Times" w:hAnsi="Times"/>
          <w:lang w:val="en-US"/>
        </w:rPr>
        <w:t>2</w:t>
      </w:r>
      <w:r>
        <w:rPr>
          <w:rFonts w:ascii="Times" w:hAnsi="Times"/>
          <w:lang w:val="en-US"/>
        </w:rPr>
        <w:t xml:space="preserve"> vs. </w:t>
      </w:r>
      <w:r w:rsidR="00D23505">
        <w:rPr>
          <w:rFonts w:ascii="Times" w:hAnsi="Times"/>
          <w:lang w:val="en-US"/>
        </w:rPr>
        <w:t>8</w:t>
      </w:r>
      <w:r>
        <w:rPr>
          <w:rFonts w:ascii="Times" w:hAnsi="Times"/>
          <w:lang w:val="en-US"/>
        </w:rPr>
        <w:t>.</w:t>
      </w:r>
      <w:r w:rsidR="00D23505">
        <w:rPr>
          <w:rFonts w:ascii="Times" w:hAnsi="Times"/>
          <w:lang w:val="en-US"/>
        </w:rPr>
        <w:t>4</w:t>
      </w:r>
      <w:r>
        <w:rPr>
          <w:rFonts w:ascii="Times" w:hAnsi="Times"/>
          <w:lang w:val="en-US"/>
        </w:rPr>
        <w:t xml:space="preserve">% (18x24), </w:t>
      </w:r>
      <w:r w:rsidR="00D23505">
        <w:rPr>
          <w:rFonts w:ascii="Times" w:hAnsi="Times"/>
          <w:lang w:val="en-US"/>
        </w:rPr>
        <w:t>0</w:t>
      </w:r>
      <w:r>
        <w:rPr>
          <w:rFonts w:ascii="Times" w:hAnsi="Times"/>
          <w:lang w:val="en-US"/>
        </w:rPr>
        <w:t>.</w:t>
      </w:r>
      <w:r w:rsidR="00D23505">
        <w:rPr>
          <w:rFonts w:ascii="Times" w:hAnsi="Times"/>
          <w:lang w:val="en-US"/>
        </w:rPr>
        <w:t>7</w:t>
      </w:r>
      <w:r>
        <w:rPr>
          <w:rFonts w:ascii="Times" w:hAnsi="Times"/>
          <w:lang w:val="en-US"/>
        </w:rPr>
        <w:t xml:space="preserve"> vs. 1</w:t>
      </w:r>
      <w:r w:rsidR="00D23505">
        <w:rPr>
          <w:rFonts w:ascii="Times" w:hAnsi="Times"/>
          <w:lang w:val="en-US"/>
        </w:rPr>
        <w:t>4</w:t>
      </w:r>
      <w:r>
        <w:rPr>
          <w:rFonts w:ascii="Times" w:hAnsi="Times"/>
          <w:lang w:val="en-US"/>
        </w:rPr>
        <w:t>.</w:t>
      </w:r>
      <w:r w:rsidR="00D23505">
        <w:rPr>
          <w:rFonts w:ascii="Times" w:hAnsi="Times"/>
          <w:lang w:val="en-US"/>
        </w:rPr>
        <w:t>3</w:t>
      </w:r>
      <w:r>
        <w:rPr>
          <w:rFonts w:ascii="Times" w:hAnsi="Times"/>
          <w:lang w:val="en-US"/>
        </w:rPr>
        <w:t xml:space="preserve">% (24x30), </w:t>
      </w:r>
      <w:proofErr w:type="spellStart"/>
      <w:r>
        <w:rPr>
          <w:rFonts w:ascii="Times" w:hAnsi="Times"/>
          <w:lang w:val="en-US"/>
        </w:rPr>
        <w:t>Hologic</w:t>
      </w:r>
      <w:proofErr w:type="spellEnd"/>
      <w:r>
        <w:rPr>
          <w:rFonts w:ascii="Times" w:hAnsi="Times"/>
          <w:lang w:val="en-US"/>
        </w:rPr>
        <w:t xml:space="preserve"> </w:t>
      </w:r>
      <w:proofErr w:type="spellStart"/>
      <w:r>
        <w:rPr>
          <w:rFonts w:ascii="Times" w:hAnsi="Times"/>
          <w:lang w:val="en-US"/>
        </w:rPr>
        <w:t>Lorad</w:t>
      </w:r>
      <w:proofErr w:type="spellEnd"/>
      <w:r>
        <w:rPr>
          <w:rFonts w:ascii="Times" w:hAnsi="Times"/>
          <w:lang w:val="en-US"/>
        </w:rPr>
        <w:t xml:space="preserve"> </w:t>
      </w:r>
      <w:proofErr w:type="spellStart"/>
      <w:r>
        <w:rPr>
          <w:rFonts w:ascii="Times" w:hAnsi="Times"/>
          <w:lang w:val="en-US"/>
        </w:rPr>
        <w:t>Selenia</w:t>
      </w:r>
      <w:proofErr w:type="spellEnd"/>
      <w:r>
        <w:rPr>
          <w:rFonts w:ascii="Times" w:hAnsi="Times"/>
          <w:lang w:val="en-US"/>
        </w:rPr>
        <w:t xml:space="preserve">: </w:t>
      </w:r>
      <w:r w:rsidR="00D23505">
        <w:rPr>
          <w:rFonts w:ascii="Times" w:hAnsi="Times"/>
          <w:lang w:val="en-US"/>
        </w:rPr>
        <w:t>6</w:t>
      </w:r>
      <w:r>
        <w:rPr>
          <w:rFonts w:ascii="Times" w:hAnsi="Times"/>
          <w:lang w:val="en-US"/>
        </w:rPr>
        <w:t>.</w:t>
      </w:r>
      <w:r w:rsidR="00D23505">
        <w:rPr>
          <w:rFonts w:ascii="Times" w:hAnsi="Times"/>
          <w:lang w:val="en-US"/>
        </w:rPr>
        <w:t>8</w:t>
      </w:r>
      <w:r>
        <w:rPr>
          <w:rFonts w:ascii="Times" w:hAnsi="Times"/>
          <w:lang w:val="en-US"/>
        </w:rPr>
        <w:t xml:space="preserve"> vs. 2</w:t>
      </w:r>
      <w:r w:rsidR="00D23505">
        <w:rPr>
          <w:rFonts w:ascii="Times" w:hAnsi="Times"/>
          <w:lang w:val="en-US"/>
        </w:rPr>
        <w:t>6</w:t>
      </w:r>
      <w:r>
        <w:rPr>
          <w:rFonts w:ascii="Times" w:hAnsi="Times"/>
          <w:lang w:val="en-US"/>
        </w:rPr>
        <w:t>.</w:t>
      </w:r>
      <w:r w:rsidR="00D23505">
        <w:rPr>
          <w:rFonts w:ascii="Times" w:hAnsi="Times"/>
          <w:lang w:val="en-US"/>
        </w:rPr>
        <w:t>0</w:t>
      </w:r>
      <w:r>
        <w:rPr>
          <w:rFonts w:ascii="Times" w:hAnsi="Times"/>
          <w:lang w:val="en-US"/>
        </w:rPr>
        <w:t xml:space="preserve">% (18x24), </w:t>
      </w:r>
      <w:r w:rsidR="00D23505">
        <w:rPr>
          <w:rFonts w:ascii="Times" w:hAnsi="Times"/>
          <w:lang w:val="en-US"/>
        </w:rPr>
        <w:t>3</w:t>
      </w:r>
      <w:r>
        <w:rPr>
          <w:rFonts w:ascii="Times" w:hAnsi="Times"/>
          <w:lang w:val="en-US"/>
        </w:rPr>
        <w:t>.</w:t>
      </w:r>
      <w:r w:rsidR="00D23505">
        <w:rPr>
          <w:rFonts w:ascii="Times" w:hAnsi="Times"/>
          <w:lang w:val="en-US"/>
        </w:rPr>
        <w:t>0</w:t>
      </w:r>
      <w:r>
        <w:rPr>
          <w:rFonts w:ascii="Times" w:hAnsi="Times"/>
          <w:lang w:val="en-US"/>
        </w:rPr>
        <w:t xml:space="preserve"> vs. </w:t>
      </w:r>
      <w:r w:rsidR="00D23505">
        <w:rPr>
          <w:rFonts w:ascii="Times" w:hAnsi="Times"/>
          <w:lang w:val="en-US"/>
        </w:rPr>
        <w:t>8</w:t>
      </w:r>
      <w:r>
        <w:rPr>
          <w:rFonts w:ascii="Times" w:hAnsi="Times"/>
          <w:lang w:val="en-US"/>
        </w:rPr>
        <w:t>.</w:t>
      </w:r>
      <w:r w:rsidR="00D23505">
        <w:rPr>
          <w:rFonts w:ascii="Times" w:hAnsi="Times"/>
          <w:lang w:val="en-US"/>
        </w:rPr>
        <w:t>3</w:t>
      </w:r>
      <w:r>
        <w:rPr>
          <w:rFonts w:ascii="Times" w:hAnsi="Times"/>
          <w:lang w:val="en-US"/>
        </w:rPr>
        <w:t>% (24x30)).</w:t>
      </w:r>
    </w:p>
    <w:p w:rsidR="0087029F" w:rsidRPr="006C66C9" w:rsidRDefault="006C66C9" w:rsidP="006C66C9">
      <w:pPr>
        <w:pStyle w:val="MedPhys2"/>
        <w:rPr>
          <w:b/>
        </w:rPr>
      </w:pPr>
      <w:r>
        <w:rPr>
          <w:b/>
        </w:rPr>
        <w:t xml:space="preserve">III.C </w:t>
      </w:r>
      <w:r w:rsidR="004631F1" w:rsidRPr="006C66C9">
        <w:rPr>
          <w:b/>
        </w:rPr>
        <w:t>Change in measured compressed breast thickness when increasing the compression force</w:t>
      </w:r>
    </w:p>
    <w:p w:rsidR="004631F1" w:rsidRPr="00C7498D" w:rsidRDefault="004631F1" w:rsidP="004631F1">
      <w:pPr>
        <w:jc w:val="both"/>
        <w:rPr>
          <w:rFonts w:ascii="Times" w:hAnsi="Times"/>
          <w:lang w:val="en-US"/>
        </w:rPr>
      </w:pPr>
      <w:r w:rsidRPr="00C7498D">
        <w:rPr>
          <w:rFonts w:ascii="Times" w:hAnsi="Times"/>
          <w:lang w:val="en-US"/>
        </w:rPr>
        <w:t>When increasing the compression force from 60 N to 100</w:t>
      </w:r>
      <w:r w:rsidR="00C7498D" w:rsidRPr="00C7498D">
        <w:rPr>
          <w:rFonts w:ascii="Times" w:hAnsi="Times"/>
          <w:lang w:val="en-US"/>
        </w:rPr>
        <w:t xml:space="preserve"> </w:t>
      </w:r>
      <w:r w:rsidRPr="00C7498D">
        <w:rPr>
          <w:rFonts w:ascii="Times" w:hAnsi="Times"/>
          <w:lang w:val="en-US"/>
        </w:rPr>
        <w:t>N an 18% decrease in measured compressed breast thickness was observed for the breast area (18x24: 17.</w:t>
      </w:r>
      <w:r w:rsidR="00255BAB">
        <w:rPr>
          <w:rFonts w:ascii="Times" w:hAnsi="Times"/>
          <w:lang w:val="en-US"/>
        </w:rPr>
        <w:t>8</w:t>
      </w:r>
      <w:r w:rsidRPr="00C7498D">
        <w:rPr>
          <w:rFonts w:ascii="Times" w:hAnsi="Times"/>
          <w:lang w:val="en-US"/>
        </w:rPr>
        <w:t>±1.</w:t>
      </w:r>
      <w:r w:rsidR="00255BAB">
        <w:rPr>
          <w:rFonts w:ascii="Times" w:hAnsi="Times"/>
          <w:lang w:val="en-US"/>
        </w:rPr>
        <w:t>4</w:t>
      </w:r>
      <w:r w:rsidRPr="00C7498D">
        <w:rPr>
          <w:rFonts w:ascii="Times" w:hAnsi="Times"/>
          <w:lang w:val="en-US"/>
        </w:rPr>
        <w:t>%, 24x30: 17.</w:t>
      </w:r>
      <w:r w:rsidR="00255BAB">
        <w:rPr>
          <w:rFonts w:ascii="Times" w:hAnsi="Times"/>
          <w:lang w:val="en-US"/>
        </w:rPr>
        <w:t>7</w:t>
      </w:r>
      <w:r w:rsidRPr="00C7498D">
        <w:rPr>
          <w:rFonts w:ascii="Times" w:hAnsi="Times"/>
          <w:lang w:val="en-US"/>
        </w:rPr>
        <w:t>±5.</w:t>
      </w:r>
      <w:r w:rsidR="00255BAB">
        <w:rPr>
          <w:rFonts w:ascii="Times" w:hAnsi="Times"/>
          <w:lang w:val="en-US"/>
        </w:rPr>
        <w:t>4</w:t>
      </w:r>
      <w:r w:rsidRPr="00C7498D">
        <w:rPr>
          <w:rFonts w:ascii="Times" w:hAnsi="Times"/>
          <w:lang w:val="en-US"/>
        </w:rPr>
        <w:t>%) when using non-flexible paddles. When using flexible paddles a larger decrease in measured compressed breast thickness can be observed for the 18x24 paddles (1</w:t>
      </w:r>
      <w:r w:rsidR="00255BAB">
        <w:rPr>
          <w:rFonts w:ascii="Times" w:hAnsi="Times"/>
          <w:lang w:val="en-US"/>
        </w:rPr>
        <w:t>8</w:t>
      </w:r>
      <w:r w:rsidRPr="00C7498D">
        <w:rPr>
          <w:rFonts w:ascii="Times" w:hAnsi="Times"/>
          <w:lang w:val="en-US"/>
        </w:rPr>
        <w:t>.</w:t>
      </w:r>
      <w:r w:rsidR="00255BAB">
        <w:rPr>
          <w:rFonts w:ascii="Times" w:hAnsi="Times"/>
          <w:lang w:val="en-US"/>
        </w:rPr>
        <w:t>6</w:t>
      </w:r>
      <w:r w:rsidRPr="00C7498D">
        <w:rPr>
          <w:rFonts w:ascii="Times" w:hAnsi="Times"/>
          <w:lang w:val="en-US"/>
        </w:rPr>
        <w:t>±</w:t>
      </w:r>
      <w:r w:rsidR="00255BAB">
        <w:rPr>
          <w:rFonts w:ascii="Times" w:hAnsi="Times"/>
          <w:lang w:val="en-US"/>
        </w:rPr>
        <w:t>2</w:t>
      </w:r>
      <w:r w:rsidRPr="00C7498D">
        <w:rPr>
          <w:rFonts w:ascii="Times" w:hAnsi="Times"/>
          <w:lang w:val="en-US"/>
        </w:rPr>
        <w:t>.6%) versus the 24x30 paddles (1</w:t>
      </w:r>
      <w:r w:rsidR="00255BAB">
        <w:rPr>
          <w:rFonts w:ascii="Times" w:hAnsi="Times"/>
          <w:lang w:val="en-US"/>
        </w:rPr>
        <w:t>7</w:t>
      </w:r>
      <w:r w:rsidRPr="00C7498D">
        <w:rPr>
          <w:rFonts w:ascii="Times" w:hAnsi="Times"/>
          <w:lang w:val="en-US"/>
        </w:rPr>
        <w:t>.</w:t>
      </w:r>
      <w:r w:rsidR="00255BAB">
        <w:rPr>
          <w:rFonts w:ascii="Times" w:hAnsi="Times"/>
          <w:lang w:val="en-US"/>
        </w:rPr>
        <w:t>1</w:t>
      </w:r>
      <w:r w:rsidRPr="00C7498D">
        <w:rPr>
          <w:rFonts w:ascii="Times" w:hAnsi="Times"/>
          <w:lang w:val="en-US"/>
        </w:rPr>
        <w:t>±1.9%).</w:t>
      </w:r>
    </w:p>
    <w:p w:rsidR="00F36816" w:rsidRPr="006C66C9" w:rsidRDefault="006C66C9" w:rsidP="006C66C9">
      <w:pPr>
        <w:pStyle w:val="MedPhys2"/>
        <w:rPr>
          <w:b/>
        </w:rPr>
      </w:pPr>
      <w:r>
        <w:rPr>
          <w:b/>
        </w:rPr>
        <w:t xml:space="preserve">III.D </w:t>
      </w:r>
      <w:r w:rsidR="00F36816" w:rsidRPr="006C66C9">
        <w:rPr>
          <w:b/>
        </w:rPr>
        <w:t>Reference point</w:t>
      </w:r>
    </w:p>
    <w:p w:rsidR="000B41AD" w:rsidRPr="00C7498D" w:rsidRDefault="00B44760" w:rsidP="002B6F64">
      <w:pPr>
        <w:jc w:val="both"/>
        <w:rPr>
          <w:rFonts w:ascii="Times" w:hAnsi="Times"/>
          <w:lang w:val="en-US"/>
        </w:rPr>
      </w:pPr>
      <w:r w:rsidRPr="007F4BD5">
        <w:rPr>
          <w:rFonts w:ascii="Times" w:hAnsi="Times"/>
          <w:lang w:val="en-US"/>
        </w:rPr>
        <w:t xml:space="preserve">The average difference </w:t>
      </w:r>
      <w:r w:rsidR="000B41AD" w:rsidRPr="007F4BD5">
        <w:rPr>
          <w:rFonts w:ascii="Times" w:hAnsi="Times"/>
          <w:lang w:val="en-US"/>
        </w:rPr>
        <w:t>for both compression forces, both paddles (non-flexible</w:t>
      </w:r>
      <w:r w:rsidR="001D2ACD" w:rsidRPr="007F4BD5">
        <w:rPr>
          <w:rFonts w:ascii="Times" w:hAnsi="Times"/>
          <w:lang w:val="en-US"/>
        </w:rPr>
        <w:t>/</w:t>
      </w:r>
      <w:r w:rsidR="000B41AD" w:rsidRPr="007F4BD5">
        <w:rPr>
          <w:rFonts w:ascii="Times" w:hAnsi="Times"/>
          <w:lang w:val="en-US"/>
        </w:rPr>
        <w:t xml:space="preserve">flexible) and both paddle sizes </w:t>
      </w:r>
      <w:r w:rsidRPr="007F4BD5">
        <w:rPr>
          <w:rFonts w:ascii="Times" w:hAnsi="Times"/>
          <w:lang w:val="en-US"/>
        </w:rPr>
        <w:t xml:space="preserve">between the </w:t>
      </w:r>
      <w:r w:rsidR="000B41AD" w:rsidRPr="007F4BD5">
        <w:rPr>
          <w:rFonts w:ascii="Times" w:hAnsi="Times"/>
          <w:lang w:val="en-US"/>
        </w:rPr>
        <w:t xml:space="preserve">measured </w:t>
      </w:r>
      <w:r w:rsidRPr="007F4BD5">
        <w:rPr>
          <w:rFonts w:ascii="Times" w:hAnsi="Times"/>
          <w:lang w:val="en-US"/>
        </w:rPr>
        <w:t xml:space="preserve">thickness for the average breast area and the </w:t>
      </w:r>
      <w:r w:rsidR="000B41AD" w:rsidRPr="007F4BD5">
        <w:rPr>
          <w:rFonts w:ascii="Times" w:hAnsi="Times"/>
          <w:lang w:val="en-US"/>
        </w:rPr>
        <w:t xml:space="preserve">measured thickness for the </w:t>
      </w:r>
      <w:r w:rsidRPr="007F4BD5">
        <w:rPr>
          <w:rFonts w:ascii="Times" w:hAnsi="Times"/>
          <w:lang w:val="en-US"/>
        </w:rPr>
        <w:t>reference point is -0.</w:t>
      </w:r>
      <w:r w:rsidR="00255BAB">
        <w:rPr>
          <w:rFonts w:ascii="Times" w:hAnsi="Times"/>
          <w:lang w:val="en-US"/>
        </w:rPr>
        <w:t>7</w:t>
      </w:r>
      <w:r w:rsidR="000B41AD" w:rsidRPr="007F4BD5">
        <w:rPr>
          <w:rFonts w:ascii="Times" w:hAnsi="Times"/>
          <w:lang w:val="en-US"/>
        </w:rPr>
        <w:t>±0.</w:t>
      </w:r>
      <w:r w:rsidR="00255BAB">
        <w:rPr>
          <w:rFonts w:ascii="Times" w:hAnsi="Times"/>
          <w:lang w:val="en-US"/>
        </w:rPr>
        <w:t>2</w:t>
      </w:r>
      <w:r w:rsidRPr="007F4BD5">
        <w:rPr>
          <w:rFonts w:ascii="Times" w:hAnsi="Times"/>
          <w:lang w:val="en-US"/>
        </w:rPr>
        <w:t xml:space="preserve"> mm</w:t>
      </w:r>
      <w:r w:rsidR="000B41AD" w:rsidRPr="007F4BD5">
        <w:rPr>
          <w:rFonts w:ascii="Times" w:hAnsi="Times"/>
          <w:lang w:val="en-US"/>
        </w:rPr>
        <w:t xml:space="preserve"> (</w:t>
      </w:r>
      <w:r w:rsidR="0030651B" w:rsidRPr="0030651B">
        <w:rPr>
          <w:rFonts w:ascii="Times" w:hAnsi="Times"/>
          <w:highlight w:val="yellow"/>
          <w:lang w:val="en-US"/>
        </w:rPr>
        <w:t xml:space="preserve">in percentage: </w:t>
      </w:r>
      <w:r w:rsidR="000B41AD" w:rsidRPr="0030651B">
        <w:rPr>
          <w:rFonts w:ascii="Times" w:hAnsi="Times"/>
          <w:highlight w:val="yellow"/>
          <w:lang w:val="en-US"/>
        </w:rPr>
        <w:t>-1.</w:t>
      </w:r>
      <w:r w:rsidR="00255BAB" w:rsidRPr="0030651B">
        <w:rPr>
          <w:rFonts w:ascii="Times" w:hAnsi="Times"/>
          <w:highlight w:val="yellow"/>
          <w:lang w:val="en-US"/>
        </w:rPr>
        <w:t>4</w:t>
      </w:r>
      <w:r w:rsidR="000B41AD" w:rsidRPr="0030651B">
        <w:rPr>
          <w:rFonts w:ascii="Times" w:hAnsi="Times"/>
          <w:highlight w:val="yellow"/>
          <w:lang w:val="en-US"/>
        </w:rPr>
        <w:t>±0.</w:t>
      </w:r>
      <w:r w:rsidR="00255BAB" w:rsidRPr="0030651B">
        <w:rPr>
          <w:rFonts w:ascii="Times" w:hAnsi="Times"/>
          <w:highlight w:val="yellow"/>
          <w:lang w:val="en-US"/>
        </w:rPr>
        <w:t>5</w:t>
      </w:r>
      <w:r w:rsidR="000B41AD" w:rsidRPr="0030651B">
        <w:rPr>
          <w:rFonts w:ascii="Times" w:hAnsi="Times"/>
          <w:highlight w:val="yellow"/>
          <w:lang w:val="en-US"/>
        </w:rPr>
        <w:t>%)</w:t>
      </w:r>
      <w:r w:rsidR="0073643E" w:rsidRPr="0030651B">
        <w:rPr>
          <w:rFonts w:ascii="Times" w:hAnsi="Times"/>
          <w:highlight w:val="yellow"/>
          <w:lang w:val="en-US"/>
        </w:rPr>
        <w:t>.</w:t>
      </w:r>
    </w:p>
    <w:p w:rsidR="00E802D1" w:rsidRPr="00C7498D" w:rsidRDefault="00E802D1" w:rsidP="004B24EC">
      <w:pPr>
        <w:pStyle w:val="MedPhys1"/>
        <w:numPr>
          <w:ilvl w:val="0"/>
          <w:numId w:val="18"/>
        </w:numPr>
        <w:tabs>
          <w:tab w:val="clear" w:pos="142"/>
          <w:tab w:val="left" w:pos="284"/>
        </w:tabs>
        <w:ind w:left="142" w:hanging="142"/>
      </w:pPr>
      <w:r w:rsidRPr="00C7498D">
        <w:t>D</w:t>
      </w:r>
      <w:r w:rsidR="006C66C9">
        <w:t>ISCUSSION</w:t>
      </w:r>
    </w:p>
    <w:p w:rsidR="002B6F64" w:rsidRDefault="00E802D1" w:rsidP="00E802D1">
      <w:pPr>
        <w:jc w:val="both"/>
        <w:rPr>
          <w:rFonts w:ascii="Times New Roman" w:hAnsi="Times New Roman"/>
          <w:lang w:val="en-US"/>
        </w:rPr>
      </w:pPr>
      <w:r w:rsidRPr="00451890">
        <w:rPr>
          <w:rFonts w:ascii="Times New Roman" w:hAnsi="Times New Roman"/>
          <w:lang w:val="en-US"/>
        </w:rPr>
        <w:t xml:space="preserve">For all machine and paddle combinations the </w:t>
      </w:r>
      <w:r w:rsidR="007D33D2">
        <w:rPr>
          <w:rFonts w:ascii="Times New Roman" w:hAnsi="Times New Roman"/>
          <w:lang w:val="en-US"/>
        </w:rPr>
        <w:t>readout</w:t>
      </w:r>
      <w:r w:rsidRPr="00451890">
        <w:rPr>
          <w:rFonts w:ascii="Times New Roman" w:hAnsi="Times New Roman"/>
          <w:lang w:val="en-US"/>
        </w:rPr>
        <w:t xml:space="preserve"> breast thickness was different to</w:t>
      </w:r>
      <w:r w:rsidR="006926DF">
        <w:rPr>
          <w:rFonts w:ascii="Times New Roman" w:hAnsi="Times New Roman"/>
          <w:lang w:val="en-US"/>
        </w:rPr>
        <w:t>; r</w:t>
      </w:r>
      <w:r w:rsidRPr="00451890">
        <w:rPr>
          <w:rFonts w:ascii="Times New Roman" w:hAnsi="Times New Roman"/>
          <w:lang w:val="en-US"/>
        </w:rPr>
        <w:t xml:space="preserve">eference point thickness, average thickness, minimum thickness </w:t>
      </w:r>
      <w:r w:rsidR="00EE5A8E">
        <w:rPr>
          <w:rFonts w:ascii="Times New Roman" w:hAnsi="Times New Roman"/>
          <w:lang w:val="en-US"/>
        </w:rPr>
        <w:t>or</w:t>
      </w:r>
      <w:r w:rsidRPr="00451890">
        <w:rPr>
          <w:rFonts w:ascii="Times New Roman" w:hAnsi="Times New Roman"/>
          <w:lang w:val="en-US"/>
        </w:rPr>
        <w:t xml:space="preserve"> maximum thickness. This resulted in the measured thickness being over-estimated and also under-estimated. The difference was more marked at 100 N compared with 60 N, suggesting that as force increases the error </w:t>
      </w:r>
      <w:r w:rsidR="00341012">
        <w:rPr>
          <w:rFonts w:ascii="Times New Roman" w:hAnsi="Times New Roman"/>
          <w:lang w:val="en-US"/>
        </w:rPr>
        <w:t xml:space="preserve">in thickness readout </w:t>
      </w:r>
      <w:r w:rsidRPr="00451890">
        <w:rPr>
          <w:rFonts w:ascii="Times New Roman" w:hAnsi="Times New Roman"/>
          <w:lang w:val="en-US"/>
        </w:rPr>
        <w:t>also increases. At 100 N</w:t>
      </w:r>
      <w:r w:rsidR="00202741">
        <w:rPr>
          <w:rFonts w:ascii="Times New Roman" w:hAnsi="Times New Roman"/>
          <w:lang w:val="en-US"/>
        </w:rPr>
        <w:t xml:space="preserve"> and </w:t>
      </w:r>
      <w:r w:rsidR="00536D49">
        <w:rPr>
          <w:rFonts w:ascii="Times New Roman" w:hAnsi="Times New Roman"/>
          <w:lang w:val="en-US"/>
        </w:rPr>
        <w:t>18x24</w:t>
      </w:r>
      <w:r w:rsidR="00202741">
        <w:rPr>
          <w:rFonts w:ascii="Times New Roman" w:hAnsi="Times New Roman"/>
          <w:lang w:val="en-US"/>
        </w:rPr>
        <w:t xml:space="preserve"> paddle</w:t>
      </w:r>
      <w:r w:rsidRPr="00451890">
        <w:rPr>
          <w:rFonts w:ascii="Times New Roman" w:hAnsi="Times New Roman"/>
          <w:lang w:val="en-US"/>
        </w:rPr>
        <w:t xml:space="preserve">, only </w:t>
      </w:r>
      <w:r w:rsidR="006454D3">
        <w:rPr>
          <w:rFonts w:ascii="Times New Roman" w:hAnsi="Times New Roman"/>
          <w:lang w:val="en-US"/>
        </w:rPr>
        <w:t>2</w:t>
      </w:r>
      <w:r w:rsidRPr="00451890">
        <w:rPr>
          <w:rFonts w:ascii="Times New Roman" w:hAnsi="Times New Roman"/>
          <w:lang w:val="en-US"/>
        </w:rPr>
        <w:t xml:space="preserve"> </w:t>
      </w:r>
      <w:r w:rsidR="006454D3" w:rsidRPr="00451890">
        <w:rPr>
          <w:rFonts w:ascii="Times New Roman" w:hAnsi="Times New Roman"/>
          <w:lang w:val="en-US"/>
        </w:rPr>
        <w:t>(Location B GE Essential</w:t>
      </w:r>
      <w:r w:rsidR="006454D3">
        <w:rPr>
          <w:rFonts w:ascii="Times New Roman" w:hAnsi="Times New Roman"/>
          <w:lang w:val="en-US"/>
        </w:rPr>
        <w:t>/</w:t>
      </w:r>
      <w:r w:rsidR="006454D3" w:rsidRPr="00451890">
        <w:rPr>
          <w:rFonts w:ascii="Times New Roman" w:hAnsi="Times New Roman"/>
          <w:lang w:val="en-US"/>
        </w:rPr>
        <w:t xml:space="preserve">18x24 </w:t>
      </w:r>
      <w:r w:rsidR="006454D3">
        <w:rPr>
          <w:rFonts w:ascii="Times New Roman" w:hAnsi="Times New Roman"/>
          <w:lang w:val="en-US"/>
        </w:rPr>
        <w:t>f</w:t>
      </w:r>
      <w:r w:rsidR="006454D3" w:rsidRPr="00451890">
        <w:rPr>
          <w:rFonts w:ascii="Times New Roman" w:hAnsi="Times New Roman"/>
          <w:lang w:val="en-US"/>
        </w:rPr>
        <w:t xml:space="preserve">lexible; Location </w:t>
      </w:r>
      <w:r w:rsidR="006454D3">
        <w:rPr>
          <w:rFonts w:ascii="Times New Roman" w:hAnsi="Times New Roman"/>
          <w:lang w:val="en-US"/>
        </w:rPr>
        <w:t>C</w:t>
      </w:r>
      <w:r w:rsidR="006454D3" w:rsidRPr="00451890">
        <w:rPr>
          <w:rFonts w:ascii="Times New Roman" w:hAnsi="Times New Roman"/>
          <w:lang w:val="en-US"/>
        </w:rPr>
        <w:t xml:space="preserve">, Siemens </w:t>
      </w:r>
      <w:proofErr w:type="spellStart"/>
      <w:r w:rsidR="006454D3" w:rsidRPr="00451890">
        <w:rPr>
          <w:rFonts w:ascii="Times New Roman" w:hAnsi="Times New Roman"/>
          <w:lang w:val="en-US"/>
        </w:rPr>
        <w:t>Mammomat</w:t>
      </w:r>
      <w:proofErr w:type="spellEnd"/>
      <w:r w:rsidR="006454D3" w:rsidRPr="00451890">
        <w:rPr>
          <w:rFonts w:ascii="Times New Roman" w:hAnsi="Times New Roman"/>
          <w:lang w:val="en-US"/>
        </w:rPr>
        <w:t xml:space="preserve"> Inspiration</w:t>
      </w:r>
      <w:r w:rsidR="006454D3">
        <w:rPr>
          <w:rFonts w:ascii="Times New Roman" w:hAnsi="Times New Roman"/>
          <w:lang w:val="en-US"/>
        </w:rPr>
        <w:t>/</w:t>
      </w:r>
      <w:r w:rsidR="006454D3" w:rsidRPr="00451890">
        <w:rPr>
          <w:rFonts w:ascii="Times New Roman" w:hAnsi="Times New Roman"/>
          <w:lang w:val="en-US"/>
        </w:rPr>
        <w:t>18x24</w:t>
      </w:r>
      <w:r w:rsidR="006454D3">
        <w:rPr>
          <w:rFonts w:ascii="Times New Roman" w:hAnsi="Times New Roman"/>
          <w:lang w:val="en-US"/>
        </w:rPr>
        <w:t>/24x30</w:t>
      </w:r>
      <w:r w:rsidR="006454D3" w:rsidRPr="00451890">
        <w:rPr>
          <w:rFonts w:ascii="Times New Roman" w:hAnsi="Times New Roman"/>
          <w:lang w:val="en-US"/>
        </w:rPr>
        <w:t xml:space="preserve"> </w:t>
      </w:r>
      <w:r w:rsidR="006454D3">
        <w:rPr>
          <w:rFonts w:ascii="Times New Roman" w:hAnsi="Times New Roman"/>
          <w:lang w:val="en-US"/>
        </w:rPr>
        <w:t>n</w:t>
      </w:r>
      <w:r w:rsidR="006454D3" w:rsidRPr="00451890">
        <w:rPr>
          <w:rFonts w:ascii="Times New Roman" w:hAnsi="Times New Roman"/>
          <w:lang w:val="en-US"/>
        </w:rPr>
        <w:t>on-</w:t>
      </w:r>
      <w:r w:rsidR="006454D3">
        <w:rPr>
          <w:rFonts w:ascii="Times New Roman" w:hAnsi="Times New Roman"/>
          <w:lang w:val="en-US"/>
        </w:rPr>
        <w:t>f</w:t>
      </w:r>
      <w:r w:rsidR="006454D3" w:rsidRPr="00451890">
        <w:rPr>
          <w:rFonts w:ascii="Times New Roman" w:hAnsi="Times New Roman"/>
          <w:lang w:val="en-US"/>
        </w:rPr>
        <w:t>lexible)</w:t>
      </w:r>
      <w:r w:rsidR="006454D3">
        <w:rPr>
          <w:rFonts w:ascii="Times New Roman" w:hAnsi="Times New Roman"/>
          <w:lang w:val="en-US"/>
        </w:rPr>
        <w:t xml:space="preserve"> </w:t>
      </w:r>
      <w:r w:rsidRPr="00451890">
        <w:rPr>
          <w:rFonts w:ascii="Times New Roman" w:hAnsi="Times New Roman"/>
          <w:lang w:val="en-US"/>
        </w:rPr>
        <w:t>out of 9 machine</w:t>
      </w:r>
      <w:r w:rsidR="00202741">
        <w:rPr>
          <w:rFonts w:ascii="Times New Roman" w:hAnsi="Times New Roman"/>
          <w:lang w:val="en-US"/>
        </w:rPr>
        <w:t>s</w:t>
      </w:r>
      <w:r w:rsidRPr="00451890">
        <w:rPr>
          <w:rFonts w:ascii="Times New Roman" w:hAnsi="Times New Roman"/>
          <w:lang w:val="en-US"/>
        </w:rPr>
        <w:t xml:space="preserve"> </w:t>
      </w:r>
      <w:r w:rsidR="006454D3">
        <w:rPr>
          <w:rFonts w:ascii="Times New Roman" w:hAnsi="Times New Roman"/>
          <w:lang w:val="en-US"/>
        </w:rPr>
        <w:t>(22%)</w:t>
      </w:r>
      <w:r w:rsidRPr="00451890">
        <w:rPr>
          <w:rFonts w:ascii="Times New Roman" w:hAnsi="Times New Roman"/>
          <w:lang w:val="en-US"/>
        </w:rPr>
        <w:t xml:space="preserve"> gave reference point and average values </w:t>
      </w:r>
      <w:r w:rsidR="00202741">
        <w:rPr>
          <w:rFonts w:ascii="Times New Roman" w:hAnsi="Times New Roman"/>
          <w:lang w:val="en-US"/>
        </w:rPr>
        <w:t xml:space="preserve">for the breast area </w:t>
      </w:r>
      <w:r w:rsidRPr="00451890">
        <w:rPr>
          <w:rFonts w:ascii="Times New Roman" w:hAnsi="Times New Roman"/>
          <w:lang w:val="en-US"/>
        </w:rPr>
        <w:t xml:space="preserve">that were </w:t>
      </w:r>
      <w:r w:rsidR="00202741" w:rsidRPr="00772D8C">
        <w:rPr>
          <w:rFonts w:ascii="Times New Roman" w:hAnsi="Times New Roman"/>
          <w:lang w:val="en-US"/>
        </w:rPr>
        <w:t xml:space="preserve">within ±5% of </w:t>
      </w:r>
      <w:r w:rsidRPr="00772D8C">
        <w:rPr>
          <w:rFonts w:ascii="Times New Roman" w:hAnsi="Times New Roman"/>
          <w:lang w:val="en-US"/>
        </w:rPr>
        <w:t xml:space="preserve">the </w:t>
      </w:r>
      <w:r w:rsidR="007D33D2" w:rsidRPr="00772D8C">
        <w:rPr>
          <w:rFonts w:ascii="Times New Roman" w:hAnsi="Times New Roman"/>
          <w:lang w:val="en-US"/>
        </w:rPr>
        <w:t>readout</w:t>
      </w:r>
      <w:r w:rsidRPr="00772D8C">
        <w:rPr>
          <w:rFonts w:ascii="Times New Roman" w:hAnsi="Times New Roman"/>
          <w:lang w:val="en-US"/>
        </w:rPr>
        <w:t xml:space="preserve"> thickness. Flexible paddles had greater departure from measured thickness when comp</w:t>
      </w:r>
      <w:r w:rsidR="00124167" w:rsidRPr="00772D8C">
        <w:rPr>
          <w:rFonts w:ascii="Times New Roman" w:hAnsi="Times New Roman"/>
          <w:lang w:val="en-US"/>
        </w:rPr>
        <w:t>ared with</w:t>
      </w:r>
      <w:r w:rsidR="00124167">
        <w:rPr>
          <w:rFonts w:ascii="Times New Roman" w:hAnsi="Times New Roman"/>
          <w:lang w:val="en-US"/>
        </w:rPr>
        <w:t xml:space="preserve"> non-</w:t>
      </w:r>
      <w:r w:rsidR="001B7319">
        <w:rPr>
          <w:rFonts w:ascii="Times New Roman" w:hAnsi="Times New Roman"/>
          <w:lang w:val="en-US"/>
        </w:rPr>
        <w:t>flexible paddles.</w:t>
      </w:r>
    </w:p>
    <w:p w:rsidR="005E5798" w:rsidRPr="005E5798" w:rsidRDefault="005E5798" w:rsidP="005E5798">
      <w:pPr>
        <w:pStyle w:val="MedPhys2"/>
        <w:rPr>
          <w:b/>
        </w:rPr>
      </w:pPr>
      <w:r w:rsidRPr="005E5798">
        <w:rPr>
          <w:b/>
          <w:highlight w:val="yellow"/>
        </w:rPr>
        <w:t>IV.A Quality control and tolerance data supplied by manufacturers</w:t>
      </w:r>
    </w:p>
    <w:p w:rsidR="00F23D33" w:rsidRDefault="00F23D33" w:rsidP="00E802D1">
      <w:pPr>
        <w:jc w:val="both"/>
        <w:rPr>
          <w:rFonts w:ascii="Times New Roman" w:hAnsi="Times New Roman"/>
          <w:lang w:val="en-US"/>
        </w:rPr>
      </w:pPr>
      <w:r w:rsidRPr="00D67582">
        <w:rPr>
          <w:rFonts w:ascii="Times New Roman" w:hAnsi="Times New Roman"/>
          <w:highlight w:val="yellow"/>
          <w:lang w:val="en-US"/>
        </w:rPr>
        <w:t xml:space="preserve">The results for the average difference in compressed breast thickness for the breast area was compared to the maximum difference in measured </w:t>
      </w:r>
      <w:r w:rsidR="00416CE6">
        <w:rPr>
          <w:rFonts w:ascii="Times New Roman" w:hAnsi="Times New Roman"/>
          <w:highlight w:val="yellow"/>
          <w:lang w:val="en-US"/>
        </w:rPr>
        <w:t xml:space="preserve">thickness (for </w:t>
      </w:r>
      <w:r w:rsidRPr="00D67582">
        <w:rPr>
          <w:rFonts w:ascii="Times New Roman" w:hAnsi="Times New Roman"/>
          <w:highlight w:val="yellow"/>
          <w:lang w:val="en-US"/>
        </w:rPr>
        <w:t xml:space="preserve">phantom of known thickness) and readout thickness from the annual quality control. Only two </w:t>
      </w:r>
      <w:r w:rsidR="00D67582">
        <w:rPr>
          <w:rFonts w:ascii="Times New Roman" w:hAnsi="Times New Roman"/>
          <w:highlight w:val="yellow"/>
          <w:lang w:val="en-US"/>
        </w:rPr>
        <w:t xml:space="preserve">units (GE </w:t>
      </w:r>
      <w:proofErr w:type="spellStart"/>
      <w:r w:rsidR="00D67582">
        <w:rPr>
          <w:rFonts w:ascii="Times New Roman" w:hAnsi="Times New Roman"/>
          <w:highlight w:val="yellow"/>
          <w:lang w:val="en-US"/>
        </w:rPr>
        <w:t>Senographe</w:t>
      </w:r>
      <w:proofErr w:type="spellEnd"/>
      <w:r w:rsidR="00D67582">
        <w:rPr>
          <w:rFonts w:ascii="Times New Roman" w:hAnsi="Times New Roman"/>
          <w:highlight w:val="yellow"/>
          <w:lang w:val="en-US"/>
        </w:rPr>
        <w:t xml:space="preserve"> DMR+ (Location A) and GE </w:t>
      </w:r>
      <w:proofErr w:type="spellStart"/>
      <w:r w:rsidR="00D67582">
        <w:rPr>
          <w:rFonts w:ascii="Times New Roman" w:hAnsi="Times New Roman"/>
          <w:highlight w:val="yellow"/>
          <w:lang w:val="en-US"/>
        </w:rPr>
        <w:t>Senographe</w:t>
      </w:r>
      <w:proofErr w:type="spellEnd"/>
      <w:r w:rsidR="00D67582">
        <w:rPr>
          <w:rFonts w:ascii="Times New Roman" w:hAnsi="Times New Roman"/>
          <w:highlight w:val="yellow"/>
          <w:lang w:val="en-US"/>
        </w:rPr>
        <w:t xml:space="preserve"> Essential) of the eight units </w:t>
      </w:r>
      <w:r w:rsidRPr="00D67582">
        <w:rPr>
          <w:rFonts w:ascii="Times New Roman" w:hAnsi="Times New Roman"/>
          <w:highlight w:val="yellow"/>
          <w:lang w:val="en-US"/>
        </w:rPr>
        <w:t xml:space="preserve">(25%) were found to have an average difference between measured and readout thickness within the maximum difference found at the annual quality control. </w:t>
      </w:r>
      <w:r w:rsidR="00D67582" w:rsidRPr="00D67582">
        <w:rPr>
          <w:rFonts w:ascii="Times New Roman" w:hAnsi="Times New Roman"/>
          <w:highlight w:val="yellow"/>
          <w:lang w:val="en-US"/>
        </w:rPr>
        <w:t xml:space="preserve">For the </w:t>
      </w:r>
      <w:proofErr w:type="spellStart"/>
      <w:r w:rsidR="00D67582" w:rsidRPr="00D67582">
        <w:rPr>
          <w:rFonts w:ascii="Times New Roman" w:hAnsi="Times New Roman"/>
          <w:highlight w:val="yellow"/>
          <w:lang w:val="en-US"/>
        </w:rPr>
        <w:t>Hologic</w:t>
      </w:r>
      <w:proofErr w:type="spellEnd"/>
      <w:r w:rsidR="00D67582" w:rsidRPr="00D67582">
        <w:rPr>
          <w:rFonts w:ascii="Times New Roman" w:hAnsi="Times New Roman"/>
          <w:highlight w:val="yellow"/>
          <w:lang w:val="en-US"/>
        </w:rPr>
        <w:t xml:space="preserve"> </w:t>
      </w:r>
      <w:proofErr w:type="spellStart"/>
      <w:r w:rsidR="00D67582" w:rsidRPr="00D67582">
        <w:rPr>
          <w:rFonts w:ascii="Times New Roman" w:hAnsi="Times New Roman"/>
          <w:highlight w:val="yellow"/>
          <w:lang w:val="en-US"/>
        </w:rPr>
        <w:t>Lorad</w:t>
      </w:r>
      <w:proofErr w:type="spellEnd"/>
      <w:r w:rsidR="00D67582" w:rsidRPr="00D67582">
        <w:rPr>
          <w:rFonts w:ascii="Times New Roman" w:hAnsi="Times New Roman"/>
          <w:highlight w:val="yellow"/>
          <w:lang w:val="en-US"/>
        </w:rPr>
        <w:t xml:space="preserve"> </w:t>
      </w:r>
      <w:proofErr w:type="spellStart"/>
      <w:r w:rsidR="00D67582" w:rsidRPr="00D67582">
        <w:rPr>
          <w:rFonts w:ascii="Times New Roman" w:hAnsi="Times New Roman"/>
          <w:highlight w:val="yellow"/>
          <w:lang w:val="en-US"/>
        </w:rPr>
        <w:t>Selenia</w:t>
      </w:r>
      <w:proofErr w:type="spellEnd"/>
      <w:r w:rsidR="00D67582" w:rsidRPr="00D67582">
        <w:rPr>
          <w:rFonts w:ascii="Times New Roman" w:hAnsi="Times New Roman"/>
          <w:highlight w:val="yellow"/>
          <w:lang w:val="en-US"/>
        </w:rPr>
        <w:t xml:space="preserve"> at Location D </w:t>
      </w:r>
      <w:r w:rsidR="00D67582">
        <w:rPr>
          <w:rFonts w:ascii="Times New Roman" w:hAnsi="Times New Roman"/>
          <w:highlight w:val="yellow"/>
          <w:lang w:val="en-US"/>
        </w:rPr>
        <w:t xml:space="preserve">the average difference was larger than the </w:t>
      </w:r>
      <w:r w:rsidR="00611437">
        <w:rPr>
          <w:rFonts w:ascii="Times New Roman" w:hAnsi="Times New Roman"/>
          <w:highlight w:val="yellow"/>
          <w:lang w:val="en-US"/>
        </w:rPr>
        <w:t>difference between measured and readout thickness</w:t>
      </w:r>
      <w:r w:rsidR="00D67582">
        <w:rPr>
          <w:rFonts w:ascii="Times New Roman" w:hAnsi="Times New Roman"/>
          <w:highlight w:val="yellow"/>
          <w:lang w:val="en-US"/>
        </w:rPr>
        <w:t xml:space="preserve"> from the quality control for both paddles and both compression forces. </w:t>
      </w:r>
      <w:r w:rsidR="00D67582" w:rsidRPr="00611437">
        <w:rPr>
          <w:rFonts w:ascii="Times New Roman" w:hAnsi="Times New Roman"/>
          <w:highlight w:val="yellow"/>
          <w:lang w:val="en-US"/>
        </w:rPr>
        <w:t xml:space="preserve">For the other units </w:t>
      </w:r>
      <w:r w:rsidR="00611437" w:rsidRPr="00611437">
        <w:rPr>
          <w:rFonts w:ascii="Times New Roman" w:hAnsi="Times New Roman"/>
          <w:highlight w:val="yellow"/>
          <w:lang w:val="en-US"/>
        </w:rPr>
        <w:t xml:space="preserve">(GE </w:t>
      </w:r>
      <w:proofErr w:type="spellStart"/>
      <w:r w:rsidR="00611437" w:rsidRPr="00611437">
        <w:rPr>
          <w:rFonts w:ascii="Times New Roman" w:hAnsi="Times New Roman"/>
          <w:highlight w:val="yellow"/>
          <w:lang w:val="en-US"/>
        </w:rPr>
        <w:t>Senographe</w:t>
      </w:r>
      <w:proofErr w:type="spellEnd"/>
      <w:r w:rsidR="00611437" w:rsidRPr="00611437">
        <w:rPr>
          <w:rFonts w:ascii="Times New Roman" w:hAnsi="Times New Roman"/>
          <w:highlight w:val="yellow"/>
          <w:lang w:val="en-US"/>
        </w:rPr>
        <w:t xml:space="preserve"> 800T, GE </w:t>
      </w:r>
      <w:proofErr w:type="spellStart"/>
      <w:r w:rsidR="00611437" w:rsidRPr="00611437">
        <w:rPr>
          <w:rFonts w:ascii="Times New Roman" w:hAnsi="Times New Roman"/>
          <w:highlight w:val="yellow"/>
          <w:lang w:val="en-US"/>
        </w:rPr>
        <w:t>Senographe</w:t>
      </w:r>
      <w:proofErr w:type="spellEnd"/>
      <w:r w:rsidR="00611437" w:rsidRPr="00611437">
        <w:rPr>
          <w:rFonts w:ascii="Times New Roman" w:hAnsi="Times New Roman"/>
          <w:highlight w:val="yellow"/>
          <w:lang w:val="en-US"/>
        </w:rPr>
        <w:t xml:space="preserve"> DMR+ (Location B), Siemens </w:t>
      </w:r>
      <w:proofErr w:type="spellStart"/>
      <w:r w:rsidR="00611437" w:rsidRPr="00611437">
        <w:rPr>
          <w:rFonts w:ascii="Times New Roman" w:hAnsi="Times New Roman"/>
          <w:highlight w:val="yellow"/>
          <w:lang w:val="en-US"/>
        </w:rPr>
        <w:t>Mammomat</w:t>
      </w:r>
      <w:proofErr w:type="spellEnd"/>
      <w:r w:rsidR="00611437" w:rsidRPr="00611437">
        <w:rPr>
          <w:rFonts w:ascii="Times New Roman" w:hAnsi="Times New Roman"/>
          <w:highlight w:val="yellow"/>
          <w:lang w:val="en-US"/>
        </w:rPr>
        <w:t xml:space="preserve"> Inspiration, </w:t>
      </w:r>
      <w:proofErr w:type="spellStart"/>
      <w:r w:rsidR="00611437" w:rsidRPr="00611437">
        <w:rPr>
          <w:rFonts w:ascii="Times New Roman" w:hAnsi="Times New Roman"/>
          <w:highlight w:val="yellow"/>
          <w:lang w:val="en-US"/>
        </w:rPr>
        <w:t>Hologic</w:t>
      </w:r>
      <w:proofErr w:type="spellEnd"/>
      <w:r w:rsidR="00611437" w:rsidRPr="00611437">
        <w:rPr>
          <w:rFonts w:ascii="Times New Roman" w:hAnsi="Times New Roman"/>
          <w:highlight w:val="yellow"/>
          <w:lang w:val="en-US"/>
        </w:rPr>
        <w:t xml:space="preserve"> </w:t>
      </w:r>
      <w:proofErr w:type="spellStart"/>
      <w:r w:rsidR="00611437" w:rsidRPr="00611437">
        <w:rPr>
          <w:rFonts w:ascii="Times New Roman" w:hAnsi="Times New Roman"/>
          <w:highlight w:val="yellow"/>
          <w:lang w:val="en-US"/>
        </w:rPr>
        <w:t>Selenia</w:t>
      </w:r>
      <w:proofErr w:type="spellEnd"/>
      <w:r w:rsidR="00611437" w:rsidRPr="00611437">
        <w:rPr>
          <w:rFonts w:ascii="Times New Roman" w:hAnsi="Times New Roman"/>
          <w:highlight w:val="yellow"/>
          <w:lang w:val="en-US"/>
        </w:rPr>
        <w:t xml:space="preserve"> Dimensions and </w:t>
      </w:r>
      <w:proofErr w:type="spellStart"/>
      <w:r w:rsidR="00611437" w:rsidRPr="00611437">
        <w:rPr>
          <w:rFonts w:ascii="Times New Roman" w:hAnsi="Times New Roman"/>
          <w:highlight w:val="yellow"/>
          <w:lang w:val="en-US"/>
        </w:rPr>
        <w:t>Hologic</w:t>
      </w:r>
      <w:proofErr w:type="spellEnd"/>
      <w:r w:rsidR="00611437" w:rsidRPr="00611437">
        <w:rPr>
          <w:rFonts w:ascii="Times New Roman" w:hAnsi="Times New Roman"/>
          <w:highlight w:val="yellow"/>
          <w:lang w:val="en-US"/>
        </w:rPr>
        <w:t xml:space="preserve"> </w:t>
      </w:r>
      <w:proofErr w:type="spellStart"/>
      <w:r w:rsidR="00611437" w:rsidRPr="00611437">
        <w:rPr>
          <w:rFonts w:ascii="Times New Roman" w:hAnsi="Times New Roman"/>
          <w:highlight w:val="yellow"/>
          <w:lang w:val="en-US"/>
        </w:rPr>
        <w:t>Lorad</w:t>
      </w:r>
      <w:proofErr w:type="spellEnd"/>
      <w:r w:rsidR="00611437" w:rsidRPr="00611437">
        <w:rPr>
          <w:rFonts w:ascii="Times New Roman" w:hAnsi="Times New Roman"/>
          <w:highlight w:val="yellow"/>
          <w:lang w:val="en-US"/>
        </w:rPr>
        <w:t xml:space="preserve"> </w:t>
      </w:r>
      <w:proofErr w:type="spellStart"/>
      <w:r w:rsidR="00611437" w:rsidRPr="00611437">
        <w:rPr>
          <w:rFonts w:ascii="Times New Roman" w:hAnsi="Times New Roman"/>
          <w:highlight w:val="yellow"/>
          <w:lang w:val="en-US"/>
        </w:rPr>
        <w:t>Selenia</w:t>
      </w:r>
      <w:proofErr w:type="spellEnd"/>
      <w:r w:rsidR="00611437" w:rsidRPr="00611437">
        <w:rPr>
          <w:rFonts w:ascii="Times New Roman" w:hAnsi="Times New Roman"/>
          <w:highlight w:val="yellow"/>
          <w:lang w:val="en-US"/>
        </w:rPr>
        <w:t xml:space="preserve"> (Location E)) </w:t>
      </w:r>
      <w:r w:rsidR="00D67582" w:rsidRPr="00611437">
        <w:rPr>
          <w:rFonts w:ascii="Times New Roman" w:hAnsi="Times New Roman"/>
          <w:highlight w:val="yellow"/>
          <w:lang w:val="en-US"/>
        </w:rPr>
        <w:t xml:space="preserve">discrepancies were found for </w:t>
      </w:r>
      <w:r w:rsidR="00611437" w:rsidRPr="00611437">
        <w:rPr>
          <w:rFonts w:ascii="Times New Roman" w:hAnsi="Times New Roman"/>
          <w:highlight w:val="yellow"/>
          <w:lang w:val="en-US"/>
        </w:rPr>
        <w:t xml:space="preserve">18x24 and/or 24x30 paddle and/or for both compression forces (60N </w:t>
      </w:r>
      <w:r w:rsidR="00611437" w:rsidRPr="00611437">
        <w:rPr>
          <w:rFonts w:ascii="Times New Roman" w:hAnsi="Times New Roman"/>
          <w:highlight w:val="yellow"/>
          <w:lang w:val="en-US"/>
        </w:rPr>
        <w:lastRenderedPageBreak/>
        <w:t>and 100N</w:t>
      </w:r>
      <w:r w:rsidR="00611437" w:rsidRPr="00B44A00">
        <w:rPr>
          <w:rFonts w:ascii="Times New Roman" w:hAnsi="Times New Roman"/>
          <w:highlight w:val="yellow"/>
          <w:lang w:val="en-US"/>
        </w:rPr>
        <w:t>).</w:t>
      </w:r>
      <w:r w:rsidR="00B44A00" w:rsidRPr="00B44A00">
        <w:rPr>
          <w:rFonts w:ascii="Times New Roman" w:hAnsi="Times New Roman"/>
          <w:highlight w:val="yellow"/>
          <w:lang w:val="en-US"/>
        </w:rPr>
        <w:t xml:space="preserve"> T</w:t>
      </w:r>
      <w:r w:rsidR="00B44A00">
        <w:rPr>
          <w:rFonts w:ascii="Times New Roman" w:hAnsi="Times New Roman"/>
          <w:highlight w:val="yellow"/>
          <w:lang w:val="en-US"/>
        </w:rPr>
        <w:t>he results in this study show</w:t>
      </w:r>
      <w:r w:rsidR="00B44A00" w:rsidRPr="00B44A00">
        <w:rPr>
          <w:rFonts w:ascii="Times New Roman" w:hAnsi="Times New Roman"/>
          <w:highlight w:val="yellow"/>
          <w:lang w:val="en-US"/>
        </w:rPr>
        <w:t xml:space="preserve"> that the test performed annually by the medical physicist might not be adequate to reveal discrepancies between the measured and the readout thickness.</w:t>
      </w:r>
    </w:p>
    <w:p w:rsidR="00A62D0F" w:rsidRDefault="00451890" w:rsidP="00451890">
      <w:pPr>
        <w:jc w:val="both"/>
        <w:rPr>
          <w:rFonts w:ascii="Times New Roman" w:hAnsi="Times New Roman"/>
          <w:lang w:val="en-US"/>
        </w:rPr>
      </w:pPr>
      <w:r>
        <w:rPr>
          <w:rFonts w:ascii="Times New Roman" w:hAnsi="Times New Roman"/>
          <w:lang w:val="en-US"/>
        </w:rPr>
        <w:t>Our measurements for the compressed breast thickness w</w:t>
      </w:r>
      <w:r w:rsidR="00181A04">
        <w:rPr>
          <w:rFonts w:ascii="Times New Roman" w:hAnsi="Times New Roman"/>
          <w:lang w:val="en-US"/>
        </w:rPr>
        <w:t>ere</w:t>
      </w:r>
      <w:r>
        <w:rPr>
          <w:rFonts w:ascii="Times New Roman" w:hAnsi="Times New Roman"/>
          <w:lang w:val="en-US"/>
        </w:rPr>
        <w:t xml:space="preserve"> compared to the </w:t>
      </w:r>
      <w:r w:rsidR="00181A04">
        <w:rPr>
          <w:rFonts w:ascii="Times New Roman" w:hAnsi="Times New Roman"/>
          <w:lang w:val="en-US"/>
        </w:rPr>
        <w:t xml:space="preserve">tolerance data stated </w:t>
      </w:r>
      <w:r>
        <w:rPr>
          <w:rFonts w:ascii="Times New Roman" w:hAnsi="Times New Roman"/>
          <w:lang w:val="en-US"/>
        </w:rPr>
        <w:t>in the operator manuals</w:t>
      </w:r>
      <w:r w:rsidR="00181A04">
        <w:rPr>
          <w:rFonts w:ascii="Times New Roman" w:hAnsi="Times New Roman"/>
          <w:lang w:val="en-US"/>
        </w:rPr>
        <w:t xml:space="preserve"> supplied by the different manufacturers</w:t>
      </w:r>
      <w:r>
        <w:rPr>
          <w:rFonts w:ascii="Times New Roman" w:hAnsi="Times New Roman"/>
          <w:lang w:val="en-US"/>
        </w:rPr>
        <w:t>.</w:t>
      </w:r>
      <w:r w:rsidR="00E802D1" w:rsidRPr="00451890">
        <w:rPr>
          <w:rFonts w:ascii="Times New Roman" w:hAnsi="Times New Roman"/>
          <w:lang w:val="en-US"/>
        </w:rPr>
        <w:t xml:space="preserve"> </w:t>
      </w:r>
      <w:r w:rsidR="00C7498D">
        <w:rPr>
          <w:rFonts w:ascii="Times New Roman" w:hAnsi="Times New Roman"/>
          <w:lang w:val="en-US"/>
        </w:rPr>
        <w:t xml:space="preserve">For GE </w:t>
      </w:r>
      <w:proofErr w:type="spellStart"/>
      <w:r w:rsidR="00C7498D">
        <w:rPr>
          <w:rFonts w:ascii="Times New Roman" w:hAnsi="Times New Roman"/>
          <w:lang w:val="en-US"/>
        </w:rPr>
        <w:t>S</w:t>
      </w:r>
      <w:r w:rsidR="006926DF">
        <w:rPr>
          <w:rFonts w:ascii="Times New Roman" w:hAnsi="Times New Roman"/>
          <w:lang w:val="en-US"/>
        </w:rPr>
        <w:t>e</w:t>
      </w:r>
      <w:r w:rsidR="00C7498D">
        <w:rPr>
          <w:rFonts w:ascii="Times New Roman" w:hAnsi="Times New Roman"/>
          <w:lang w:val="en-US"/>
        </w:rPr>
        <w:t>nographe</w:t>
      </w:r>
      <w:proofErr w:type="spellEnd"/>
      <w:r w:rsidR="00C7498D">
        <w:rPr>
          <w:rFonts w:ascii="Times New Roman" w:hAnsi="Times New Roman"/>
          <w:lang w:val="en-US"/>
        </w:rPr>
        <w:t xml:space="preserve"> 800T and GE </w:t>
      </w:r>
      <w:proofErr w:type="spellStart"/>
      <w:r w:rsidR="00C7498D">
        <w:rPr>
          <w:rFonts w:ascii="Times New Roman" w:hAnsi="Times New Roman"/>
          <w:lang w:val="en-US"/>
        </w:rPr>
        <w:t>Senographe</w:t>
      </w:r>
      <w:proofErr w:type="spellEnd"/>
      <w:r w:rsidR="00C7498D">
        <w:rPr>
          <w:rFonts w:ascii="Times New Roman" w:hAnsi="Times New Roman"/>
          <w:lang w:val="en-US"/>
        </w:rPr>
        <w:t xml:space="preserve"> DMR+ our results were within the tolerance limits of </w:t>
      </w:r>
      <w:r w:rsidR="00C7498D" w:rsidRPr="00451890">
        <w:rPr>
          <w:rFonts w:ascii="Times New Roman" w:hAnsi="Times New Roman"/>
          <w:lang w:val="en-US"/>
        </w:rPr>
        <w:t>±</w:t>
      </w:r>
      <w:r w:rsidR="00C7498D">
        <w:rPr>
          <w:rFonts w:ascii="Times New Roman" w:hAnsi="Times New Roman"/>
          <w:lang w:val="en-US"/>
        </w:rPr>
        <w:t>10</w:t>
      </w:r>
      <w:r w:rsidR="00C7498D" w:rsidRPr="00451890">
        <w:rPr>
          <w:rFonts w:ascii="Times New Roman" w:hAnsi="Times New Roman"/>
          <w:lang w:val="en-US"/>
        </w:rPr>
        <w:t xml:space="preserve"> </w:t>
      </w:r>
      <w:r w:rsidR="00C7498D">
        <w:rPr>
          <w:rFonts w:ascii="Times New Roman" w:hAnsi="Times New Roman"/>
          <w:lang w:val="en-US"/>
        </w:rPr>
        <w:t>m</w:t>
      </w:r>
      <w:r w:rsidR="00C7498D" w:rsidRPr="00451890">
        <w:rPr>
          <w:rFonts w:ascii="Times New Roman" w:hAnsi="Times New Roman"/>
          <w:lang w:val="en-US"/>
        </w:rPr>
        <w:t xml:space="preserve">m </w:t>
      </w:r>
      <w:r w:rsidR="00C7498D">
        <w:rPr>
          <w:rFonts w:ascii="Times New Roman" w:hAnsi="Times New Roman"/>
          <w:lang w:val="en-US"/>
        </w:rPr>
        <w:t xml:space="preserve">stated in the operator manuals. </w:t>
      </w:r>
      <w:proofErr w:type="spellStart"/>
      <w:r w:rsidR="00E802D1" w:rsidRPr="00451890">
        <w:rPr>
          <w:rFonts w:ascii="Times New Roman" w:hAnsi="Times New Roman"/>
          <w:lang w:val="en-US"/>
        </w:rPr>
        <w:t>Hologic</w:t>
      </w:r>
      <w:proofErr w:type="spellEnd"/>
      <w:r w:rsidR="00E802D1" w:rsidRPr="00451890">
        <w:rPr>
          <w:rFonts w:ascii="Times New Roman" w:hAnsi="Times New Roman"/>
          <w:lang w:val="en-US"/>
        </w:rPr>
        <w:t xml:space="preserve"> </w:t>
      </w:r>
      <w:proofErr w:type="spellStart"/>
      <w:r w:rsidR="00E802D1" w:rsidRPr="00451890">
        <w:rPr>
          <w:rFonts w:ascii="Times New Roman" w:hAnsi="Times New Roman"/>
          <w:lang w:val="en-US"/>
        </w:rPr>
        <w:t>Lorad</w:t>
      </w:r>
      <w:proofErr w:type="spellEnd"/>
      <w:r w:rsidR="00E802D1" w:rsidRPr="00451890">
        <w:rPr>
          <w:rFonts w:ascii="Times New Roman" w:hAnsi="Times New Roman"/>
          <w:lang w:val="en-US"/>
        </w:rPr>
        <w:t xml:space="preserve"> </w:t>
      </w:r>
      <w:proofErr w:type="spellStart"/>
      <w:r w:rsidR="00E802D1" w:rsidRPr="00451890">
        <w:rPr>
          <w:rFonts w:ascii="Times New Roman" w:hAnsi="Times New Roman"/>
          <w:lang w:val="en-US"/>
        </w:rPr>
        <w:t>Selenia</w:t>
      </w:r>
      <w:proofErr w:type="spellEnd"/>
      <w:r w:rsidR="00E802D1" w:rsidRPr="00451890">
        <w:rPr>
          <w:rFonts w:ascii="Times New Roman" w:hAnsi="Times New Roman"/>
          <w:lang w:val="en-US"/>
        </w:rPr>
        <w:t xml:space="preserve"> user manual </w:t>
      </w:r>
      <w:r w:rsidR="00C7498D">
        <w:rPr>
          <w:rFonts w:ascii="Times New Roman" w:hAnsi="Times New Roman"/>
          <w:lang w:val="en-US"/>
        </w:rPr>
        <w:t>states</w:t>
      </w:r>
      <w:r w:rsidR="00E802D1" w:rsidRPr="00451890">
        <w:rPr>
          <w:rFonts w:ascii="Times New Roman" w:hAnsi="Times New Roman"/>
          <w:lang w:val="en-US"/>
        </w:rPr>
        <w:t xml:space="preserve"> that compression thickness accuracy should be ±0.5 cm for thicknesses between 0.5 and 15 cm. </w:t>
      </w:r>
      <w:r w:rsidR="00C7498D">
        <w:rPr>
          <w:rFonts w:ascii="Times New Roman" w:hAnsi="Times New Roman"/>
          <w:lang w:val="en-US"/>
        </w:rPr>
        <w:t>This was found to be</w:t>
      </w:r>
      <w:r w:rsidR="00E802D1" w:rsidRPr="00451890">
        <w:rPr>
          <w:rFonts w:ascii="Times New Roman" w:hAnsi="Times New Roman"/>
          <w:lang w:val="en-US"/>
        </w:rPr>
        <w:t xml:space="preserve"> true for one of the </w:t>
      </w:r>
      <w:proofErr w:type="spellStart"/>
      <w:r w:rsidR="00E802D1" w:rsidRPr="00451890">
        <w:rPr>
          <w:rFonts w:ascii="Times New Roman" w:hAnsi="Times New Roman"/>
          <w:lang w:val="en-US"/>
        </w:rPr>
        <w:t>Hologic</w:t>
      </w:r>
      <w:proofErr w:type="spellEnd"/>
      <w:r w:rsidR="00E802D1" w:rsidRPr="00451890">
        <w:rPr>
          <w:rFonts w:ascii="Times New Roman" w:hAnsi="Times New Roman"/>
          <w:lang w:val="en-US"/>
        </w:rPr>
        <w:t xml:space="preserve"> </w:t>
      </w:r>
      <w:proofErr w:type="spellStart"/>
      <w:r w:rsidR="00E802D1" w:rsidRPr="00451890">
        <w:rPr>
          <w:rFonts w:ascii="Times New Roman" w:hAnsi="Times New Roman"/>
          <w:lang w:val="en-US"/>
        </w:rPr>
        <w:t>Lorad</w:t>
      </w:r>
      <w:proofErr w:type="spellEnd"/>
      <w:r w:rsidR="00E802D1" w:rsidRPr="00451890">
        <w:rPr>
          <w:rFonts w:ascii="Times New Roman" w:hAnsi="Times New Roman"/>
          <w:lang w:val="en-US"/>
        </w:rPr>
        <w:t xml:space="preserve"> </w:t>
      </w:r>
      <w:proofErr w:type="spellStart"/>
      <w:r w:rsidR="00E802D1" w:rsidRPr="00451890">
        <w:rPr>
          <w:rFonts w:ascii="Times New Roman" w:hAnsi="Times New Roman"/>
          <w:lang w:val="en-US"/>
        </w:rPr>
        <w:t>Selenia</w:t>
      </w:r>
      <w:proofErr w:type="spellEnd"/>
      <w:r w:rsidR="00E802D1" w:rsidRPr="00451890">
        <w:rPr>
          <w:rFonts w:ascii="Times New Roman" w:hAnsi="Times New Roman"/>
          <w:lang w:val="en-US"/>
        </w:rPr>
        <w:t xml:space="preserve"> unit</w:t>
      </w:r>
      <w:r w:rsidR="00C7498D">
        <w:rPr>
          <w:rFonts w:ascii="Times New Roman" w:hAnsi="Times New Roman"/>
          <w:lang w:val="en-US"/>
        </w:rPr>
        <w:t>s</w:t>
      </w:r>
      <w:r w:rsidR="00E802D1" w:rsidRPr="00451890">
        <w:rPr>
          <w:rFonts w:ascii="Times New Roman" w:hAnsi="Times New Roman"/>
          <w:lang w:val="en-US"/>
        </w:rPr>
        <w:t xml:space="preserve"> (</w:t>
      </w:r>
      <w:r w:rsidR="00A62D0F">
        <w:rPr>
          <w:rFonts w:ascii="Times New Roman" w:hAnsi="Times New Roman"/>
          <w:lang w:val="en-US"/>
        </w:rPr>
        <w:t xml:space="preserve">difference in measured and readout thickness for </w:t>
      </w:r>
      <w:r w:rsidR="00E802D1" w:rsidRPr="00451890">
        <w:rPr>
          <w:rFonts w:ascii="Times New Roman" w:hAnsi="Times New Roman"/>
          <w:lang w:val="en-US"/>
        </w:rPr>
        <w:t xml:space="preserve">average breast area: </w:t>
      </w:r>
      <w:r w:rsidR="00D40AD2">
        <w:rPr>
          <w:rFonts w:ascii="Times New Roman" w:hAnsi="Times New Roman"/>
          <w:lang w:val="en-US"/>
        </w:rPr>
        <w:t>3</w:t>
      </w:r>
      <w:r w:rsidR="00E802D1" w:rsidRPr="00451890">
        <w:rPr>
          <w:rFonts w:ascii="Times New Roman" w:hAnsi="Times New Roman"/>
          <w:lang w:val="en-US"/>
        </w:rPr>
        <w:t>.</w:t>
      </w:r>
      <w:r w:rsidR="00D40AD2">
        <w:rPr>
          <w:rFonts w:ascii="Times New Roman" w:hAnsi="Times New Roman"/>
          <w:lang w:val="en-US"/>
        </w:rPr>
        <w:t>8</w:t>
      </w:r>
      <w:r w:rsidR="00E802D1" w:rsidRPr="00451890">
        <w:rPr>
          <w:rFonts w:ascii="Times New Roman" w:hAnsi="Times New Roman"/>
          <w:lang w:val="en-US"/>
        </w:rPr>
        <w:t xml:space="preserve"> mm), but not for the other unit (</w:t>
      </w:r>
      <w:r w:rsidR="00A62D0F">
        <w:rPr>
          <w:rFonts w:ascii="Times New Roman" w:hAnsi="Times New Roman"/>
          <w:lang w:val="en-US"/>
        </w:rPr>
        <w:t>difference in measured and readout thickness for</w:t>
      </w:r>
      <w:r w:rsidR="00A62D0F" w:rsidRPr="00451890">
        <w:rPr>
          <w:rFonts w:ascii="Times New Roman" w:hAnsi="Times New Roman"/>
          <w:lang w:val="en-US"/>
        </w:rPr>
        <w:t xml:space="preserve"> </w:t>
      </w:r>
      <w:r w:rsidR="00E802D1" w:rsidRPr="00451890">
        <w:rPr>
          <w:rFonts w:ascii="Times New Roman" w:hAnsi="Times New Roman"/>
          <w:lang w:val="en-US"/>
        </w:rPr>
        <w:t>average breast area: 1</w:t>
      </w:r>
      <w:r w:rsidR="00D40AD2">
        <w:rPr>
          <w:rFonts w:ascii="Times New Roman" w:hAnsi="Times New Roman"/>
          <w:lang w:val="en-US"/>
        </w:rPr>
        <w:t>0</w:t>
      </w:r>
      <w:r w:rsidR="00E802D1" w:rsidRPr="00451890">
        <w:rPr>
          <w:rFonts w:ascii="Times New Roman" w:hAnsi="Times New Roman"/>
          <w:lang w:val="en-US"/>
        </w:rPr>
        <w:t>.</w:t>
      </w:r>
      <w:r w:rsidR="00D40AD2">
        <w:rPr>
          <w:rFonts w:ascii="Times New Roman" w:hAnsi="Times New Roman"/>
          <w:lang w:val="en-US"/>
        </w:rPr>
        <w:t>5</w:t>
      </w:r>
      <w:r w:rsidR="00E802D1" w:rsidRPr="00451890">
        <w:rPr>
          <w:rFonts w:ascii="Times New Roman" w:hAnsi="Times New Roman"/>
          <w:lang w:val="en-US"/>
        </w:rPr>
        <w:t xml:space="preserve"> mm (18x24))</w:t>
      </w:r>
      <w:r w:rsidR="00181A04">
        <w:rPr>
          <w:rFonts w:ascii="Times New Roman" w:hAnsi="Times New Roman"/>
          <w:lang w:val="en-US"/>
        </w:rPr>
        <w:t>,</w:t>
      </w:r>
      <w:r w:rsidR="00181A04" w:rsidRPr="00181A04">
        <w:rPr>
          <w:rFonts w:ascii="Times New Roman" w:hAnsi="Times New Roman"/>
          <w:lang w:val="en-US"/>
        </w:rPr>
        <w:t xml:space="preserve"> </w:t>
      </w:r>
      <w:r w:rsidR="00181A04" w:rsidRPr="00451890">
        <w:rPr>
          <w:rFonts w:ascii="Times New Roman" w:hAnsi="Times New Roman"/>
          <w:lang w:val="en-US"/>
        </w:rPr>
        <w:t xml:space="preserve">when </w:t>
      </w:r>
      <w:r w:rsidR="00D40AD2">
        <w:rPr>
          <w:rFonts w:ascii="Times New Roman" w:hAnsi="Times New Roman"/>
          <w:lang w:val="en-US"/>
        </w:rPr>
        <w:t xml:space="preserve">the </w:t>
      </w:r>
      <w:r w:rsidR="00536D49">
        <w:rPr>
          <w:rFonts w:ascii="Times New Roman" w:hAnsi="Times New Roman"/>
          <w:lang w:val="en-US"/>
        </w:rPr>
        <w:t>18x24</w:t>
      </w:r>
      <w:r w:rsidR="00D40AD2">
        <w:rPr>
          <w:rFonts w:ascii="Times New Roman" w:hAnsi="Times New Roman"/>
          <w:lang w:val="en-US"/>
        </w:rPr>
        <w:t xml:space="preserve"> paddle was used and </w:t>
      </w:r>
      <w:r w:rsidR="00181A04" w:rsidRPr="00451890">
        <w:rPr>
          <w:rFonts w:ascii="Times New Roman" w:hAnsi="Times New Roman"/>
          <w:lang w:val="en-US"/>
        </w:rPr>
        <w:t xml:space="preserve">100 </w:t>
      </w:r>
      <w:r w:rsidR="00181A04">
        <w:rPr>
          <w:rFonts w:ascii="Times New Roman" w:hAnsi="Times New Roman"/>
          <w:lang w:val="en-US"/>
        </w:rPr>
        <w:t>N compression force was applied</w:t>
      </w:r>
      <w:r w:rsidR="00E802D1" w:rsidRPr="00451890">
        <w:rPr>
          <w:rFonts w:ascii="Times New Roman" w:hAnsi="Times New Roman"/>
          <w:lang w:val="en-US"/>
        </w:rPr>
        <w:t xml:space="preserve">. </w:t>
      </w:r>
      <w:r w:rsidR="00703D54">
        <w:rPr>
          <w:rFonts w:ascii="Times New Roman" w:hAnsi="Times New Roman"/>
          <w:lang w:val="en-US"/>
        </w:rPr>
        <w:t xml:space="preserve">For GE </w:t>
      </w:r>
      <w:proofErr w:type="spellStart"/>
      <w:r w:rsidR="00703D54">
        <w:rPr>
          <w:rFonts w:ascii="Times New Roman" w:hAnsi="Times New Roman"/>
          <w:lang w:val="en-US"/>
        </w:rPr>
        <w:t>Senographe</w:t>
      </w:r>
      <w:proofErr w:type="spellEnd"/>
      <w:r w:rsidR="00703D54">
        <w:rPr>
          <w:rFonts w:ascii="Times New Roman" w:hAnsi="Times New Roman"/>
          <w:lang w:val="en-US"/>
        </w:rPr>
        <w:t xml:space="preserve"> Essential the difference between the measured and readout thickness </w:t>
      </w:r>
      <w:r w:rsidR="00D40AD2">
        <w:rPr>
          <w:rFonts w:ascii="Times New Roman" w:hAnsi="Times New Roman"/>
          <w:lang w:val="en-US"/>
        </w:rPr>
        <w:t xml:space="preserve">for the breast area </w:t>
      </w:r>
      <w:r w:rsidR="00703D54">
        <w:rPr>
          <w:rFonts w:ascii="Times New Roman" w:hAnsi="Times New Roman"/>
          <w:lang w:val="en-US"/>
        </w:rPr>
        <w:t>was within the tolerance limit (</w:t>
      </w:r>
      <w:r w:rsidR="00703D54" w:rsidRPr="00451890">
        <w:rPr>
          <w:rFonts w:ascii="Times New Roman" w:hAnsi="Times New Roman"/>
          <w:lang w:val="en-US"/>
        </w:rPr>
        <w:t>±</w:t>
      </w:r>
      <w:r w:rsidR="00703D54">
        <w:rPr>
          <w:rFonts w:ascii="Times New Roman" w:hAnsi="Times New Roman"/>
          <w:lang w:val="en-US"/>
        </w:rPr>
        <w:t xml:space="preserve">10 mm). Had the tolerance limit been </w:t>
      </w:r>
      <w:r w:rsidR="00703D54" w:rsidRPr="00451890">
        <w:rPr>
          <w:rFonts w:ascii="Times New Roman" w:hAnsi="Times New Roman"/>
          <w:lang w:val="en-US"/>
        </w:rPr>
        <w:t>±</w:t>
      </w:r>
      <w:r w:rsidR="00703D54">
        <w:rPr>
          <w:rFonts w:ascii="Times New Roman" w:hAnsi="Times New Roman"/>
          <w:lang w:val="en-US"/>
        </w:rPr>
        <w:t>5</w:t>
      </w:r>
      <w:r w:rsidR="00703D54" w:rsidRPr="00451890">
        <w:rPr>
          <w:rFonts w:ascii="Times New Roman" w:hAnsi="Times New Roman"/>
          <w:lang w:val="en-US"/>
        </w:rPr>
        <w:t xml:space="preserve"> </w:t>
      </w:r>
      <w:r w:rsidR="00703D54">
        <w:rPr>
          <w:rFonts w:ascii="Times New Roman" w:hAnsi="Times New Roman"/>
          <w:lang w:val="en-US"/>
        </w:rPr>
        <w:t>m</w:t>
      </w:r>
      <w:r w:rsidR="00703D54" w:rsidRPr="00451890">
        <w:rPr>
          <w:rFonts w:ascii="Times New Roman" w:hAnsi="Times New Roman"/>
          <w:lang w:val="en-US"/>
        </w:rPr>
        <w:t>m</w:t>
      </w:r>
      <w:r w:rsidR="00703D54">
        <w:rPr>
          <w:rFonts w:ascii="Times New Roman" w:hAnsi="Times New Roman"/>
          <w:lang w:val="en-US"/>
        </w:rPr>
        <w:t xml:space="preserve">, in other words the same as for </w:t>
      </w:r>
      <w:proofErr w:type="spellStart"/>
      <w:r w:rsidR="00703D54" w:rsidRPr="00451890">
        <w:rPr>
          <w:rFonts w:ascii="Times New Roman" w:hAnsi="Times New Roman"/>
          <w:lang w:val="en-US"/>
        </w:rPr>
        <w:t>Hologic</w:t>
      </w:r>
      <w:proofErr w:type="spellEnd"/>
      <w:r w:rsidR="00703D54" w:rsidRPr="00451890">
        <w:rPr>
          <w:rFonts w:ascii="Times New Roman" w:hAnsi="Times New Roman"/>
          <w:lang w:val="en-US"/>
        </w:rPr>
        <w:t xml:space="preserve"> </w:t>
      </w:r>
      <w:proofErr w:type="spellStart"/>
      <w:r w:rsidR="00703D54" w:rsidRPr="00451890">
        <w:rPr>
          <w:rFonts w:ascii="Times New Roman" w:hAnsi="Times New Roman"/>
          <w:lang w:val="en-US"/>
        </w:rPr>
        <w:t>Lorad</w:t>
      </w:r>
      <w:proofErr w:type="spellEnd"/>
      <w:r w:rsidR="00703D54" w:rsidRPr="00451890">
        <w:rPr>
          <w:rFonts w:ascii="Times New Roman" w:hAnsi="Times New Roman"/>
          <w:lang w:val="en-US"/>
        </w:rPr>
        <w:t xml:space="preserve"> </w:t>
      </w:r>
      <w:proofErr w:type="spellStart"/>
      <w:r w:rsidR="00703D54" w:rsidRPr="00451890">
        <w:rPr>
          <w:rFonts w:ascii="Times New Roman" w:hAnsi="Times New Roman"/>
          <w:lang w:val="en-US"/>
        </w:rPr>
        <w:t>Selenia</w:t>
      </w:r>
      <w:proofErr w:type="spellEnd"/>
      <w:r w:rsidR="001D2ACD">
        <w:rPr>
          <w:rFonts w:ascii="Times New Roman" w:hAnsi="Times New Roman"/>
          <w:lang w:val="en-US"/>
        </w:rPr>
        <w:t>/</w:t>
      </w:r>
      <w:proofErr w:type="spellStart"/>
      <w:r w:rsidR="00703D54">
        <w:rPr>
          <w:rFonts w:ascii="Times New Roman" w:hAnsi="Times New Roman"/>
          <w:lang w:val="en-US"/>
        </w:rPr>
        <w:t>Hologic</w:t>
      </w:r>
      <w:proofErr w:type="spellEnd"/>
      <w:r w:rsidR="00703D54">
        <w:rPr>
          <w:rFonts w:ascii="Times New Roman" w:hAnsi="Times New Roman"/>
          <w:lang w:val="en-US"/>
        </w:rPr>
        <w:t xml:space="preserve"> </w:t>
      </w:r>
      <w:proofErr w:type="spellStart"/>
      <w:r w:rsidR="00703D54">
        <w:rPr>
          <w:rFonts w:ascii="Times New Roman" w:hAnsi="Times New Roman"/>
          <w:lang w:val="en-US"/>
        </w:rPr>
        <w:t>Selenia</w:t>
      </w:r>
      <w:proofErr w:type="spellEnd"/>
      <w:r w:rsidR="00703D54">
        <w:rPr>
          <w:rFonts w:ascii="Times New Roman" w:hAnsi="Times New Roman"/>
          <w:lang w:val="en-US"/>
        </w:rPr>
        <w:t xml:space="preserve"> Dimensions, the results for the minimum difference between measured and readout thickness for the 18x24 paddles (non-flexible and flexible), when 100</w:t>
      </w:r>
      <w:r w:rsidR="009B799E">
        <w:rPr>
          <w:rFonts w:ascii="Times New Roman" w:hAnsi="Times New Roman"/>
          <w:lang w:val="en-US"/>
        </w:rPr>
        <w:t xml:space="preserve"> </w:t>
      </w:r>
      <w:r w:rsidR="00703D54">
        <w:rPr>
          <w:rFonts w:ascii="Times New Roman" w:hAnsi="Times New Roman"/>
          <w:lang w:val="en-US"/>
        </w:rPr>
        <w:t xml:space="preserve">N compression force was applied, would have </w:t>
      </w:r>
      <w:r w:rsidR="00D40AD2">
        <w:rPr>
          <w:rFonts w:ascii="Times New Roman" w:hAnsi="Times New Roman"/>
          <w:lang w:val="en-US"/>
        </w:rPr>
        <w:t xml:space="preserve">also been within </w:t>
      </w:r>
      <w:r w:rsidR="00703D54">
        <w:rPr>
          <w:rFonts w:ascii="Times New Roman" w:hAnsi="Times New Roman"/>
          <w:lang w:val="en-US"/>
        </w:rPr>
        <w:t>the limits.</w:t>
      </w:r>
    </w:p>
    <w:p w:rsidR="00B112A0" w:rsidRDefault="006453BF" w:rsidP="00451890">
      <w:pPr>
        <w:jc w:val="both"/>
        <w:rPr>
          <w:rFonts w:ascii="Times New Roman" w:hAnsi="Times New Roman"/>
          <w:lang w:val="en-US"/>
        </w:rPr>
      </w:pPr>
      <w:r w:rsidRPr="00772D8C">
        <w:rPr>
          <w:rFonts w:ascii="Times New Roman" w:hAnsi="Times New Roman"/>
          <w:lang w:val="en-US"/>
        </w:rPr>
        <w:t xml:space="preserve">To calibrate the readout thickness Siemens uses a 42 mm phantom and compresses the object using </w:t>
      </w:r>
      <w:r w:rsidR="00926645">
        <w:rPr>
          <w:rFonts w:ascii="Times New Roman" w:hAnsi="Times New Roman"/>
          <w:lang w:val="en-US"/>
        </w:rPr>
        <w:t xml:space="preserve">a </w:t>
      </w:r>
      <w:r w:rsidRPr="00772D8C">
        <w:rPr>
          <w:rFonts w:ascii="Times New Roman" w:hAnsi="Times New Roman"/>
          <w:lang w:val="en-US"/>
        </w:rPr>
        <w:t xml:space="preserve">70 N compression force. The readout thickness should read between 39-45 mm. If not a recalibration is performed. </w:t>
      </w:r>
    </w:p>
    <w:p w:rsidR="00B112A0" w:rsidRDefault="006453BF" w:rsidP="00451890">
      <w:pPr>
        <w:jc w:val="both"/>
        <w:rPr>
          <w:rFonts w:ascii="Times New Roman" w:hAnsi="Times New Roman"/>
          <w:lang w:val="en-US"/>
        </w:rPr>
      </w:pPr>
      <w:r w:rsidRPr="00772D8C">
        <w:rPr>
          <w:rFonts w:ascii="Times New Roman" w:hAnsi="Times New Roman"/>
          <w:lang w:val="en-US"/>
        </w:rPr>
        <w:t xml:space="preserve">A calibration of the </w:t>
      </w:r>
      <w:proofErr w:type="spellStart"/>
      <w:r w:rsidRPr="00772D8C">
        <w:rPr>
          <w:rFonts w:ascii="Times New Roman" w:hAnsi="Times New Roman"/>
          <w:lang w:val="en-US"/>
        </w:rPr>
        <w:t>Hologic</w:t>
      </w:r>
      <w:proofErr w:type="spellEnd"/>
      <w:r w:rsidRPr="00772D8C">
        <w:rPr>
          <w:rFonts w:ascii="Times New Roman" w:hAnsi="Times New Roman"/>
          <w:lang w:val="en-US"/>
        </w:rPr>
        <w:t xml:space="preserve"> </w:t>
      </w:r>
      <w:proofErr w:type="spellStart"/>
      <w:r w:rsidRPr="00772D8C">
        <w:rPr>
          <w:rFonts w:ascii="Times New Roman" w:hAnsi="Times New Roman"/>
          <w:lang w:val="en-US"/>
        </w:rPr>
        <w:t>Lorad</w:t>
      </w:r>
      <w:proofErr w:type="spellEnd"/>
      <w:r w:rsidRPr="00772D8C">
        <w:rPr>
          <w:rFonts w:ascii="Times New Roman" w:hAnsi="Times New Roman"/>
          <w:lang w:val="en-US"/>
        </w:rPr>
        <w:t xml:space="preserve"> </w:t>
      </w:r>
      <w:proofErr w:type="spellStart"/>
      <w:r w:rsidRPr="00772D8C">
        <w:rPr>
          <w:rFonts w:ascii="Times New Roman" w:hAnsi="Times New Roman"/>
          <w:lang w:val="en-US"/>
        </w:rPr>
        <w:t>Selenia</w:t>
      </w:r>
      <w:proofErr w:type="spellEnd"/>
      <w:r w:rsidRPr="00772D8C">
        <w:rPr>
          <w:rFonts w:ascii="Times New Roman" w:hAnsi="Times New Roman"/>
          <w:lang w:val="en-US"/>
        </w:rPr>
        <w:t xml:space="preserve"> is performed by compressing a 5 cm thick phantom (BR-12, </w:t>
      </w:r>
      <w:r w:rsidR="00D2557D" w:rsidRPr="00772D8C">
        <w:rPr>
          <w:rFonts w:ascii="Times" w:hAnsi="Times"/>
          <w:bCs/>
          <w:color w:val="000000"/>
          <w:lang w:val="en-US"/>
        </w:rPr>
        <w:t xml:space="preserve">CIRS, </w:t>
      </w:r>
      <w:proofErr w:type="gramStart"/>
      <w:r w:rsidR="00D2557D" w:rsidRPr="00772D8C">
        <w:rPr>
          <w:rFonts w:ascii="Times" w:hAnsi="Times"/>
          <w:bCs/>
          <w:color w:val="000000"/>
          <w:lang w:val="en-US"/>
        </w:rPr>
        <w:t>Norfolk</w:t>
      </w:r>
      <w:proofErr w:type="gramEnd"/>
      <w:r w:rsidRPr="00772D8C">
        <w:rPr>
          <w:rFonts w:ascii="Times" w:hAnsi="Times"/>
          <w:bCs/>
          <w:color w:val="000000"/>
          <w:lang w:val="en-US"/>
        </w:rPr>
        <w:t xml:space="preserve">, </w:t>
      </w:r>
      <w:r w:rsidR="00D2557D" w:rsidRPr="00772D8C">
        <w:rPr>
          <w:rFonts w:ascii="Times" w:hAnsi="Times"/>
          <w:bCs/>
          <w:color w:val="000000"/>
          <w:lang w:val="en-US"/>
        </w:rPr>
        <w:t>VA</w:t>
      </w:r>
      <w:r w:rsidRPr="00772D8C">
        <w:rPr>
          <w:rFonts w:ascii="Times" w:hAnsi="Times"/>
          <w:bCs/>
          <w:color w:val="000000"/>
          <w:lang w:val="en-US"/>
        </w:rPr>
        <w:t>, USA</w:t>
      </w:r>
      <w:r w:rsidRPr="00772D8C">
        <w:rPr>
          <w:rFonts w:ascii="Times New Roman" w:hAnsi="Times New Roman"/>
          <w:lang w:val="en-US"/>
        </w:rPr>
        <w:t>)</w:t>
      </w:r>
      <w:r w:rsidR="00A81B29" w:rsidRPr="00772D8C">
        <w:rPr>
          <w:rFonts w:ascii="Times New Roman" w:hAnsi="Times New Roman"/>
          <w:lang w:val="en-US"/>
        </w:rPr>
        <w:t xml:space="preserve">. A compression force of 133.5 N is applied, and then the compression thickness is calibrated for the installed paddle/receptor combination. </w:t>
      </w:r>
    </w:p>
    <w:p w:rsidR="006453BF" w:rsidRDefault="00DF4087" w:rsidP="00451890">
      <w:pPr>
        <w:jc w:val="both"/>
        <w:rPr>
          <w:rFonts w:ascii="Times New Roman" w:hAnsi="Times New Roman"/>
          <w:lang w:val="en-US"/>
        </w:rPr>
      </w:pPr>
      <w:r w:rsidRPr="00772D8C">
        <w:rPr>
          <w:rFonts w:ascii="Times New Roman" w:hAnsi="Times New Roman"/>
          <w:lang w:val="en-US"/>
        </w:rPr>
        <w:t xml:space="preserve">For </w:t>
      </w:r>
      <w:proofErr w:type="spellStart"/>
      <w:r w:rsidRPr="00772D8C">
        <w:rPr>
          <w:rFonts w:ascii="Times New Roman" w:hAnsi="Times New Roman"/>
          <w:lang w:val="en-US"/>
        </w:rPr>
        <w:t>Hologic</w:t>
      </w:r>
      <w:proofErr w:type="spellEnd"/>
      <w:r w:rsidRPr="00772D8C">
        <w:rPr>
          <w:rFonts w:ascii="Times New Roman" w:hAnsi="Times New Roman"/>
          <w:lang w:val="en-US"/>
        </w:rPr>
        <w:t xml:space="preserve"> </w:t>
      </w:r>
      <w:proofErr w:type="spellStart"/>
      <w:r w:rsidRPr="00772D8C">
        <w:rPr>
          <w:rFonts w:ascii="Times New Roman" w:hAnsi="Times New Roman"/>
          <w:lang w:val="en-US"/>
        </w:rPr>
        <w:t>Selenia</w:t>
      </w:r>
      <w:proofErr w:type="spellEnd"/>
      <w:r w:rsidRPr="00772D8C">
        <w:rPr>
          <w:rFonts w:ascii="Times New Roman" w:hAnsi="Times New Roman"/>
          <w:lang w:val="en-US"/>
        </w:rPr>
        <w:t xml:space="preserve"> Dimensions most of the calibration is done automatically. A 2 and 8 cm thick phantom (BR-12) is compressed by applying 133.5 N compression force, and the machine will then register the thickness of the phantom. For the “FAST” paddle </w:t>
      </w:r>
      <w:r w:rsidR="00DB7EF9">
        <w:rPr>
          <w:rFonts w:ascii="Times New Roman" w:hAnsi="Times New Roman"/>
          <w:lang w:val="en-US"/>
        </w:rPr>
        <w:t xml:space="preserve">(the flexible paddle) </w:t>
      </w:r>
      <w:r w:rsidRPr="00772D8C">
        <w:rPr>
          <w:rFonts w:ascii="Times New Roman" w:hAnsi="Times New Roman"/>
          <w:lang w:val="en-US"/>
        </w:rPr>
        <w:t>the same approach is taken, but without any compression. The paddle is just lowered until it touches the phantom, and the machine is told that this is 2 or 8 cm.</w:t>
      </w:r>
      <w:r>
        <w:rPr>
          <w:rFonts w:ascii="Times New Roman" w:hAnsi="Times New Roman"/>
          <w:lang w:val="en-US"/>
        </w:rPr>
        <w:t xml:space="preserve"> The fact that a rigid phantom is used for this test is probably not optimal, because a tilt will probably occur. Maybe one needs to rethink how the thickness</w:t>
      </w:r>
      <w:r w:rsidR="00772D8C">
        <w:rPr>
          <w:rFonts w:ascii="Times New Roman" w:hAnsi="Times New Roman"/>
          <w:lang w:val="en-US"/>
        </w:rPr>
        <w:t xml:space="preserve"> is measured</w:t>
      </w:r>
      <w:r>
        <w:rPr>
          <w:rFonts w:ascii="Times New Roman" w:hAnsi="Times New Roman"/>
          <w:lang w:val="en-US"/>
        </w:rPr>
        <w:t xml:space="preserve">, or maybe a different approach to how the paddle is constructed needs to be addressed. </w:t>
      </w:r>
    </w:p>
    <w:p w:rsidR="00E87549" w:rsidRDefault="00B112A0" w:rsidP="00451890">
      <w:pPr>
        <w:jc w:val="both"/>
        <w:rPr>
          <w:rFonts w:ascii="Times New Roman" w:hAnsi="Times New Roman"/>
          <w:lang w:val="en-US"/>
        </w:rPr>
      </w:pPr>
      <w:r w:rsidRPr="00E87549">
        <w:rPr>
          <w:rFonts w:ascii="Times New Roman" w:hAnsi="Times New Roman"/>
          <w:highlight w:val="yellow"/>
          <w:lang w:val="en-US"/>
        </w:rPr>
        <w:t>GE</w:t>
      </w:r>
      <w:r w:rsidR="00E87549" w:rsidRPr="00E87549">
        <w:rPr>
          <w:rFonts w:ascii="Times New Roman" w:hAnsi="Times New Roman"/>
          <w:highlight w:val="yellow"/>
          <w:lang w:val="en-US"/>
        </w:rPr>
        <w:t xml:space="preserve"> also has routines for the calibration of the thickness, but the calibration routines are propriety.</w:t>
      </w:r>
    </w:p>
    <w:p w:rsidR="005E5798" w:rsidRPr="005E5798" w:rsidRDefault="005E5798" w:rsidP="005E5798">
      <w:pPr>
        <w:pStyle w:val="MedPhys2"/>
        <w:rPr>
          <w:b/>
        </w:rPr>
      </w:pPr>
      <w:r w:rsidRPr="005E5798">
        <w:rPr>
          <w:b/>
          <w:highlight w:val="yellow"/>
        </w:rPr>
        <w:t>IV.B Reference point</w:t>
      </w:r>
    </w:p>
    <w:p w:rsidR="00B72DB4" w:rsidRDefault="00E802D1" w:rsidP="00E802D1">
      <w:pPr>
        <w:jc w:val="both"/>
        <w:rPr>
          <w:rFonts w:ascii="Times New Roman" w:hAnsi="Times New Roman"/>
          <w:lang w:val="en-US"/>
        </w:rPr>
      </w:pPr>
      <w:r w:rsidRPr="00A62D0F">
        <w:rPr>
          <w:rFonts w:ascii="Times New Roman" w:hAnsi="Times New Roman"/>
          <w:lang w:val="en-US"/>
        </w:rPr>
        <w:t xml:space="preserve">The </w:t>
      </w:r>
      <w:r w:rsidR="00F41BE1">
        <w:rPr>
          <w:rFonts w:ascii="Times New Roman" w:hAnsi="Times New Roman"/>
          <w:lang w:val="en-US"/>
        </w:rPr>
        <w:t xml:space="preserve">difference between readout and measured thickness for the </w:t>
      </w:r>
      <w:r w:rsidRPr="00A62D0F">
        <w:rPr>
          <w:rFonts w:ascii="Times New Roman" w:hAnsi="Times New Roman"/>
          <w:lang w:val="en-US"/>
        </w:rPr>
        <w:t xml:space="preserve">reference point and </w:t>
      </w:r>
      <w:r w:rsidR="00F41BE1">
        <w:rPr>
          <w:rFonts w:ascii="Times New Roman" w:hAnsi="Times New Roman"/>
          <w:lang w:val="en-US"/>
        </w:rPr>
        <w:t xml:space="preserve">the </w:t>
      </w:r>
      <w:r w:rsidRPr="00A62D0F">
        <w:rPr>
          <w:rFonts w:ascii="Times New Roman" w:hAnsi="Times New Roman"/>
          <w:lang w:val="en-US"/>
        </w:rPr>
        <w:t xml:space="preserve">average </w:t>
      </w:r>
      <w:r w:rsidR="00F41BE1">
        <w:rPr>
          <w:rFonts w:ascii="Times New Roman" w:hAnsi="Times New Roman"/>
          <w:lang w:val="en-US"/>
        </w:rPr>
        <w:t>breast area</w:t>
      </w:r>
      <w:r w:rsidRPr="00A62D0F">
        <w:rPr>
          <w:rFonts w:ascii="Times New Roman" w:hAnsi="Times New Roman"/>
          <w:lang w:val="en-US"/>
        </w:rPr>
        <w:t xml:space="preserve"> values are similar </w:t>
      </w:r>
      <w:r w:rsidR="00D40AD2">
        <w:rPr>
          <w:rFonts w:ascii="Times New Roman" w:hAnsi="Times New Roman"/>
          <w:lang w:val="en-US"/>
        </w:rPr>
        <w:t>(</w:t>
      </w:r>
      <w:r w:rsidR="00D40AD2" w:rsidRPr="007F4BD5">
        <w:rPr>
          <w:rFonts w:ascii="Times" w:hAnsi="Times"/>
          <w:lang w:val="en-US"/>
        </w:rPr>
        <w:t>-0.</w:t>
      </w:r>
      <w:r w:rsidR="00D40AD2">
        <w:rPr>
          <w:rFonts w:ascii="Times" w:hAnsi="Times"/>
          <w:lang w:val="en-US"/>
        </w:rPr>
        <w:t>7</w:t>
      </w:r>
      <w:r w:rsidR="00D40AD2" w:rsidRPr="007F4BD5">
        <w:rPr>
          <w:rFonts w:ascii="Times" w:hAnsi="Times"/>
          <w:lang w:val="en-US"/>
        </w:rPr>
        <w:t>±0.</w:t>
      </w:r>
      <w:r w:rsidR="00D40AD2">
        <w:rPr>
          <w:rFonts w:ascii="Times" w:hAnsi="Times"/>
          <w:lang w:val="en-US"/>
        </w:rPr>
        <w:t>2</w:t>
      </w:r>
      <w:r w:rsidR="00D40AD2" w:rsidRPr="007F4BD5">
        <w:rPr>
          <w:rFonts w:ascii="Times" w:hAnsi="Times"/>
          <w:lang w:val="en-US"/>
        </w:rPr>
        <w:t xml:space="preserve"> mm (</w:t>
      </w:r>
      <w:r w:rsidR="00B8733F" w:rsidRPr="00B8733F">
        <w:rPr>
          <w:rFonts w:ascii="Times" w:hAnsi="Times"/>
          <w:highlight w:val="yellow"/>
          <w:lang w:val="en-US"/>
        </w:rPr>
        <w:t xml:space="preserve">in percentage: </w:t>
      </w:r>
      <w:r w:rsidR="00943E02">
        <w:rPr>
          <w:rFonts w:ascii="Times" w:hAnsi="Times"/>
          <w:highlight w:val="yellow"/>
          <w:lang w:val="en-US"/>
        </w:rPr>
        <w:t>-1.4±0.5</w:t>
      </w:r>
      <w:r w:rsidR="00D40AD2" w:rsidRPr="00B8733F">
        <w:rPr>
          <w:rFonts w:ascii="Times" w:hAnsi="Times"/>
          <w:highlight w:val="yellow"/>
          <w:lang w:val="en-US"/>
        </w:rPr>
        <w:t>%</w:t>
      </w:r>
      <w:r w:rsidR="00D40AD2" w:rsidRPr="007F4BD5">
        <w:rPr>
          <w:rFonts w:ascii="Times" w:hAnsi="Times"/>
          <w:lang w:val="en-US"/>
        </w:rPr>
        <w:t>)</w:t>
      </w:r>
      <w:r w:rsidR="00F41BE1">
        <w:rPr>
          <w:rFonts w:ascii="Times New Roman" w:hAnsi="Times New Roman"/>
          <w:lang w:val="en-US"/>
        </w:rPr>
        <w:t>)</w:t>
      </w:r>
      <w:r w:rsidRPr="00A62D0F">
        <w:rPr>
          <w:rFonts w:ascii="Times New Roman" w:hAnsi="Times New Roman"/>
          <w:lang w:val="en-US"/>
        </w:rPr>
        <w:t>, suggesting that a simplistic one-point of sample could be used for accurate estimation of average breast thickness. This approach would involve sampli</w:t>
      </w:r>
      <w:r w:rsidR="0028396C">
        <w:rPr>
          <w:rFonts w:ascii="Times New Roman" w:hAnsi="Times New Roman"/>
          <w:lang w:val="en-US"/>
        </w:rPr>
        <w:t xml:space="preserve">ng only at the reference point, which would mean that the measuring time for the thickness would decrease drastically (from a maximum of 105 measurements down to one). We found that there is a large variation in the chest wall to nipple direction, and a smaller lateral variation, in accordance with </w:t>
      </w:r>
      <w:proofErr w:type="spellStart"/>
      <w:r w:rsidR="00B72DB4">
        <w:rPr>
          <w:rFonts w:ascii="Times New Roman" w:hAnsi="Times New Roman"/>
          <w:lang w:val="en-US"/>
        </w:rPr>
        <w:t>Diffey</w:t>
      </w:r>
      <w:proofErr w:type="spellEnd"/>
      <w:r w:rsidR="00B72DB4">
        <w:rPr>
          <w:rFonts w:ascii="Times New Roman" w:hAnsi="Times New Roman"/>
          <w:lang w:val="en-US"/>
        </w:rPr>
        <w:t xml:space="preserve"> </w:t>
      </w:r>
      <w:r w:rsidR="00B72DB4" w:rsidRPr="00F25BE9">
        <w:rPr>
          <w:rFonts w:ascii="Times New Roman" w:hAnsi="Times New Roman"/>
          <w:i/>
          <w:lang w:val="en-US"/>
        </w:rPr>
        <w:t>et al</w:t>
      </w:r>
      <w:r w:rsidR="00B72DB4">
        <w:rPr>
          <w:rFonts w:ascii="Times New Roman" w:hAnsi="Times New Roman"/>
          <w:lang w:val="en-US"/>
        </w:rPr>
        <w:t xml:space="preserve"> </w:t>
      </w:r>
      <w:hyperlink w:anchor="_ENREF_10" w:tooltip="Diffey, 2008 #575" w:history="1">
        <w:r w:rsidR="009E3246">
          <w:rPr>
            <w:rFonts w:ascii="Times New Roman" w:hAnsi="Times New Roman"/>
            <w:lang w:val="en-US"/>
          </w:rPr>
          <w:fldChar w:fldCharType="begin"/>
        </w:r>
        <w:r w:rsidR="00F56ACF">
          <w:rPr>
            <w:rFonts w:ascii="Times New Roman" w:hAnsi="Times New Roman"/>
            <w:lang w:val="en-US"/>
          </w:rPr>
          <w:instrText xml:space="preserve"> ADDIN EN.CITE &lt;EndNote&gt;&lt;Cite&gt;&lt;Author&gt;Diffey&lt;/Author&gt;&lt;Year&gt;2008&lt;/Year&gt;&lt;RecNum&gt;575&lt;/RecNum&gt;&lt;DisplayText&gt;&lt;style face="superscript"&gt;10&lt;/style&gt;&lt;/DisplayText&gt;&lt;record&gt;&lt;rec-number&gt;575&lt;/rec-number&gt;&lt;foreign-keys&gt;&lt;key app="EN" db-id="d2aaztzwkvrtrxevdd35w05lzpsxpzdvv9d9"&gt;575&lt;/key&gt;&lt;/foreign-keys&gt;&lt;ref-type name="Dictionary"&gt;52&lt;/ref-type&gt;&lt;contributors&gt;&lt;authors&gt;&lt;author&gt;Diffey, J.&lt;/author&gt;&lt;author&gt;Hufton, A.&lt;/author&gt;&lt;author&gt;Beeston, C.&lt;/author&gt;&lt;author&gt;Smith, J. &lt;/author&gt;&lt;author&gt;Marchant, T.&lt;/author&gt;&lt;author&gt;Astley, S.&lt;/author&gt;&lt;/authors&gt;&lt;secondary-authors&gt;&lt;author&gt;Krupinski, E. A.&lt;/author&gt;&lt;/secondary-authors&gt;&lt;/contributors&gt;&lt;titles&gt;&lt;title&gt;Quantifying Breast Thickness for Density Measurement&lt;/title&gt;&lt;secondary-title&gt;Digital Mammography, 9th International Workshop, IWDM 2008, July 20-23, 2008, Tucson, AZ, USA&lt;/secondary-title&gt;&lt;/titles&gt;&lt;pages&gt;651-658&lt;/pages&gt;&lt;dates&gt;&lt;year&gt;2008&lt;/year&gt;&lt;/dates&gt;&lt;publisher&gt;Springer-Verlag&lt;/publisher&gt;&lt;urls&gt;&lt;/urls&gt;&lt;/record&gt;&lt;/Cite&gt;&lt;/EndNote&gt;</w:instrText>
        </w:r>
        <w:r w:rsidR="009E3246">
          <w:rPr>
            <w:rFonts w:ascii="Times New Roman" w:hAnsi="Times New Roman"/>
            <w:lang w:val="en-US"/>
          </w:rPr>
          <w:fldChar w:fldCharType="separate"/>
        </w:r>
        <w:r w:rsidR="00F56ACF" w:rsidRPr="00C51533">
          <w:rPr>
            <w:rFonts w:ascii="Times New Roman" w:hAnsi="Times New Roman"/>
            <w:noProof/>
            <w:vertAlign w:val="superscript"/>
            <w:lang w:val="en-US"/>
          </w:rPr>
          <w:t>10</w:t>
        </w:r>
        <w:r w:rsidR="009E3246">
          <w:rPr>
            <w:rFonts w:ascii="Times New Roman" w:hAnsi="Times New Roman"/>
            <w:lang w:val="en-US"/>
          </w:rPr>
          <w:fldChar w:fldCharType="end"/>
        </w:r>
      </w:hyperlink>
      <w:r w:rsidR="00B72DB4">
        <w:rPr>
          <w:rFonts w:ascii="Times New Roman" w:hAnsi="Times New Roman"/>
          <w:lang w:val="en-US"/>
        </w:rPr>
        <w:t>. A better estimate would therefore be to measure the thickness for the points</w:t>
      </w:r>
      <w:r w:rsidR="001D2ACD">
        <w:rPr>
          <w:rFonts w:ascii="Times New Roman" w:hAnsi="Times New Roman"/>
          <w:lang w:val="en-US"/>
        </w:rPr>
        <w:t>/</w:t>
      </w:r>
      <w:r w:rsidR="00B72DB4">
        <w:rPr>
          <w:rFonts w:ascii="Times New Roman" w:hAnsi="Times New Roman"/>
          <w:lang w:val="en-US"/>
        </w:rPr>
        <w:t>holes outlining the breast area</w:t>
      </w:r>
      <w:r w:rsidR="00CD5CA8">
        <w:rPr>
          <w:rFonts w:ascii="Times New Roman" w:hAnsi="Times New Roman"/>
          <w:lang w:val="en-US"/>
        </w:rPr>
        <w:t>; in this</w:t>
      </w:r>
      <w:r w:rsidR="00B72DB4">
        <w:rPr>
          <w:rFonts w:ascii="Times New Roman" w:hAnsi="Times New Roman"/>
          <w:lang w:val="en-US"/>
        </w:rPr>
        <w:t xml:space="preserve"> way, a better average for the compressed brea</w:t>
      </w:r>
      <w:r w:rsidR="007010F5">
        <w:rPr>
          <w:rFonts w:ascii="Times New Roman" w:hAnsi="Times New Roman"/>
          <w:lang w:val="en-US"/>
        </w:rPr>
        <w:t>st thickness could be measured.</w:t>
      </w:r>
    </w:p>
    <w:p w:rsidR="00A52322" w:rsidRDefault="00E94919" w:rsidP="00A52322">
      <w:pPr>
        <w:jc w:val="both"/>
        <w:rPr>
          <w:rFonts w:ascii="Times New Roman" w:hAnsi="Times New Roman"/>
          <w:lang w:val="en-US"/>
        </w:rPr>
      </w:pPr>
      <w:r w:rsidRPr="00772D8C">
        <w:rPr>
          <w:rFonts w:ascii="Times New Roman" w:hAnsi="Times New Roman"/>
          <w:lang w:val="en-US"/>
        </w:rPr>
        <w:t xml:space="preserve">Where </w:t>
      </w:r>
      <w:proofErr w:type="spellStart"/>
      <w:r w:rsidR="00F25BE9" w:rsidRPr="00772D8C">
        <w:rPr>
          <w:rFonts w:ascii="Times New Roman" w:hAnsi="Times New Roman"/>
          <w:lang w:val="en-US"/>
        </w:rPr>
        <w:t>Diffey</w:t>
      </w:r>
      <w:proofErr w:type="spellEnd"/>
      <w:r w:rsidR="00F25BE9" w:rsidRPr="00772D8C">
        <w:rPr>
          <w:rFonts w:ascii="Times New Roman" w:hAnsi="Times New Roman"/>
          <w:lang w:val="en-US"/>
        </w:rPr>
        <w:t xml:space="preserve"> </w:t>
      </w:r>
      <w:r w:rsidR="00F25BE9" w:rsidRPr="00772D8C">
        <w:rPr>
          <w:rFonts w:ascii="Times New Roman" w:hAnsi="Times New Roman"/>
          <w:i/>
          <w:lang w:val="en-US"/>
        </w:rPr>
        <w:t>et al</w:t>
      </w:r>
      <w:r w:rsidR="007010F5" w:rsidRPr="00772D8C">
        <w:rPr>
          <w:rFonts w:ascii="Times New Roman" w:hAnsi="Times New Roman"/>
          <w:lang w:val="en-US"/>
        </w:rPr>
        <w:t xml:space="preserve"> </w:t>
      </w:r>
      <w:hyperlink w:anchor="_ENREF_10" w:tooltip="Diffey, 2008 #575" w:history="1">
        <w:r w:rsidR="009E3246" w:rsidRPr="00772D8C">
          <w:rPr>
            <w:rFonts w:ascii="Times New Roman" w:hAnsi="Times New Roman"/>
            <w:lang w:val="en-US"/>
          </w:rPr>
          <w:fldChar w:fldCharType="begin"/>
        </w:r>
        <w:r w:rsidR="00F56ACF" w:rsidRPr="00772D8C">
          <w:rPr>
            <w:rFonts w:ascii="Times New Roman" w:hAnsi="Times New Roman"/>
            <w:lang w:val="en-US"/>
          </w:rPr>
          <w:instrText xml:space="preserve"> ADDIN EN.CITE &lt;EndNote&gt;&lt;Cite&gt;&lt;Author&gt;Diffey&lt;/Author&gt;&lt;Year&gt;2008&lt;/Year&gt;&lt;RecNum&gt;575&lt;/RecNum&gt;&lt;DisplayText&gt;&lt;style face="superscript"&gt;10&lt;/style&gt;&lt;/DisplayText&gt;&lt;record&gt;&lt;rec-number&gt;575&lt;/rec-number&gt;&lt;foreign-keys&gt;&lt;key app="EN" db-id="d2aaztzwkvrtrxevdd35w05lzpsxpzdvv9d9"&gt;575&lt;/key&gt;&lt;/foreign-keys&gt;&lt;ref-type name="Dictionary"&gt;52&lt;/ref-type&gt;&lt;contributors&gt;&lt;authors&gt;&lt;author&gt;Diffey, J.&lt;/author&gt;&lt;author&gt;Hufton, A.&lt;/author&gt;&lt;author&gt;Beeston, C.&lt;/author&gt;&lt;author&gt;Smith, J. &lt;/author&gt;&lt;author&gt;Marchant, T.&lt;/author&gt;&lt;author&gt;Astley, S.&lt;/author&gt;&lt;/authors&gt;&lt;secondary-authors&gt;&lt;author&gt;Krupinski, E. A.&lt;/author&gt;&lt;/secondary-authors&gt;&lt;/contributors&gt;&lt;titles&gt;&lt;title&gt;Quantifying Breast Thickness for Density Measurement&lt;/title&gt;&lt;secondary-title&gt;Digital Mammography, 9th International Workshop, IWDM 2008, July 20-23, 2008, Tucson, AZ, USA&lt;/secondary-title&gt;&lt;/titles&gt;&lt;pages&gt;651-658&lt;/pages&gt;&lt;dates&gt;&lt;year&gt;2008&lt;/year&gt;&lt;/dates&gt;&lt;publisher&gt;Springer-Verlag&lt;/publisher&gt;&lt;urls&gt;&lt;/urls&gt;&lt;/record&gt;&lt;/Cite&gt;&lt;/EndNote&gt;</w:instrText>
        </w:r>
        <w:r w:rsidR="009E3246" w:rsidRPr="00772D8C">
          <w:rPr>
            <w:rFonts w:ascii="Times New Roman" w:hAnsi="Times New Roman"/>
            <w:lang w:val="en-US"/>
          </w:rPr>
          <w:fldChar w:fldCharType="separate"/>
        </w:r>
        <w:r w:rsidR="00F56ACF" w:rsidRPr="00772D8C">
          <w:rPr>
            <w:rFonts w:ascii="Times New Roman" w:hAnsi="Times New Roman"/>
            <w:noProof/>
            <w:vertAlign w:val="superscript"/>
            <w:lang w:val="en-US"/>
          </w:rPr>
          <w:t>10</w:t>
        </w:r>
        <w:r w:rsidR="009E3246" w:rsidRPr="00772D8C">
          <w:rPr>
            <w:rFonts w:ascii="Times New Roman" w:hAnsi="Times New Roman"/>
            <w:lang w:val="en-US"/>
          </w:rPr>
          <w:fldChar w:fldCharType="end"/>
        </w:r>
      </w:hyperlink>
      <w:r w:rsidR="007010F5" w:rsidRPr="00772D8C">
        <w:rPr>
          <w:rFonts w:ascii="Times New Roman" w:hAnsi="Times New Roman"/>
          <w:lang w:val="en-US"/>
        </w:rPr>
        <w:t xml:space="preserve"> found for real breasts an underestimation of thickness of as much as 21.2 mm in the chest to nipple direction</w:t>
      </w:r>
      <w:r w:rsidRPr="00772D8C">
        <w:rPr>
          <w:rFonts w:ascii="Times New Roman" w:hAnsi="Times New Roman"/>
          <w:lang w:val="en-US"/>
        </w:rPr>
        <w:t>, o</w:t>
      </w:r>
      <w:r w:rsidR="007010F5" w:rsidRPr="00772D8C">
        <w:rPr>
          <w:rFonts w:ascii="Times New Roman" w:hAnsi="Times New Roman"/>
          <w:lang w:val="en-US"/>
        </w:rPr>
        <w:t>ur results show a</w:t>
      </w:r>
      <w:r w:rsidR="00845DBC" w:rsidRPr="00772D8C">
        <w:rPr>
          <w:rFonts w:ascii="Times New Roman" w:hAnsi="Times New Roman"/>
          <w:lang w:val="en-US"/>
        </w:rPr>
        <w:t xml:space="preserve"> maximum</w:t>
      </w:r>
      <w:r w:rsidR="007010F5" w:rsidRPr="00772D8C">
        <w:rPr>
          <w:rFonts w:ascii="Times New Roman" w:hAnsi="Times New Roman"/>
          <w:lang w:val="en-US"/>
        </w:rPr>
        <w:t xml:space="preserve"> underestimation of 1</w:t>
      </w:r>
      <w:r w:rsidR="00845DBC" w:rsidRPr="00772D8C">
        <w:rPr>
          <w:rFonts w:ascii="Times New Roman" w:hAnsi="Times New Roman"/>
          <w:lang w:val="en-US"/>
        </w:rPr>
        <w:t>3</w:t>
      </w:r>
      <w:r w:rsidR="007010F5" w:rsidRPr="00772D8C">
        <w:rPr>
          <w:rFonts w:ascii="Times New Roman" w:hAnsi="Times New Roman"/>
          <w:lang w:val="en-US"/>
        </w:rPr>
        <w:t xml:space="preserve"> mm for a </w:t>
      </w:r>
      <w:proofErr w:type="spellStart"/>
      <w:r w:rsidR="007010F5" w:rsidRPr="00772D8C">
        <w:rPr>
          <w:rFonts w:ascii="Times New Roman" w:hAnsi="Times New Roman"/>
          <w:lang w:val="en-US"/>
        </w:rPr>
        <w:t>Hologic</w:t>
      </w:r>
      <w:proofErr w:type="spellEnd"/>
      <w:r w:rsidR="007010F5" w:rsidRPr="00772D8C">
        <w:rPr>
          <w:rFonts w:ascii="Times New Roman" w:hAnsi="Times New Roman"/>
          <w:lang w:val="en-US"/>
        </w:rPr>
        <w:t xml:space="preserve"> </w:t>
      </w:r>
      <w:proofErr w:type="spellStart"/>
      <w:r w:rsidR="007010F5" w:rsidRPr="00772D8C">
        <w:rPr>
          <w:rFonts w:ascii="Times New Roman" w:hAnsi="Times New Roman"/>
          <w:lang w:val="en-US"/>
        </w:rPr>
        <w:t>Lorad</w:t>
      </w:r>
      <w:proofErr w:type="spellEnd"/>
      <w:r w:rsidR="007010F5" w:rsidRPr="00772D8C">
        <w:rPr>
          <w:rFonts w:ascii="Times New Roman" w:hAnsi="Times New Roman"/>
          <w:lang w:val="en-US"/>
        </w:rPr>
        <w:t xml:space="preserve"> </w:t>
      </w:r>
      <w:proofErr w:type="spellStart"/>
      <w:r w:rsidR="007010F5" w:rsidRPr="00772D8C">
        <w:rPr>
          <w:rFonts w:ascii="Times New Roman" w:hAnsi="Times New Roman"/>
          <w:lang w:val="en-US"/>
        </w:rPr>
        <w:t>Selenia</w:t>
      </w:r>
      <w:proofErr w:type="spellEnd"/>
      <w:r w:rsidR="007010F5" w:rsidRPr="00772D8C">
        <w:rPr>
          <w:rFonts w:ascii="Times New Roman" w:hAnsi="Times New Roman"/>
          <w:lang w:val="en-US"/>
        </w:rPr>
        <w:t xml:space="preserve"> mammography machine, and a</w:t>
      </w:r>
      <w:r w:rsidR="00845DBC" w:rsidRPr="00772D8C">
        <w:rPr>
          <w:rFonts w:ascii="Times New Roman" w:hAnsi="Times New Roman"/>
          <w:lang w:val="en-US"/>
        </w:rPr>
        <w:t xml:space="preserve"> maximum</w:t>
      </w:r>
      <w:r w:rsidR="007010F5" w:rsidRPr="00772D8C">
        <w:rPr>
          <w:rFonts w:ascii="Times New Roman" w:hAnsi="Times New Roman"/>
          <w:lang w:val="en-US"/>
        </w:rPr>
        <w:t xml:space="preserve"> overestimation of </w:t>
      </w:r>
      <w:r w:rsidR="00845DBC" w:rsidRPr="00772D8C">
        <w:rPr>
          <w:rFonts w:ascii="Times New Roman" w:hAnsi="Times New Roman"/>
          <w:lang w:val="en-US"/>
        </w:rPr>
        <w:t>8</w:t>
      </w:r>
      <w:r w:rsidR="007010F5" w:rsidRPr="00772D8C">
        <w:rPr>
          <w:rFonts w:ascii="Times New Roman" w:hAnsi="Times New Roman"/>
          <w:lang w:val="en-US"/>
        </w:rPr>
        <w:t xml:space="preserve"> mm for a </w:t>
      </w:r>
      <w:proofErr w:type="spellStart"/>
      <w:r w:rsidR="007010F5" w:rsidRPr="00772D8C">
        <w:rPr>
          <w:rFonts w:ascii="Times New Roman" w:hAnsi="Times New Roman"/>
          <w:lang w:val="en-US"/>
        </w:rPr>
        <w:t>Hologic</w:t>
      </w:r>
      <w:proofErr w:type="spellEnd"/>
      <w:r w:rsidR="007010F5" w:rsidRPr="00772D8C">
        <w:rPr>
          <w:rFonts w:ascii="Times New Roman" w:hAnsi="Times New Roman"/>
          <w:lang w:val="en-US"/>
        </w:rPr>
        <w:t xml:space="preserve"> </w:t>
      </w:r>
      <w:proofErr w:type="spellStart"/>
      <w:r w:rsidR="007010F5" w:rsidRPr="00772D8C">
        <w:rPr>
          <w:rFonts w:ascii="Times New Roman" w:hAnsi="Times New Roman"/>
          <w:lang w:val="en-US"/>
        </w:rPr>
        <w:t>Selenia</w:t>
      </w:r>
      <w:proofErr w:type="spellEnd"/>
      <w:r w:rsidR="007010F5" w:rsidRPr="00772D8C">
        <w:rPr>
          <w:rFonts w:ascii="Times New Roman" w:hAnsi="Times New Roman"/>
          <w:lang w:val="en-US"/>
        </w:rPr>
        <w:t xml:space="preserve"> </w:t>
      </w:r>
      <w:r w:rsidR="007010F5" w:rsidRPr="00772D8C">
        <w:rPr>
          <w:rFonts w:ascii="Times New Roman" w:hAnsi="Times New Roman"/>
          <w:lang w:val="en-US"/>
        </w:rPr>
        <w:lastRenderedPageBreak/>
        <w:t>Dimensions mammography machine.</w:t>
      </w:r>
      <w:r w:rsidR="00426E6C" w:rsidRPr="00772D8C">
        <w:rPr>
          <w:rFonts w:ascii="Times New Roman" w:hAnsi="Times New Roman"/>
          <w:lang w:val="en-US"/>
        </w:rPr>
        <w:t xml:space="preserve"> </w:t>
      </w:r>
      <w:r w:rsidR="008C7B25" w:rsidRPr="00772D8C">
        <w:rPr>
          <w:rFonts w:ascii="Times New Roman" w:hAnsi="Times New Roman"/>
          <w:lang w:val="en-US"/>
        </w:rPr>
        <w:t xml:space="preserve">If one takes into consideration this under-/overestimation of thickness only (and not the fact that a change in the thickness might also have implications for the choice of target/filter-combination and kV), the MGD can be estimated. For a </w:t>
      </w:r>
      <w:proofErr w:type="spellStart"/>
      <w:r w:rsidR="008C7B25" w:rsidRPr="00772D8C">
        <w:rPr>
          <w:rFonts w:ascii="Times New Roman" w:hAnsi="Times New Roman"/>
          <w:lang w:val="en-US"/>
        </w:rPr>
        <w:t>Hologic</w:t>
      </w:r>
      <w:proofErr w:type="spellEnd"/>
      <w:r w:rsidR="008C7B25" w:rsidRPr="00772D8C">
        <w:rPr>
          <w:rFonts w:ascii="Times New Roman" w:hAnsi="Times New Roman"/>
          <w:lang w:val="en-US"/>
        </w:rPr>
        <w:t xml:space="preserve"> </w:t>
      </w:r>
      <w:proofErr w:type="spellStart"/>
      <w:r w:rsidR="008C7B25" w:rsidRPr="00772D8C">
        <w:rPr>
          <w:rFonts w:ascii="Times New Roman" w:hAnsi="Times New Roman"/>
          <w:lang w:val="en-US"/>
        </w:rPr>
        <w:t>Lorad</w:t>
      </w:r>
      <w:proofErr w:type="spellEnd"/>
      <w:r w:rsidR="008C7B25" w:rsidRPr="00772D8C">
        <w:rPr>
          <w:rFonts w:ascii="Times New Roman" w:hAnsi="Times New Roman"/>
          <w:lang w:val="en-US"/>
        </w:rPr>
        <w:t xml:space="preserve"> </w:t>
      </w:r>
      <w:proofErr w:type="spellStart"/>
      <w:r w:rsidR="008C7B25" w:rsidRPr="00772D8C">
        <w:rPr>
          <w:rFonts w:ascii="Times New Roman" w:hAnsi="Times New Roman"/>
          <w:lang w:val="en-US"/>
        </w:rPr>
        <w:t>Selenia</w:t>
      </w:r>
      <w:proofErr w:type="spellEnd"/>
      <w:r w:rsidR="008C7B25" w:rsidRPr="00772D8C">
        <w:rPr>
          <w:rFonts w:ascii="Times New Roman" w:hAnsi="Times New Roman"/>
          <w:lang w:val="en-US"/>
        </w:rPr>
        <w:t>, for instance, a</w:t>
      </w:r>
      <w:r w:rsidR="00856CC2" w:rsidRPr="00772D8C">
        <w:rPr>
          <w:rFonts w:ascii="Times New Roman" w:hAnsi="Times New Roman"/>
          <w:lang w:val="en-US"/>
        </w:rPr>
        <w:t>n underestimation of 1</w:t>
      </w:r>
      <w:r w:rsidR="00D8634B" w:rsidRPr="00772D8C">
        <w:rPr>
          <w:rFonts w:ascii="Times New Roman" w:hAnsi="Times New Roman"/>
          <w:lang w:val="en-US"/>
        </w:rPr>
        <w:t>3</w:t>
      </w:r>
      <w:r w:rsidR="00856CC2" w:rsidRPr="00772D8C">
        <w:rPr>
          <w:rFonts w:ascii="Times New Roman" w:hAnsi="Times New Roman"/>
          <w:lang w:val="en-US"/>
        </w:rPr>
        <w:t xml:space="preserve"> mm </w:t>
      </w:r>
      <w:r w:rsidR="008C7B25" w:rsidRPr="00772D8C">
        <w:rPr>
          <w:rFonts w:ascii="Times New Roman" w:hAnsi="Times New Roman"/>
          <w:lang w:val="en-US"/>
        </w:rPr>
        <w:t xml:space="preserve">would </w:t>
      </w:r>
      <w:r w:rsidR="00350876" w:rsidRPr="00772D8C">
        <w:rPr>
          <w:rFonts w:ascii="Times New Roman" w:hAnsi="Times New Roman"/>
          <w:lang w:val="en-US"/>
        </w:rPr>
        <w:t>imply</w:t>
      </w:r>
      <w:r w:rsidR="008C7B25" w:rsidRPr="00772D8C">
        <w:rPr>
          <w:rFonts w:ascii="Times New Roman" w:hAnsi="Times New Roman"/>
          <w:lang w:val="en-US"/>
        </w:rPr>
        <w:t xml:space="preserve"> a smaller estimated MGD of 1</w:t>
      </w:r>
      <w:r w:rsidR="00D8634B" w:rsidRPr="00772D8C">
        <w:rPr>
          <w:rFonts w:ascii="Times New Roman" w:hAnsi="Times New Roman"/>
          <w:lang w:val="en-US"/>
        </w:rPr>
        <w:t>7</w:t>
      </w:r>
      <w:r w:rsidR="008C7B25" w:rsidRPr="00772D8C">
        <w:rPr>
          <w:rFonts w:ascii="Times New Roman" w:hAnsi="Times New Roman"/>
          <w:lang w:val="en-US"/>
        </w:rPr>
        <w:t xml:space="preserve">% for a thin breast (readout thickness 35 mm) and 9% for a thick breast (readout thickness 80 mm). </w:t>
      </w:r>
      <w:r w:rsidR="00F92EA7" w:rsidRPr="00772D8C">
        <w:rPr>
          <w:rFonts w:ascii="Times New Roman" w:hAnsi="Times New Roman"/>
          <w:lang w:val="en-US"/>
        </w:rPr>
        <w:t xml:space="preserve">An underestimation of thickness will in general imply that the MGD originally estimated is too large, and thus overestimate the MGD and the risk. </w:t>
      </w:r>
      <w:r w:rsidR="00350876" w:rsidRPr="00772D8C">
        <w:rPr>
          <w:rFonts w:ascii="Times New Roman" w:hAnsi="Times New Roman"/>
          <w:lang w:val="en-US"/>
        </w:rPr>
        <w:t xml:space="preserve">For a </w:t>
      </w:r>
      <w:proofErr w:type="spellStart"/>
      <w:r w:rsidR="00350876" w:rsidRPr="00772D8C">
        <w:rPr>
          <w:rFonts w:ascii="Times New Roman" w:hAnsi="Times New Roman"/>
          <w:lang w:val="en-US"/>
        </w:rPr>
        <w:t>Hologic</w:t>
      </w:r>
      <w:proofErr w:type="spellEnd"/>
      <w:r w:rsidR="00350876" w:rsidRPr="00772D8C">
        <w:rPr>
          <w:rFonts w:ascii="Times New Roman" w:hAnsi="Times New Roman"/>
          <w:lang w:val="en-US"/>
        </w:rPr>
        <w:t xml:space="preserve"> </w:t>
      </w:r>
      <w:proofErr w:type="spellStart"/>
      <w:r w:rsidR="00350876" w:rsidRPr="00772D8C">
        <w:rPr>
          <w:rFonts w:ascii="Times New Roman" w:hAnsi="Times New Roman"/>
          <w:lang w:val="en-US"/>
        </w:rPr>
        <w:t>Lorad</w:t>
      </w:r>
      <w:proofErr w:type="spellEnd"/>
      <w:r w:rsidR="00350876" w:rsidRPr="00772D8C">
        <w:rPr>
          <w:rFonts w:ascii="Times New Roman" w:hAnsi="Times New Roman"/>
          <w:lang w:val="en-US"/>
        </w:rPr>
        <w:t xml:space="preserve"> Dimensions an overestimation of </w:t>
      </w:r>
      <w:r w:rsidR="00D8634B" w:rsidRPr="00772D8C">
        <w:rPr>
          <w:rFonts w:ascii="Times New Roman" w:hAnsi="Times New Roman"/>
          <w:lang w:val="en-US"/>
        </w:rPr>
        <w:t>8</w:t>
      </w:r>
      <w:r w:rsidR="00350876" w:rsidRPr="00772D8C">
        <w:rPr>
          <w:rFonts w:ascii="Times New Roman" w:hAnsi="Times New Roman"/>
          <w:lang w:val="en-US"/>
        </w:rPr>
        <w:t xml:space="preserve"> mm would imply a larger estimated MGD of </w:t>
      </w:r>
      <w:r w:rsidR="00C64CA6" w:rsidRPr="00772D8C">
        <w:rPr>
          <w:rFonts w:ascii="Times New Roman" w:hAnsi="Times New Roman"/>
          <w:lang w:val="en-US"/>
        </w:rPr>
        <w:t>20</w:t>
      </w:r>
      <w:r w:rsidR="00350876" w:rsidRPr="00772D8C">
        <w:rPr>
          <w:rFonts w:ascii="Times New Roman" w:hAnsi="Times New Roman"/>
          <w:lang w:val="en-US"/>
        </w:rPr>
        <w:t xml:space="preserve">% for a thin breast (readout thickness 31 mm) and </w:t>
      </w:r>
      <w:r w:rsidR="00C64CA6" w:rsidRPr="00772D8C">
        <w:rPr>
          <w:rFonts w:ascii="Times New Roman" w:hAnsi="Times New Roman"/>
          <w:lang w:val="en-US"/>
        </w:rPr>
        <w:t>6</w:t>
      </w:r>
      <w:r w:rsidR="00350876" w:rsidRPr="00772D8C">
        <w:rPr>
          <w:rFonts w:ascii="Times New Roman" w:hAnsi="Times New Roman"/>
          <w:lang w:val="en-US"/>
        </w:rPr>
        <w:t xml:space="preserve">% for a thick breast (readout thickness 79 mm). </w:t>
      </w:r>
      <w:r w:rsidR="00F92EA7" w:rsidRPr="00772D8C">
        <w:rPr>
          <w:rFonts w:ascii="Times New Roman" w:hAnsi="Times New Roman"/>
          <w:lang w:val="en-US"/>
        </w:rPr>
        <w:t xml:space="preserve">An overestimation of thickness will in general imply that the </w:t>
      </w:r>
      <w:r w:rsidR="00A52322" w:rsidRPr="00772D8C">
        <w:rPr>
          <w:rFonts w:ascii="Times New Roman" w:hAnsi="Times New Roman"/>
          <w:lang w:val="en-US"/>
        </w:rPr>
        <w:t xml:space="preserve">MGD </w:t>
      </w:r>
      <w:r w:rsidR="00F92EA7" w:rsidRPr="00772D8C">
        <w:rPr>
          <w:rFonts w:ascii="Times New Roman" w:hAnsi="Times New Roman"/>
          <w:lang w:val="en-US"/>
        </w:rPr>
        <w:t xml:space="preserve">originally estimated is too small, and </w:t>
      </w:r>
      <w:r w:rsidR="00A52322" w:rsidRPr="00772D8C">
        <w:rPr>
          <w:rFonts w:ascii="Times New Roman" w:hAnsi="Times New Roman"/>
          <w:lang w:val="en-US"/>
        </w:rPr>
        <w:t>thus underestimate the MGD and the risk.</w:t>
      </w:r>
    </w:p>
    <w:p w:rsidR="005E5798" w:rsidRPr="005E5798" w:rsidRDefault="005E5798" w:rsidP="005E5798">
      <w:pPr>
        <w:pStyle w:val="MedPhys2"/>
        <w:rPr>
          <w:b/>
        </w:rPr>
      </w:pPr>
      <w:r w:rsidRPr="005E5798">
        <w:rPr>
          <w:b/>
          <w:highlight w:val="yellow"/>
        </w:rPr>
        <w:t>IV.C Correction factor</w:t>
      </w:r>
    </w:p>
    <w:p w:rsidR="00926645" w:rsidRPr="00A62D0F" w:rsidRDefault="004C744C" w:rsidP="004C744C">
      <w:pPr>
        <w:jc w:val="both"/>
        <w:rPr>
          <w:rFonts w:ascii="Times New Roman" w:hAnsi="Times New Roman"/>
          <w:lang w:val="en-US"/>
        </w:rPr>
      </w:pPr>
      <w:r w:rsidRPr="00330E92">
        <w:rPr>
          <w:rFonts w:ascii="Times New Roman" w:hAnsi="Times New Roman"/>
          <w:highlight w:val="yellow"/>
          <w:lang w:val="en-US"/>
        </w:rPr>
        <w:t xml:space="preserve">Varying paddle/machine combinations give different error levels between readout thickness and measured thickness. </w:t>
      </w:r>
      <w:r w:rsidR="00330E92">
        <w:rPr>
          <w:rFonts w:ascii="Times New Roman" w:hAnsi="Times New Roman"/>
          <w:highlight w:val="yellow"/>
          <w:lang w:val="en-US"/>
        </w:rPr>
        <w:t xml:space="preserve">Correction factors may be applied, in order to obtain </w:t>
      </w:r>
      <w:r w:rsidRPr="00330E92">
        <w:rPr>
          <w:rFonts w:ascii="Times New Roman" w:hAnsi="Times New Roman"/>
          <w:highlight w:val="yellow"/>
          <w:lang w:val="en-US"/>
        </w:rPr>
        <w:t xml:space="preserve">higher accuracy </w:t>
      </w:r>
      <w:r w:rsidR="00330E92">
        <w:rPr>
          <w:rFonts w:ascii="Times New Roman" w:hAnsi="Times New Roman"/>
          <w:highlight w:val="yellow"/>
          <w:lang w:val="en-US"/>
        </w:rPr>
        <w:t xml:space="preserve">clinically. </w:t>
      </w:r>
      <w:r w:rsidR="00330E92" w:rsidRPr="00330E92">
        <w:rPr>
          <w:rFonts w:ascii="Times New Roman" w:hAnsi="Times New Roman"/>
          <w:highlight w:val="yellow"/>
          <w:lang w:val="en-US"/>
        </w:rPr>
        <w:t xml:space="preserve">The correction factor </w:t>
      </w:r>
      <w:r w:rsidR="00D863CF">
        <w:rPr>
          <w:rFonts w:ascii="Times New Roman" w:hAnsi="Times New Roman"/>
          <w:highlight w:val="yellow"/>
          <w:lang w:val="en-US"/>
        </w:rPr>
        <w:t>can be</w:t>
      </w:r>
      <w:r w:rsidR="00330E92" w:rsidRPr="00330E92">
        <w:rPr>
          <w:rFonts w:ascii="Times New Roman" w:hAnsi="Times New Roman"/>
          <w:highlight w:val="yellow"/>
          <w:lang w:val="en-US"/>
        </w:rPr>
        <w:t xml:space="preserve"> found by dividing the measured thickness with the readout thickness for </w:t>
      </w:r>
      <w:r w:rsidR="00D863CF">
        <w:rPr>
          <w:rFonts w:ascii="Times New Roman" w:hAnsi="Times New Roman"/>
          <w:highlight w:val="yellow"/>
          <w:lang w:val="en-US"/>
        </w:rPr>
        <w:t xml:space="preserve">different manufacturers/models, </w:t>
      </w:r>
      <w:r w:rsidR="00330E92" w:rsidRPr="00330E92">
        <w:rPr>
          <w:rFonts w:ascii="Times New Roman" w:hAnsi="Times New Roman"/>
          <w:highlight w:val="yellow"/>
          <w:lang w:val="en-US"/>
        </w:rPr>
        <w:t>different</w:t>
      </w:r>
      <w:r w:rsidR="00D863CF">
        <w:rPr>
          <w:rFonts w:ascii="Times New Roman" w:hAnsi="Times New Roman"/>
          <w:highlight w:val="yellow"/>
          <w:lang w:val="en-US"/>
        </w:rPr>
        <w:t xml:space="preserve"> paddle sizes (in this study: 18x24 and 24x30) and </w:t>
      </w:r>
      <w:r w:rsidR="00330E92" w:rsidRPr="00330E92">
        <w:rPr>
          <w:rFonts w:ascii="Times New Roman" w:hAnsi="Times New Roman"/>
          <w:highlight w:val="yellow"/>
          <w:lang w:val="en-US"/>
        </w:rPr>
        <w:t xml:space="preserve">different </w:t>
      </w:r>
      <w:r w:rsidR="00D863CF">
        <w:rPr>
          <w:rFonts w:ascii="Times New Roman" w:hAnsi="Times New Roman"/>
          <w:highlight w:val="yellow"/>
          <w:lang w:val="en-US"/>
        </w:rPr>
        <w:t xml:space="preserve">breast </w:t>
      </w:r>
      <w:r w:rsidR="00330E92" w:rsidRPr="00330E92">
        <w:rPr>
          <w:rFonts w:ascii="Times New Roman" w:hAnsi="Times New Roman"/>
          <w:highlight w:val="yellow"/>
          <w:lang w:val="en-US"/>
        </w:rPr>
        <w:t>compression forces (</w:t>
      </w:r>
      <w:r w:rsidR="00D863CF">
        <w:rPr>
          <w:rFonts w:ascii="Times New Roman" w:hAnsi="Times New Roman"/>
          <w:highlight w:val="yellow"/>
          <w:lang w:val="en-US"/>
        </w:rPr>
        <w:t xml:space="preserve">in this study: </w:t>
      </w:r>
      <w:r w:rsidR="00330E92" w:rsidRPr="00330E92">
        <w:rPr>
          <w:rFonts w:ascii="Times New Roman" w:hAnsi="Times New Roman"/>
          <w:highlight w:val="yellow"/>
          <w:lang w:val="en-US"/>
        </w:rPr>
        <w:t>60 N and 100 N).</w:t>
      </w:r>
      <w:r w:rsidR="00D863CF">
        <w:rPr>
          <w:rFonts w:ascii="Times New Roman" w:hAnsi="Times New Roman"/>
          <w:highlight w:val="yellow"/>
          <w:lang w:val="en-US"/>
        </w:rPr>
        <w:t xml:space="preserve"> </w:t>
      </w:r>
    </w:p>
    <w:p w:rsidR="007010F5" w:rsidRPr="006C66C9" w:rsidRDefault="006C66C9" w:rsidP="006C66C9">
      <w:pPr>
        <w:pStyle w:val="MedPhys2"/>
        <w:rPr>
          <w:b/>
        </w:rPr>
      </w:pPr>
      <w:r>
        <w:rPr>
          <w:b/>
        </w:rPr>
        <w:t>IV.</w:t>
      </w:r>
      <w:r w:rsidR="005E5798">
        <w:rPr>
          <w:b/>
        </w:rPr>
        <w:t>D</w:t>
      </w:r>
      <w:r>
        <w:rPr>
          <w:b/>
        </w:rPr>
        <w:t xml:space="preserve"> </w:t>
      </w:r>
      <w:r w:rsidR="007010F5" w:rsidRPr="006C66C9">
        <w:rPr>
          <w:b/>
        </w:rPr>
        <w:t>Study limitations</w:t>
      </w:r>
    </w:p>
    <w:p w:rsidR="007010F5" w:rsidRPr="00A62D0F" w:rsidRDefault="007010F5" w:rsidP="007010F5">
      <w:pPr>
        <w:jc w:val="both"/>
        <w:rPr>
          <w:rFonts w:ascii="Times New Roman" w:hAnsi="Times New Roman"/>
          <w:lang w:val="en-US"/>
        </w:rPr>
      </w:pPr>
      <w:r w:rsidRPr="00A62D0F">
        <w:rPr>
          <w:rFonts w:ascii="Times New Roman" w:hAnsi="Times New Roman"/>
          <w:lang w:val="en-US"/>
        </w:rPr>
        <w:t>Preservation of breast phantom integrity limited our experiment to a maximum pressure force of 100 N. We propose that a more resilient breast phantom should be used across a broader range of clinically representative force values (e</w:t>
      </w:r>
      <w:r w:rsidR="00926645">
        <w:rPr>
          <w:rFonts w:ascii="Times New Roman" w:hAnsi="Times New Roman"/>
          <w:lang w:val="en-US"/>
        </w:rPr>
        <w:t>.</w:t>
      </w:r>
      <w:r w:rsidRPr="00A62D0F">
        <w:rPr>
          <w:rFonts w:ascii="Times New Roman" w:hAnsi="Times New Roman"/>
          <w:lang w:val="en-US"/>
        </w:rPr>
        <w:t>g</w:t>
      </w:r>
      <w:r w:rsidR="00926645">
        <w:rPr>
          <w:rFonts w:ascii="Times New Roman" w:hAnsi="Times New Roman"/>
          <w:lang w:val="en-US"/>
        </w:rPr>
        <w:t>.</w:t>
      </w:r>
      <w:r w:rsidRPr="00A62D0F">
        <w:rPr>
          <w:rFonts w:ascii="Times New Roman" w:hAnsi="Times New Roman"/>
          <w:lang w:val="en-US"/>
        </w:rPr>
        <w:t xml:space="preserve"> 60 N stepping 10 to 150 N). This would provide a better understanding on how bend and distortion may vary across </w:t>
      </w:r>
      <w:r>
        <w:rPr>
          <w:rFonts w:ascii="Times New Roman" w:hAnsi="Times New Roman"/>
          <w:lang w:val="en-US"/>
        </w:rPr>
        <w:t>the higher end of the</w:t>
      </w:r>
      <w:r w:rsidRPr="00A62D0F">
        <w:rPr>
          <w:rFonts w:ascii="Times New Roman" w:hAnsi="Times New Roman"/>
          <w:lang w:val="en-US"/>
        </w:rPr>
        <w:t xml:space="preserve"> normal clinical pressure range. In </w:t>
      </w:r>
      <w:r w:rsidR="00DB7EF9">
        <w:rPr>
          <w:rFonts w:ascii="Times New Roman" w:hAnsi="Times New Roman"/>
          <w:lang w:val="en-US"/>
        </w:rPr>
        <w:t>this study</w:t>
      </w:r>
      <w:r w:rsidRPr="00A62D0F">
        <w:rPr>
          <w:rFonts w:ascii="Times New Roman" w:hAnsi="Times New Roman"/>
          <w:lang w:val="en-US"/>
        </w:rPr>
        <w:t xml:space="preserve"> the effect of different breast volumes or breast densities</w:t>
      </w:r>
      <w:r w:rsidR="00DB7EF9">
        <w:rPr>
          <w:rFonts w:ascii="Times New Roman" w:hAnsi="Times New Roman"/>
          <w:lang w:val="en-US"/>
        </w:rPr>
        <w:t xml:space="preserve"> was not considered</w:t>
      </w:r>
      <w:r w:rsidR="00CD5CA8">
        <w:rPr>
          <w:rFonts w:ascii="Times New Roman" w:hAnsi="Times New Roman"/>
          <w:lang w:val="en-US"/>
        </w:rPr>
        <w:t xml:space="preserve">; </w:t>
      </w:r>
      <w:r w:rsidRPr="00A62D0F">
        <w:rPr>
          <w:rFonts w:ascii="Times New Roman" w:hAnsi="Times New Roman"/>
          <w:lang w:val="en-US"/>
        </w:rPr>
        <w:t>extend</w:t>
      </w:r>
      <w:r w:rsidR="00CD5CA8">
        <w:rPr>
          <w:rFonts w:ascii="Times New Roman" w:hAnsi="Times New Roman"/>
          <w:lang w:val="en-US"/>
        </w:rPr>
        <w:t>ing</w:t>
      </w:r>
      <w:r w:rsidRPr="00A62D0F">
        <w:rPr>
          <w:rFonts w:ascii="Times New Roman" w:hAnsi="Times New Roman"/>
          <w:lang w:val="en-US"/>
        </w:rPr>
        <w:t xml:space="preserve"> these variables might be considered</w:t>
      </w:r>
      <w:r w:rsidR="00DB7EF9">
        <w:rPr>
          <w:rFonts w:ascii="Times New Roman" w:hAnsi="Times New Roman"/>
          <w:lang w:val="en-US"/>
        </w:rPr>
        <w:t>,</w:t>
      </w:r>
      <w:r w:rsidRPr="00A62D0F">
        <w:rPr>
          <w:rFonts w:ascii="Times New Roman" w:hAnsi="Times New Roman"/>
          <w:lang w:val="en-US"/>
        </w:rPr>
        <w:t xml:space="preserve"> as bend and distortion may be affected by them.</w:t>
      </w:r>
    </w:p>
    <w:p w:rsidR="00E802D1" w:rsidRDefault="002A3EE0" w:rsidP="00E802D1">
      <w:pPr>
        <w:rPr>
          <w:rFonts w:ascii="Times New Roman" w:hAnsi="Times New Roman"/>
          <w:lang w:val="en-US"/>
        </w:rPr>
      </w:pPr>
      <w:r>
        <w:rPr>
          <w:rFonts w:ascii="Times New Roman" w:hAnsi="Times New Roman"/>
          <w:lang w:val="en-US"/>
        </w:rPr>
        <w:t xml:space="preserve">A </w:t>
      </w:r>
      <w:r w:rsidR="007010F5">
        <w:rPr>
          <w:rFonts w:ascii="Times New Roman" w:hAnsi="Times New Roman"/>
          <w:lang w:val="en-US"/>
        </w:rPr>
        <w:t xml:space="preserve">further </w:t>
      </w:r>
      <w:r>
        <w:rPr>
          <w:rFonts w:ascii="Times New Roman" w:hAnsi="Times New Roman"/>
          <w:lang w:val="en-US"/>
        </w:rPr>
        <w:t xml:space="preserve">limitation in </w:t>
      </w:r>
      <w:r w:rsidR="00CD5CA8">
        <w:rPr>
          <w:rFonts w:ascii="Times New Roman" w:hAnsi="Times New Roman"/>
          <w:lang w:val="en-US"/>
        </w:rPr>
        <w:t xml:space="preserve">this </w:t>
      </w:r>
      <w:r>
        <w:rPr>
          <w:rFonts w:ascii="Times New Roman" w:hAnsi="Times New Roman"/>
          <w:lang w:val="en-US"/>
        </w:rPr>
        <w:t xml:space="preserve">study is the fact that </w:t>
      </w:r>
      <w:r w:rsidR="00DB7EF9">
        <w:rPr>
          <w:rFonts w:ascii="Times New Roman" w:hAnsi="Times New Roman"/>
          <w:lang w:val="en-US"/>
        </w:rPr>
        <w:t>a different</w:t>
      </w:r>
      <w:r>
        <w:rPr>
          <w:rFonts w:ascii="Times New Roman" w:hAnsi="Times New Roman"/>
          <w:lang w:val="en-US"/>
        </w:rPr>
        <w:t xml:space="preserve"> readout thickness </w:t>
      </w:r>
      <w:r w:rsidR="00DB7EF9">
        <w:rPr>
          <w:rFonts w:ascii="Times New Roman" w:hAnsi="Times New Roman"/>
          <w:lang w:val="en-US"/>
        </w:rPr>
        <w:t xml:space="preserve">was achieved </w:t>
      </w:r>
      <w:r>
        <w:rPr>
          <w:rFonts w:ascii="Times New Roman" w:hAnsi="Times New Roman"/>
          <w:lang w:val="en-US"/>
        </w:rPr>
        <w:t xml:space="preserve">every time the measurements were repeated. </w:t>
      </w:r>
      <w:r w:rsidR="00E802D1" w:rsidRPr="00A62D0F">
        <w:rPr>
          <w:rFonts w:ascii="Times New Roman" w:hAnsi="Times New Roman"/>
          <w:lang w:val="en-US"/>
        </w:rPr>
        <w:t xml:space="preserve">When compressing the phantom, different thicknesses were achieved </w:t>
      </w:r>
      <w:r w:rsidR="00DB7EF9">
        <w:rPr>
          <w:rFonts w:ascii="Times New Roman" w:hAnsi="Times New Roman"/>
          <w:lang w:val="en-US"/>
        </w:rPr>
        <w:t xml:space="preserve">every </w:t>
      </w:r>
      <w:r w:rsidR="00E802D1" w:rsidRPr="00A62D0F">
        <w:rPr>
          <w:rFonts w:ascii="Times New Roman" w:hAnsi="Times New Roman"/>
          <w:lang w:val="en-US"/>
        </w:rPr>
        <w:t>time</w:t>
      </w:r>
      <w:r w:rsidR="00CD5CA8">
        <w:rPr>
          <w:rFonts w:ascii="Times New Roman" w:hAnsi="Times New Roman"/>
          <w:lang w:val="en-US"/>
        </w:rPr>
        <w:t xml:space="preserve">; as such </w:t>
      </w:r>
      <w:r w:rsidR="00E802D1" w:rsidRPr="00A62D0F">
        <w:rPr>
          <w:rFonts w:ascii="Times New Roman" w:hAnsi="Times New Roman"/>
          <w:lang w:val="en-US"/>
        </w:rPr>
        <w:t xml:space="preserve">the results are not </w:t>
      </w:r>
      <w:r w:rsidR="00E802D1" w:rsidRPr="002A3EE0">
        <w:rPr>
          <w:rFonts w:ascii="Times New Roman" w:hAnsi="Times New Roman"/>
          <w:lang w:val="en-US"/>
        </w:rPr>
        <w:t>reproducible</w:t>
      </w:r>
      <w:r>
        <w:rPr>
          <w:rFonts w:ascii="Times New Roman" w:hAnsi="Times New Roman"/>
          <w:lang w:val="en-US"/>
        </w:rPr>
        <w:t>. Positioning error was reduced by trying to position the phantom approximately in the middle of the compression paddle (along midline), but the compressed thickness still altered.</w:t>
      </w:r>
    </w:p>
    <w:p w:rsidR="007010F5" w:rsidRDefault="00F25BE9" w:rsidP="007010F5">
      <w:pPr>
        <w:jc w:val="both"/>
        <w:rPr>
          <w:rFonts w:ascii="Times New Roman" w:hAnsi="Times New Roman"/>
          <w:lang w:val="en-US"/>
        </w:rPr>
      </w:pPr>
      <w:r>
        <w:rPr>
          <w:rFonts w:ascii="Times New Roman" w:hAnsi="Times New Roman"/>
          <w:lang w:val="en-US"/>
        </w:rPr>
        <w:t xml:space="preserve">Tyson </w:t>
      </w:r>
      <w:r w:rsidRPr="00F25BE9">
        <w:rPr>
          <w:rFonts w:ascii="Times New Roman" w:hAnsi="Times New Roman"/>
          <w:i/>
          <w:lang w:val="en-US"/>
        </w:rPr>
        <w:t>et al</w:t>
      </w:r>
      <w:r w:rsidR="007010F5">
        <w:rPr>
          <w:rFonts w:ascii="Times New Roman" w:hAnsi="Times New Roman"/>
          <w:lang w:val="en-US"/>
        </w:rPr>
        <w:t xml:space="preserve"> </w:t>
      </w:r>
      <w:hyperlink w:anchor="_ENREF_9" w:tooltip="Tyson, 2009 #534" w:history="1">
        <w:r w:rsidR="009E3246">
          <w:rPr>
            <w:rFonts w:ascii="Times New Roman" w:hAnsi="Times New Roman"/>
            <w:lang w:val="en-US"/>
          </w:rPr>
          <w:fldChar w:fldCharType="begin"/>
        </w:r>
        <w:r w:rsidR="00F56ACF">
          <w:rPr>
            <w:rFonts w:ascii="Times New Roman" w:hAnsi="Times New Roman"/>
            <w:lang w:val="en-US"/>
          </w:rPr>
          <w:instrText xml:space="preserve"> ADDIN EN.CITE &lt;EndNote&gt;&lt;Cite&gt;&lt;Author&gt;Tyson&lt;/Author&gt;&lt;Year&gt;2009&lt;/Year&gt;&lt;RecNum&gt;534&lt;/RecNum&gt;&lt;DisplayText&gt;&lt;style face="superscript"&gt;9&lt;/style&gt;&lt;/DisplayText&gt;&lt;record&gt;&lt;rec-number&gt;534&lt;/rec-number&gt;&lt;foreign-keys&gt;&lt;key app="EN" db-id="d2aaztzwkvrtrxevdd35w05lzpsxpzdvv9d9"&gt;534&lt;/key&gt;&lt;/foreign-keys&gt;&lt;ref-type name="Journal Article"&gt;17&lt;/ref-type&gt;&lt;contributors&gt;&lt;authors&gt;&lt;author&gt;Tyson, A. H.&lt;/author&gt;&lt;author&gt;Mawdsley, G. E.&lt;/author&gt;&lt;author&gt;Yaffe, M. J.&lt;/author&gt;&lt;/authors&gt;&lt;/contributors&gt;&lt;auth-address&gt;Room S657, Imaging Research, Sunnybrook Health Sciences Centre, 2075 Bayview Avenue, Toronto, Ontario M4N 3M5, Canada.&lt;/auth-address&gt;&lt;titles&gt;&lt;title&gt;Measurement of compressed breast thickness by optical stereoscopic photogrammetry&lt;/title&gt;&lt;secondary-title&gt;Med Phys&lt;/secondary-title&gt;&lt;/titles&gt;&lt;periodical&gt;&lt;full-title&gt;Med Phys&lt;/full-title&gt;&lt;/periodical&gt;&lt;pages&gt;569-76&lt;/pages&gt;&lt;volume&gt;36&lt;/volume&gt;&lt;number&gt;2&lt;/number&gt;&lt;edition&gt;2009/03/19&lt;/edition&gt;&lt;keywords&gt;&lt;keyword&gt;Breast/*anatomy &amp;amp; histology&lt;/keyword&gt;&lt;keyword&gt;Calibration&lt;/keyword&gt;&lt;keyword&gt;Humans&lt;/keyword&gt;&lt;keyword&gt;Mammography/*methods&lt;/keyword&gt;&lt;keyword&gt;*Optical Devices&lt;/keyword&gt;&lt;keyword&gt;Phantoms, Imaging&lt;/keyword&gt;&lt;keyword&gt;Photogrammetry/*instrumentation&lt;/keyword&gt;&lt;keyword&gt;Pilot Projects&lt;/keyword&gt;&lt;keyword&gt;Sensitivity and Specificity&lt;/keyword&gt;&lt;/keywords&gt;&lt;dates&gt;&lt;year&gt;2009&lt;/year&gt;&lt;pub-dates&gt;&lt;date&gt;Feb&lt;/date&gt;&lt;/pub-dates&gt;&lt;/dates&gt;&lt;isbn&gt;0094-2405 (Print)&amp;#xD;0094-2405 (Linking)&lt;/isbn&gt;&lt;accession-num&gt;19291996&lt;/accession-num&gt;&lt;urls&gt;&lt;related-urls&gt;&lt;url&gt;http://www.ncbi.nlm.nih.gov/entrez/query.fcgi?cmd=Retrieve&amp;amp;db=PubMed&amp;amp;dopt=Citation&amp;amp;list_uids=19291996&lt;/url&gt;&lt;/related-urls&gt;&lt;/urls&gt;&lt;language&gt;eng&lt;/language&gt;&lt;/record&gt;&lt;/Cite&gt;&lt;/EndNote&gt;</w:instrText>
        </w:r>
        <w:r w:rsidR="009E3246">
          <w:rPr>
            <w:rFonts w:ascii="Times New Roman" w:hAnsi="Times New Roman"/>
            <w:lang w:val="en-US"/>
          </w:rPr>
          <w:fldChar w:fldCharType="separate"/>
        </w:r>
        <w:r w:rsidR="00F56ACF" w:rsidRPr="00C51533">
          <w:rPr>
            <w:rFonts w:ascii="Times New Roman" w:hAnsi="Times New Roman"/>
            <w:noProof/>
            <w:vertAlign w:val="superscript"/>
            <w:lang w:val="en-US"/>
          </w:rPr>
          <w:t>9</w:t>
        </w:r>
        <w:r w:rsidR="009E3246">
          <w:rPr>
            <w:rFonts w:ascii="Times New Roman" w:hAnsi="Times New Roman"/>
            <w:lang w:val="en-US"/>
          </w:rPr>
          <w:fldChar w:fldCharType="end"/>
        </w:r>
      </w:hyperlink>
      <w:r w:rsidR="007010F5">
        <w:rPr>
          <w:rFonts w:ascii="Times New Roman" w:hAnsi="Times New Roman"/>
          <w:lang w:val="en-US"/>
        </w:rPr>
        <w:t xml:space="preserve"> </w:t>
      </w:r>
      <w:r w:rsidR="00CD5CA8">
        <w:rPr>
          <w:rFonts w:ascii="Times New Roman" w:hAnsi="Times New Roman"/>
          <w:lang w:val="en-US"/>
        </w:rPr>
        <w:t>devised</w:t>
      </w:r>
      <w:r w:rsidR="007010F5" w:rsidRPr="00A62D0F">
        <w:rPr>
          <w:rFonts w:ascii="Times New Roman" w:hAnsi="Times New Roman"/>
          <w:lang w:val="en-US"/>
        </w:rPr>
        <w:t xml:space="preserve"> a method</w:t>
      </w:r>
      <w:r w:rsidR="007010F5">
        <w:rPr>
          <w:rFonts w:ascii="Times" w:hAnsi="Times"/>
          <w:lang w:val="en-US"/>
        </w:rPr>
        <w:t xml:space="preserve"> for determining the compressed breast thickness that ha</w:t>
      </w:r>
      <w:r w:rsidR="00CD5CA8">
        <w:rPr>
          <w:rFonts w:ascii="Times" w:hAnsi="Times"/>
          <w:lang w:val="en-US"/>
        </w:rPr>
        <w:t>d</w:t>
      </w:r>
      <w:r w:rsidR="007010F5">
        <w:rPr>
          <w:rFonts w:ascii="Times" w:hAnsi="Times"/>
          <w:lang w:val="en-US"/>
        </w:rPr>
        <w:t xml:space="preserve"> a thickness determination accuracy of better than 1 mm, and a measurement accuracy of better than 0.2 mm.</w:t>
      </w:r>
      <w:r w:rsidR="007010F5" w:rsidRPr="00A534DF">
        <w:rPr>
          <w:rFonts w:ascii="Times New Roman" w:hAnsi="Times New Roman"/>
          <w:lang w:val="en-US"/>
        </w:rPr>
        <w:t xml:space="preserve"> </w:t>
      </w:r>
      <w:r w:rsidR="009B799E">
        <w:rPr>
          <w:rFonts w:ascii="Times New Roman" w:hAnsi="Times New Roman"/>
          <w:lang w:val="en-US"/>
        </w:rPr>
        <w:t xml:space="preserve">The method described here will lead to a larger inaccuracy than the </w:t>
      </w:r>
      <w:r>
        <w:rPr>
          <w:rFonts w:ascii="Times New Roman" w:hAnsi="Times New Roman"/>
          <w:lang w:val="en-US"/>
        </w:rPr>
        <w:t xml:space="preserve">method described by Tyson </w:t>
      </w:r>
      <w:r w:rsidRPr="00F25BE9">
        <w:rPr>
          <w:rFonts w:ascii="Times New Roman" w:hAnsi="Times New Roman"/>
          <w:i/>
          <w:lang w:val="en-US"/>
        </w:rPr>
        <w:t>et al</w:t>
      </w:r>
      <w:r w:rsidR="009B799E">
        <w:rPr>
          <w:rFonts w:ascii="Times New Roman" w:hAnsi="Times New Roman"/>
          <w:lang w:val="en-US"/>
        </w:rPr>
        <w:t xml:space="preserve"> </w:t>
      </w:r>
      <w:hyperlink w:anchor="_ENREF_9" w:tooltip="Tyson, 2009 #534" w:history="1">
        <w:r w:rsidR="009E3246">
          <w:rPr>
            <w:rFonts w:ascii="Times New Roman" w:hAnsi="Times New Roman"/>
            <w:lang w:val="en-US"/>
          </w:rPr>
          <w:fldChar w:fldCharType="begin"/>
        </w:r>
        <w:r w:rsidR="00F56ACF">
          <w:rPr>
            <w:rFonts w:ascii="Times New Roman" w:hAnsi="Times New Roman"/>
            <w:lang w:val="en-US"/>
          </w:rPr>
          <w:instrText xml:space="preserve"> ADDIN EN.CITE &lt;EndNote&gt;&lt;Cite&gt;&lt;Author&gt;Tyson&lt;/Author&gt;&lt;Year&gt;2009&lt;/Year&gt;&lt;RecNum&gt;534&lt;/RecNum&gt;&lt;DisplayText&gt;&lt;style face="superscript"&gt;9&lt;/style&gt;&lt;/DisplayText&gt;&lt;record&gt;&lt;rec-n</w:instrText>
        </w:r>
        <w:r w:rsidR="00F56ACF" w:rsidRPr="00866F3B">
          <w:rPr>
            <w:rFonts w:ascii="Times New Roman" w:hAnsi="Times New Roman"/>
          </w:rPr>
          <w:instrText>umber&gt;534&lt;/rec-number&gt;&lt;foreign-keys&gt;&lt;key app="EN" db-id="d2aaztzwkvrtrxevdd35w05lzpsxpzdvv9d9"&gt;534&lt;/key&gt;&lt;/foreign-keys&gt;&lt;ref-type name="Journal Article"&gt;17&lt;/ref-type&gt;&lt;contributors&gt;&lt;authors&gt;&lt;author&gt;Tyson, A. H.&lt;/author&gt;&lt;author&gt;Mawdsley, G. E.&lt;/author&gt;&lt;author&gt;Yaffe, M. J.&lt;/author&gt;&lt;/authors&gt;&lt;/contributors&gt;&lt;auth-address&gt;Room S657, Imaging Research, Sunnybrook Health Sciences Centre, 2075 Bayview Avenue, Toronto, Ontario M4N 3M5, Canada.&lt;/auth-address&gt;&lt;titles&gt;&lt;title&gt;Measurement of compressed breast thickness by optical stereoscopic photogrammetry&lt;/title&gt;&lt;secondary-title&gt;Med Phys&lt;/secondary-title&gt;&lt;/titles&gt;&lt;periodical&gt;&lt;full-title&gt;Med Phys&lt;/full-title&gt;&lt;/periodical&gt;&lt;pages&gt;569-76&lt;/pages&gt;&lt;volume&gt;36&lt;/volume&gt;&lt;number&gt;2&lt;/number&gt;&lt;edition&gt;2009/03/19&lt;/edition&gt;&lt;keywords&gt;&lt;keyword&gt;Breast/*anatomy &amp;amp; histology&lt;/keyword&gt;&lt;keyword&gt;Calibration&lt;/keyword&gt;&lt;keyword&gt;Humans&lt;/keyword&gt;&lt;keyword&gt;Mammography/*methods&lt;/keyword&gt;&lt;keyword&gt;*Optical Devices&lt;/keyword&gt;&lt;keyword&gt;Phantoms, Imaging&lt;/keyword&gt;&lt;keyword&gt;Photogrammetry/*instrumentation&lt;/keyword&gt;&lt;keyword&gt;Pilot Projects&lt;/keyword&gt;&lt;keyword&gt;Sensitivity and Specificity&lt;/keyword&gt;&lt;/keywords&gt;&lt;dates&gt;&lt;year&gt;2009&lt;/year&gt;&lt;pub-dates&gt;&lt;date&gt;Feb&lt;/date&gt;&lt;/pub-dates&gt;&lt;/date</w:instrText>
        </w:r>
        <w:r w:rsidR="00F56ACF" w:rsidRPr="00136C75">
          <w:rPr>
            <w:rFonts w:ascii="Times New Roman" w:hAnsi="Times New Roman"/>
          </w:rPr>
          <w:instrText>s&gt;&lt;isbn&gt;0094-2405 (Print)&amp;#xD;0094-2405 (Linking)&lt;/isbn&gt;&lt;accession-num&gt;19291996&lt;/accession-num&gt;&lt;urls&gt;&lt;related-urls&gt;&lt;url&gt;http://www.ncbi.nlm.nih.gov/entrez/query.fcgi?cmd=Retrieve&amp;amp;db=PubMed&amp;amp;dopt=Citation&amp;amp;list_uids=19291996&lt;/url&gt;&lt;/related-urls&gt;&lt;/urls&gt;&lt;language&gt;eng&lt;/language&gt;&lt;/record&gt;&lt;/Cite&gt;&lt;/EndNote&gt;</w:instrText>
        </w:r>
        <w:r w:rsidR="009E3246">
          <w:rPr>
            <w:rFonts w:ascii="Times New Roman" w:hAnsi="Times New Roman"/>
            <w:lang w:val="en-US"/>
          </w:rPr>
          <w:fldChar w:fldCharType="separate"/>
        </w:r>
        <w:r w:rsidR="00F56ACF" w:rsidRPr="00136C75">
          <w:rPr>
            <w:rFonts w:ascii="Times New Roman" w:hAnsi="Times New Roman"/>
            <w:noProof/>
            <w:vertAlign w:val="superscript"/>
          </w:rPr>
          <w:t>9</w:t>
        </w:r>
        <w:r w:rsidR="009E3246">
          <w:rPr>
            <w:rFonts w:ascii="Times New Roman" w:hAnsi="Times New Roman"/>
            <w:lang w:val="en-US"/>
          </w:rPr>
          <w:fldChar w:fldCharType="end"/>
        </w:r>
      </w:hyperlink>
      <w:r w:rsidR="009B799E" w:rsidRPr="00136C75">
        <w:rPr>
          <w:rFonts w:ascii="Times New Roman" w:hAnsi="Times New Roman"/>
        </w:rPr>
        <w:t xml:space="preserve">. </w:t>
      </w:r>
      <w:r w:rsidRPr="00136C75">
        <w:rPr>
          <w:rFonts w:ascii="Times New Roman" w:hAnsi="Times New Roman"/>
        </w:rPr>
        <w:t xml:space="preserve">Tyson </w:t>
      </w:r>
      <w:r w:rsidRPr="00136C75">
        <w:rPr>
          <w:rFonts w:ascii="Times New Roman" w:hAnsi="Times New Roman"/>
          <w:i/>
        </w:rPr>
        <w:t>et al</w:t>
      </w:r>
      <w:r w:rsidR="007010F5" w:rsidRPr="00136C75">
        <w:rPr>
          <w:rFonts w:ascii="Times New Roman" w:hAnsi="Times New Roman"/>
        </w:rPr>
        <w:t xml:space="preserve"> </w:t>
      </w:r>
      <w:hyperlink w:anchor="_ENREF_9" w:tooltip="Tyson, 2009 #534" w:history="1">
        <w:r w:rsidR="009E3246" w:rsidRPr="00926645">
          <w:rPr>
            <w:rFonts w:ascii="Times New Roman" w:hAnsi="Times New Roman"/>
            <w:lang w:val="en-US"/>
          </w:rPr>
          <w:fldChar w:fldCharType="begin"/>
        </w:r>
        <w:r w:rsidR="00F56ACF" w:rsidRPr="00866F3B">
          <w:rPr>
            <w:rFonts w:ascii="Times New Roman" w:hAnsi="Times New Roman"/>
          </w:rPr>
          <w:instrText xml:space="preserve"> ADDIN EN.CITE &lt;EndNote&gt;&lt;Cite&gt;&lt;Author&gt;Tyson&lt;/Author&gt;&lt;Year&gt;2009&lt;/Year&gt;&lt;RecNum&gt;534&lt;/RecNum&gt;&lt;DisplayText&gt;&lt;style face="superscript"&gt;9&lt;/style&gt;&lt;/DisplayText&gt;&lt;record&gt;&lt;rec-number&gt;534&lt;/rec-number&gt;&lt;foreign-keys&gt;&lt;key app="EN" db-id="d2aaztzwkvrtrxevdd35w05lzpsxpzdvv9d9"&gt;534&lt;/key&gt;&lt;/foreign-keys&gt;&lt;ref-type name="Journal Article"&gt;17&lt;/ref-type&gt;&lt;contributors&gt;&lt;authors&gt;&lt;author&gt;Tyson, A. H.&lt;/author&gt;&lt;author&gt;Mawdsley, G. E.&lt;/author&gt;&lt;author&gt;Yaffe, M. J.&lt;/author&gt;&lt;/authors&gt;&lt;/contributors&gt;&lt;auth-address&gt;Room S657, Imaging Research, Sunnybrook Health Sciences Centre, 2075 Bayview Avenue, Toronto, Ontario M4N 3M5, Canada.&lt;/auth-address&gt;&lt;titles&gt;&lt;title&gt;Measurement of compressed breast thickness by optical stereoscopic photogrammetry&lt;/title&gt;&lt;secondary-title&gt;Med Phys&lt;/secondary-title&gt;&lt;/titles&gt;&lt;periodical&gt;&lt;full-title&gt;Med Phys&lt;/full-title&gt;&lt;/periodical&gt;&lt;pages&gt;569-76&lt;/pages&gt;&lt;volume&gt;36&lt;/volume&gt;&lt;number&gt;2&lt;/number&gt;&lt;edition&gt;2009/03/19&lt;/edition&gt;&lt;keywords&gt;&lt;keyword&gt;Breast/*anatomy &amp;amp; histology&lt;/keyword&gt;&lt;keyword&gt;Calibration&lt;/keyword&gt;&lt;keyword&gt;Humans&lt;/keyword&gt;&lt;keyword&gt;Mammography/*methods&lt;/keyword&gt;&lt;keyword&gt;*Optical Devices&lt;/keyword&gt;&lt;keyword&gt;Phantoms, Imaging&lt;/keyword&gt;&lt;keyword&gt;Photogrammetry/*instrumentation&lt;/keyword&gt;&lt;keyword&gt;Pilot Projects&lt;/keyword&gt;&lt;keyword&gt;Sensitivity and Specificity&lt;/keyword&gt;&lt;/keywords&gt;&lt;dates&gt;&lt;year&gt;2009&lt;/year&gt;&lt;pub-dates&gt;&lt;date&gt;Feb&lt;/date&gt;&lt;/pub-dates&gt;&lt;/dates&gt;&lt;isbn&gt;0094-2405 (Print)&amp;#xD;0094-2405 (Linking)&lt;/isbn&gt;&lt;accession-num&gt;19291996&lt;/accession-num&gt;&lt;urls&gt;&lt;related-urls&gt;&lt;url&gt;http://www.ncbi.nlm.nih.gov/entrez/query.fcgi?cmd=Retrieve&amp;amp;db=PubMed&amp;amp;dopt=Citation&amp;amp;list_uids=19291996&lt;/url&gt;&lt;/related-urls&gt;&lt;/urls&gt;&lt;language&gt;eng&lt;/language&gt;&lt;/record&gt;&lt;/Cite&gt;&lt;/EndNote&gt;</w:instrText>
        </w:r>
        <w:r w:rsidR="009E3246" w:rsidRPr="00926645">
          <w:rPr>
            <w:rFonts w:ascii="Times New Roman" w:hAnsi="Times New Roman"/>
            <w:lang w:val="en-US"/>
          </w:rPr>
          <w:fldChar w:fldCharType="separate"/>
        </w:r>
        <w:r w:rsidR="00F56ACF" w:rsidRPr="00866F3B">
          <w:rPr>
            <w:rFonts w:ascii="Times New Roman" w:hAnsi="Times New Roman"/>
            <w:noProof/>
            <w:vertAlign w:val="superscript"/>
          </w:rPr>
          <w:t>9</w:t>
        </w:r>
        <w:r w:rsidR="009E3246" w:rsidRPr="00926645">
          <w:rPr>
            <w:rFonts w:ascii="Times New Roman" w:hAnsi="Times New Roman"/>
            <w:lang w:val="en-US"/>
          </w:rPr>
          <w:fldChar w:fldCharType="end"/>
        </w:r>
      </w:hyperlink>
      <w:r w:rsidR="007010F5" w:rsidRPr="00866F3B">
        <w:rPr>
          <w:rFonts w:ascii="Times New Roman" w:hAnsi="Times New Roman"/>
        </w:rPr>
        <w:t xml:space="preserve"> state that a mean accuracy of better than 1 mm is required to make good estimates for the volumetric breast density.</w:t>
      </w:r>
      <w:r w:rsidR="007010F5" w:rsidRPr="00136C75">
        <w:rPr>
          <w:rFonts w:ascii="Times New Roman" w:hAnsi="Times New Roman"/>
        </w:rPr>
        <w:t xml:space="preserve"> </w:t>
      </w:r>
      <w:r w:rsidR="007010F5" w:rsidRPr="00A62D0F">
        <w:rPr>
          <w:rFonts w:ascii="Times New Roman" w:hAnsi="Times New Roman"/>
          <w:lang w:val="en-US"/>
        </w:rPr>
        <w:t xml:space="preserve">It was not possible with </w:t>
      </w:r>
      <w:r w:rsidR="00DB7EF9">
        <w:rPr>
          <w:rFonts w:ascii="Times New Roman" w:hAnsi="Times New Roman"/>
          <w:lang w:val="en-US"/>
        </w:rPr>
        <w:t>the</w:t>
      </w:r>
      <w:r w:rsidR="007010F5" w:rsidRPr="00A62D0F">
        <w:rPr>
          <w:rFonts w:ascii="Times New Roman" w:hAnsi="Times New Roman"/>
          <w:lang w:val="en-US"/>
        </w:rPr>
        <w:t xml:space="preserve"> device </w:t>
      </w:r>
      <w:r w:rsidR="00DB7EF9">
        <w:rPr>
          <w:rFonts w:ascii="Times New Roman" w:hAnsi="Times New Roman"/>
          <w:lang w:val="en-US"/>
        </w:rPr>
        <w:t xml:space="preserve">used in this study </w:t>
      </w:r>
      <w:r w:rsidR="007010F5" w:rsidRPr="00A62D0F">
        <w:rPr>
          <w:rFonts w:ascii="Times New Roman" w:hAnsi="Times New Roman"/>
          <w:lang w:val="en-US"/>
        </w:rPr>
        <w:t>to obtain such a precision</w:t>
      </w:r>
      <w:r w:rsidR="007010F5">
        <w:rPr>
          <w:rFonts w:ascii="Times New Roman" w:hAnsi="Times New Roman"/>
          <w:lang w:val="en-US"/>
        </w:rPr>
        <w:t>, but as for use in a busy clinically environment the TMD can be used to determine the difference in measured and readout thickness</w:t>
      </w:r>
      <w:r w:rsidR="007010F5" w:rsidRPr="00A62D0F">
        <w:rPr>
          <w:rFonts w:ascii="Times New Roman" w:hAnsi="Times New Roman"/>
          <w:lang w:val="en-US"/>
        </w:rPr>
        <w:t xml:space="preserve">. </w:t>
      </w:r>
    </w:p>
    <w:p w:rsidR="005E5798" w:rsidRPr="006C66C9" w:rsidRDefault="005E5798" w:rsidP="005E5798">
      <w:pPr>
        <w:pStyle w:val="MedPhys2"/>
        <w:rPr>
          <w:b/>
        </w:rPr>
      </w:pPr>
      <w:r w:rsidRPr="005E5798">
        <w:rPr>
          <w:b/>
          <w:highlight w:val="yellow"/>
        </w:rPr>
        <w:t>IV.E Clinically adaptable method</w:t>
      </w:r>
    </w:p>
    <w:p w:rsidR="005E5798" w:rsidRDefault="005E5798" w:rsidP="007010F5">
      <w:pPr>
        <w:jc w:val="both"/>
        <w:rPr>
          <w:rFonts w:ascii="Times New Roman" w:hAnsi="Times New Roman"/>
          <w:lang w:val="en-US"/>
        </w:rPr>
      </w:pPr>
      <w:r w:rsidRPr="005E5798">
        <w:rPr>
          <w:rFonts w:ascii="Times New Roman" w:hAnsi="Times New Roman"/>
          <w:highlight w:val="yellow"/>
          <w:lang w:val="en-US"/>
        </w:rPr>
        <w:t xml:space="preserve">In theory this method </w:t>
      </w:r>
      <w:r w:rsidRPr="003A608B">
        <w:rPr>
          <w:rFonts w:ascii="Times New Roman" w:hAnsi="Times New Roman"/>
          <w:highlight w:val="yellow"/>
          <w:lang w:val="en-US"/>
        </w:rPr>
        <w:t xml:space="preserve">can be </w:t>
      </w:r>
      <w:r w:rsidR="00B112A0" w:rsidRPr="003A608B">
        <w:rPr>
          <w:rFonts w:ascii="Times New Roman" w:hAnsi="Times New Roman"/>
          <w:highlight w:val="yellow"/>
          <w:lang w:val="en-US"/>
        </w:rPr>
        <w:t>applied for real breasts in a clinic to measure the real compressed breast thickness for the breast. The breast must be placed inside the TMD, in the same fashion as the phantom, compression must be applied</w:t>
      </w:r>
      <w:r w:rsidR="003A608B" w:rsidRPr="003A608B">
        <w:rPr>
          <w:rFonts w:ascii="Times New Roman" w:hAnsi="Times New Roman"/>
          <w:highlight w:val="yellow"/>
          <w:lang w:val="en-US"/>
        </w:rPr>
        <w:t xml:space="preserve"> and the</w:t>
      </w:r>
      <w:r w:rsidR="00B112A0" w:rsidRPr="003A608B">
        <w:rPr>
          <w:rFonts w:ascii="Times New Roman" w:hAnsi="Times New Roman"/>
          <w:highlight w:val="yellow"/>
          <w:lang w:val="en-US"/>
        </w:rPr>
        <w:t xml:space="preserve"> compressed breast thickness must be measured</w:t>
      </w:r>
      <w:r w:rsidR="003A608B" w:rsidRPr="003A608B">
        <w:rPr>
          <w:rFonts w:ascii="Times New Roman" w:hAnsi="Times New Roman"/>
          <w:highlight w:val="yellow"/>
          <w:lang w:val="en-US"/>
        </w:rPr>
        <w:t xml:space="preserve">. </w:t>
      </w:r>
      <w:r w:rsidR="003A608B">
        <w:rPr>
          <w:rFonts w:ascii="Times New Roman" w:hAnsi="Times New Roman"/>
          <w:highlight w:val="yellow"/>
          <w:lang w:val="en-US"/>
        </w:rPr>
        <w:t xml:space="preserve">Because of the time span </w:t>
      </w:r>
      <w:r w:rsidR="00E6772A">
        <w:rPr>
          <w:rFonts w:ascii="Times New Roman" w:hAnsi="Times New Roman"/>
          <w:highlight w:val="yellow"/>
          <w:lang w:val="en-US"/>
        </w:rPr>
        <w:t xml:space="preserve">(20 minutes) </w:t>
      </w:r>
      <w:r w:rsidR="003A608B">
        <w:rPr>
          <w:rFonts w:ascii="Times New Roman" w:hAnsi="Times New Roman"/>
          <w:highlight w:val="yellow"/>
          <w:lang w:val="en-US"/>
        </w:rPr>
        <w:t xml:space="preserve">for measuring the compressed breast thickness in this study, it will probably be necessary to limit the number of measurements performed to only one point (e. g. the </w:t>
      </w:r>
      <w:r w:rsidR="003A608B">
        <w:rPr>
          <w:rFonts w:ascii="Times New Roman" w:hAnsi="Times New Roman"/>
          <w:highlight w:val="yellow"/>
          <w:lang w:val="en-US"/>
        </w:rPr>
        <w:lastRenderedPageBreak/>
        <w:t xml:space="preserve">reference point). </w:t>
      </w:r>
      <w:r w:rsidR="003A608B" w:rsidRPr="003A608B">
        <w:rPr>
          <w:rFonts w:ascii="Times New Roman" w:hAnsi="Times New Roman"/>
          <w:highlight w:val="yellow"/>
          <w:lang w:val="en-US"/>
        </w:rPr>
        <w:t>The breast must then be recompressed (applying the same compression force)</w:t>
      </w:r>
      <w:r w:rsidR="003A608B">
        <w:rPr>
          <w:rFonts w:ascii="Times New Roman" w:hAnsi="Times New Roman"/>
          <w:highlight w:val="yellow"/>
          <w:lang w:val="en-US"/>
        </w:rPr>
        <w:t xml:space="preserve"> in order to obtain the actual image</w:t>
      </w:r>
      <w:r w:rsidR="003A608B" w:rsidRPr="003A608B">
        <w:rPr>
          <w:rFonts w:ascii="Times New Roman" w:hAnsi="Times New Roman"/>
          <w:highlight w:val="yellow"/>
          <w:lang w:val="en-US"/>
        </w:rPr>
        <w:t>. This last step will probably be difficult to accomplish, since it has been shown to be difficult to obtain the same thickness applying the same compression force when compressing an object similar to a breast.</w:t>
      </w:r>
      <w:r w:rsidR="003A608B">
        <w:rPr>
          <w:rFonts w:ascii="Times New Roman" w:hAnsi="Times New Roman"/>
          <w:lang w:val="en-US"/>
        </w:rPr>
        <w:t xml:space="preserve"> </w:t>
      </w:r>
    </w:p>
    <w:p w:rsidR="005E5798" w:rsidRPr="00A62D0F" w:rsidRDefault="005E5798" w:rsidP="007010F5">
      <w:pPr>
        <w:jc w:val="both"/>
        <w:rPr>
          <w:rFonts w:ascii="Times New Roman" w:hAnsi="Times New Roman"/>
          <w:lang w:val="en-US"/>
        </w:rPr>
      </w:pPr>
    </w:p>
    <w:p w:rsidR="003E154D" w:rsidRPr="00A62D0F" w:rsidRDefault="00A231E5" w:rsidP="004B24EC">
      <w:pPr>
        <w:pStyle w:val="MedPhys1"/>
        <w:numPr>
          <w:ilvl w:val="0"/>
          <w:numId w:val="18"/>
        </w:numPr>
        <w:tabs>
          <w:tab w:val="clear" w:pos="142"/>
          <w:tab w:val="left" w:pos="284"/>
        </w:tabs>
        <w:ind w:left="284" w:hanging="284"/>
      </w:pPr>
      <w:r w:rsidRPr="00A62D0F">
        <w:t>C</w:t>
      </w:r>
      <w:r w:rsidR="006C66C9">
        <w:t>ONCLUSION</w:t>
      </w:r>
    </w:p>
    <w:p w:rsidR="003E154D" w:rsidRPr="00A62D0F" w:rsidRDefault="003E154D" w:rsidP="00FF7207">
      <w:pPr>
        <w:rPr>
          <w:rFonts w:ascii="Times New Roman" w:hAnsi="Times New Roman"/>
          <w:lang w:val="en-US"/>
        </w:rPr>
      </w:pPr>
      <w:r w:rsidRPr="00A62D0F">
        <w:rPr>
          <w:rFonts w:ascii="Times New Roman" w:hAnsi="Times New Roman"/>
          <w:lang w:val="en-US"/>
        </w:rPr>
        <w:t xml:space="preserve">The difference in the readout thickness and the measured thickness </w:t>
      </w:r>
      <w:r w:rsidR="00E94919">
        <w:rPr>
          <w:rFonts w:ascii="Times New Roman" w:hAnsi="Times New Roman"/>
          <w:lang w:val="en-US"/>
        </w:rPr>
        <w:t xml:space="preserve">varies </w:t>
      </w:r>
      <w:r w:rsidRPr="00A62D0F">
        <w:rPr>
          <w:rFonts w:ascii="Times New Roman" w:hAnsi="Times New Roman"/>
          <w:lang w:val="en-US"/>
        </w:rPr>
        <w:t xml:space="preserve">between units </w:t>
      </w:r>
      <w:r w:rsidR="00E94919">
        <w:rPr>
          <w:rFonts w:ascii="Times New Roman" w:hAnsi="Times New Roman"/>
          <w:lang w:val="en-US"/>
        </w:rPr>
        <w:t>for</w:t>
      </w:r>
      <w:r w:rsidRPr="00A62D0F">
        <w:rPr>
          <w:rFonts w:ascii="Times New Roman" w:hAnsi="Times New Roman"/>
          <w:lang w:val="en-US"/>
        </w:rPr>
        <w:t xml:space="preserve"> the same model </w:t>
      </w:r>
      <w:r w:rsidR="00E94919">
        <w:rPr>
          <w:rFonts w:ascii="Times New Roman" w:hAnsi="Times New Roman"/>
          <w:lang w:val="en-US"/>
        </w:rPr>
        <w:t>and between manufacturers</w:t>
      </w:r>
      <w:r w:rsidRPr="00A62D0F">
        <w:rPr>
          <w:rFonts w:ascii="Times New Roman" w:hAnsi="Times New Roman"/>
          <w:lang w:val="en-US"/>
        </w:rPr>
        <w:t xml:space="preserve">. </w:t>
      </w:r>
      <w:r w:rsidR="00E94919">
        <w:rPr>
          <w:rFonts w:ascii="Times New Roman" w:hAnsi="Times New Roman"/>
          <w:lang w:val="en-US"/>
        </w:rPr>
        <w:t xml:space="preserve">Individual correction factors for breast thickness may </w:t>
      </w:r>
      <w:r w:rsidRPr="00A62D0F">
        <w:rPr>
          <w:rFonts w:ascii="Times New Roman" w:hAnsi="Times New Roman"/>
          <w:lang w:val="en-US"/>
        </w:rPr>
        <w:t>ne</w:t>
      </w:r>
      <w:r w:rsidR="00764850" w:rsidRPr="00A62D0F">
        <w:rPr>
          <w:rFonts w:ascii="Times New Roman" w:hAnsi="Times New Roman"/>
          <w:lang w:val="en-US"/>
        </w:rPr>
        <w:t>e</w:t>
      </w:r>
      <w:r w:rsidRPr="00A62D0F">
        <w:rPr>
          <w:rFonts w:ascii="Times New Roman" w:hAnsi="Times New Roman"/>
          <w:lang w:val="en-US"/>
        </w:rPr>
        <w:t xml:space="preserve">d to be </w:t>
      </w:r>
      <w:r w:rsidR="00E94919">
        <w:rPr>
          <w:rFonts w:ascii="Times New Roman" w:hAnsi="Times New Roman"/>
          <w:lang w:val="en-US"/>
        </w:rPr>
        <w:t>established</w:t>
      </w:r>
      <w:r w:rsidRPr="00A62D0F">
        <w:rPr>
          <w:rFonts w:ascii="Times New Roman" w:hAnsi="Times New Roman"/>
          <w:lang w:val="en-US"/>
        </w:rPr>
        <w:t xml:space="preserve"> for </w:t>
      </w:r>
      <w:r w:rsidR="00E94919">
        <w:rPr>
          <w:rFonts w:ascii="Times New Roman" w:hAnsi="Times New Roman"/>
          <w:lang w:val="en-US"/>
        </w:rPr>
        <w:t>each</w:t>
      </w:r>
      <w:r w:rsidRPr="00A62D0F">
        <w:rPr>
          <w:rFonts w:ascii="Times New Roman" w:hAnsi="Times New Roman"/>
          <w:lang w:val="en-US"/>
        </w:rPr>
        <w:t xml:space="preserve"> </w:t>
      </w:r>
      <w:r w:rsidR="00E94919">
        <w:rPr>
          <w:rFonts w:ascii="Times New Roman" w:hAnsi="Times New Roman"/>
          <w:lang w:val="en-US"/>
        </w:rPr>
        <w:t xml:space="preserve">dependent on paddle selection and compression force applied. </w:t>
      </w:r>
      <w:r w:rsidR="002C4512" w:rsidRPr="00A62D0F">
        <w:rPr>
          <w:rFonts w:ascii="Times New Roman" w:hAnsi="Times New Roman"/>
          <w:lang w:val="en-US"/>
        </w:rPr>
        <w:t xml:space="preserve">Any corrections to </w:t>
      </w:r>
      <w:r w:rsidR="002C4512">
        <w:rPr>
          <w:rFonts w:ascii="Times New Roman" w:hAnsi="Times New Roman"/>
          <w:lang w:val="en-US"/>
        </w:rPr>
        <w:t xml:space="preserve">compressed breast </w:t>
      </w:r>
      <w:r w:rsidR="002C4512" w:rsidRPr="00A62D0F">
        <w:rPr>
          <w:rFonts w:ascii="Times New Roman" w:hAnsi="Times New Roman"/>
          <w:lang w:val="en-US"/>
        </w:rPr>
        <w:t xml:space="preserve">thickness need therefore to be performed for the unit in question, and one cannot assume that the correction in </w:t>
      </w:r>
      <w:r w:rsidR="002C4512">
        <w:rPr>
          <w:rFonts w:ascii="Times New Roman" w:hAnsi="Times New Roman"/>
          <w:lang w:val="en-US"/>
        </w:rPr>
        <w:t xml:space="preserve">compressed breast </w:t>
      </w:r>
      <w:r w:rsidR="002C4512" w:rsidRPr="00A62D0F">
        <w:rPr>
          <w:rFonts w:ascii="Times New Roman" w:hAnsi="Times New Roman"/>
          <w:lang w:val="en-US"/>
        </w:rPr>
        <w:t>thickness applies to all mammography machines of the same model.</w:t>
      </w:r>
      <w:r w:rsidR="00E94919">
        <w:rPr>
          <w:rFonts w:ascii="Times New Roman" w:hAnsi="Times New Roman"/>
          <w:lang w:val="en-US"/>
        </w:rPr>
        <w:t xml:space="preserve"> </w:t>
      </w:r>
    </w:p>
    <w:p w:rsidR="00A231E5" w:rsidRPr="00A62D0F" w:rsidRDefault="00A231E5" w:rsidP="00FF7207">
      <w:pPr>
        <w:rPr>
          <w:rFonts w:ascii="Times New Roman" w:hAnsi="Times New Roman"/>
          <w:lang w:val="en-US"/>
        </w:rPr>
      </w:pPr>
    </w:p>
    <w:p w:rsidR="0018043A" w:rsidRPr="00A231E5" w:rsidRDefault="005005C3" w:rsidP="006C66C9">
      <w:pPr>
        <w:pStyle w:val="MedPhys1"/>
      </w:pPr>
      <w:r w:rsidRPr="00A231E5">
        <w:t>A</w:t>
      </w:r>
      <w:r w:rsidR="006C66C9">
        <w:t>CKNO</w:t>
      </w:r>
      <w:r w:rsidR="006F1514">
        <w:t>WLEDGEMENT</w:t>
      </w:r>
    </w:p>
    <w:p w:rsidR="005005C3" w:rsidRDefault="005005C3" w:rsidP="0018043A">
      <w:pPr>
        <w:rPr>
          <w:rFonts w:ascii="Times" w:hAnsi="Times"/>
          <w:lang w:val="en-US"/>
        </w:rPr>
      </w:pPr>
      <w:r>
        <w:rPr>
          <w:rFonts w:ascii="Times" w:hAnsi="Times"/>
          <w:lang w:val="en-US"/>
        </w:rPr>
        <w:t xml:space="preserve">We would like to thank </w:t>
      </w:r>
      <w:r w:rsidR="009833C9">
        <w:rPr>
          <w:rFonts w:ascii="Times" w:hAnsi="Times"/>
          <w:lang w:val="en-US"/>
        </w:rPr>
        <w:t xml:space="preserve">Steve Curtis from the Guitar Repair Workshop </w:t>
      </w:r>
      <w:r w:rsidR="00B341B0">
        <w:rPr>
          <w:rFonts w:ascii="Times" w:hAnsi="Times"/>
          <w:lang w:val="en-US"/>
        </w:rPr>
        <w:t xml:space="preserve">(Manchester, UK) </w:t>
      </w:r>
      <w:r>
        <w:rPr>
          <w:rFonts w:ascii="Times" w:hAnsi="Times"/>
          <w:lang w:val="en-US"/>
        </w:rPr>
        <w:t>for making the TMD.</w:t>
      </w:r>
    </w:p>
    <w:p w:rsidR="005005C3" w:rsidRPr="00971C74" w:rsidRDefault="00971C74" w:rsidP="005647EB">
      <w:pPr>
        <w:spacing w:after="0" w:line="240" w:lineRule="auto"/>
        <w:ind w:left="171"/>
        <w:rPr>
          <w:rFonts w:ascii="Times" w:hAnsi="Times"/>
          <w:sz w:val="20"/>
          <w:szCs w:val="20"/>
          <w:lang w:val="en-US"/>
        </w:rPr>
      </w:pPr>
      <w:proofErr w:type="gramStart"/>
      <w:r w:rsidRPr="00971C74">
        <w:rPr>
          <w:rFonts w:ascii="Times" w:hAnsi="Times"/>
          <w:sz w:val="20"/>
          <w:szCs w:val="20"/>
          <w:vertAlign w:val="superscript"/>
          <w:lang w:val="en-US"/>
        </w:rPr>
        <w:t>a)</w:t>
      </w:r>
      <w:proofErr w:type="gramEnd"/>
      <w:r>
        <w:rPr>
          <w:rFonts w:ascii="Times" w:hAnsi="Times"/>
          <w:sz w:val="20"/>
          <w:szCs w:val="20"/>
          <w:lang w:val="en-US"/>
        </w:rPr>
        <w:t>Electronic mail: ingrid-helen.ryste-hauge@hf.hio.no</w:t>
      </w:r>
    </w:p>
    <w:p w:rsidR="00F56ACF" w:rsidRPr="00F56ACF" w:rsidRDefault="009E3246" w:rsidP="00F56ACF">
      <w:pPr>
        <w:spacing w:after="0" w:line="240" w:lineRule="auto"/>
        <w:ind w:left="720" w:hanging="720"/>
        <w:rPr>
          <w:rFonts w:cs="Calibri"/>
          <w:noProof/>
          <w:szCs w:val="20"/>
          <w:lang w:val="en-US"/>
        </w:rPr>
      </w:pPr>
      <w:r w:rsidRPr="00971C74">
        <w:rPr>
          <w:rFonts w:ascii="Times New Roman" w:hAnsi="Times New Roman"/>
          <w:sz w:val="20"/>
          <w:szCs w:val="20"/>
        </w:rPr>
        <w:fldChar w:fldCharType="begin"/>
      </w:r>
      <w:r w:rsidR="00D034AF" w:rsidRPr="00971C74">
        <w:rPr>
          <w:rFonts w:ascii="Times New Roman" w:hAnsi="Times New Roman"/>
          <w:sz w:val="20"/>
          <w:szCs w:val="20"/>
          <w:lang w:val="en-US"/>
        </w:rPr>
        <w:instrText xml:space="preserve"> ADDIN EN.REFLIST </w:instrText>
      </w:r>
      <w:r w:rsidRPr="00971C74">
        <w:rPr>
          <w:rFonts w:ascii="Times New Roman" w:hAnsi="Times New Roman"/>
          <w:sz w:val="20"/>
          <w:szCs w:val="20"/>
        </w:rPr>
        <w:fldChar w:fldCharType="separate"/>
      </w:r>
      <w:bookmarkStart w:id="12" w:name="_ENREF_1"/>
      <w:r w:rsidR="00F56ACF" w:rsidRPr="00F56ACF">
        <w:rPr>
          <w:rFonts w:cs="Calibri"/>
          <w:noProof/>
          <w:szCs w:val="20"/>
          <w:vertAlign w:val="superscript"/>
          <w:lang w:val="en-US"/>
        </w:rPr>
        <w:t>1</w:t>
      </w:r>
      <w:r w:rsidR="00F56ACF" w:rsidRPr="00F56ACF">
        <w:rPr>
          <w:rFonts w:cs="Calibri"/>
          <w:noProof/>
          <w:szCs w:val="20"/>
          <w:lang w:val="en-US"/>
        </w:rPr>
        <w:t xml:space="preserve">D. R. Dance, "Monte Carlo calculation of conversion factors for the estimation of mean glandular breast dose," Phys Med Biol </w:t>
      </w:r>
      <w:r w:rsidR="00F56ACF" w:rsidRPr="00F56ACF">
        <w:rPr>
          <w:rFonts w:cs="Calibri"/>
          <w:b/>
          <w:noProof/>
          <w:szCs w:val="20"/>
          <w:lang w:val="en-US"/>
        </w:rPr>
        <w:t>35</w:t>
      </w:r>
      <w:r w:rsidR="00F56ACF" w:rsidRPr="00F56ACF">
        <w:rPr>
          <w:rFonts w:cs="Calibri"/>
          <w:noProof/>
          <w:szCs w:val="20"/>
          <w:lang w:val="en-US"/>
        </w:rPr>
        <w:t>, 1211-1219 (1990).</w:t>
      </w:r>
      <w:bookmarkEnd w:id="12"/>
    </w:p>
    <w:p w:rsidR="00F56ACF" w:rsidRPr="00F56ACF" w:rsidRDefault="00F56ACF" w:rsidP="00F56ACF">
      <w:pPr>
        <w:spacing w:after="0" w:line="240" w:lineRule="auto"/>
        <w:ind w:left="720" w:hanging="720"/>
        <w:rPr>
          <w:rFonts w:cs="Calibri"/>
          <w:noProof/>
          <w:szCs w:val="20"/>
          <w:lang w:val="en-US"/>
        </w:rPr>
      </w:pPr>
      <w:bookmarkStart w:id="13" w:name="_ENREF_2"/>
      <w:r w:rsidRPr="00F56ACF">
        <w:rPr>
          <w:rFonts w:cs="Calibri"/>
          <w:noProof/>
          <w:szCs w:val="20"/>
          <w:vertAlign w:val="superscript"/>
          <w:lang w:val="en-US"/>
        </w:rPr>
        <w:t>2</w:t>
      </w:r>
      <w:r w:rsidRPr="00F56ACF">
        <w:rPr>
          <w:rFonts w:cs="Calibri"/>
          <w:noProof/>
          <w:szCs w:val="20"/>
          <w:lang w:val="en-US"/>
        </w:rPr>
        <w:t xml:space="preserve">D. R. Dance, C. L. Skinner, K. C. Young, J. R. Beckett and C. J. Kotre, "Additional factors for the estimation of mean glandular breast dose using the UK mammography dosimetry protocol," Phys Med Biol </w:t>
      </w:r>
      <w:r w:rsidRPr="00F56ACF">
        <w:rPr>
          <w:rFonts w:cs="Calibri"/>
          <w:b/>
          <w:noProof/>
          <w:szCs w:val="20"/>
          <w:lang w:val="en-US"/>
        </w:rPr>
        <w:t>45</w:t>
      </w:r>
      <w:r w:rsidRPr="00F56ACF">
        <w:rPr>
          <w:rFonts w:cs="Calibri"/>
          <w:noProof/>
          <w:szCs w:val="20"/>
          <w:lang w:val="en-US"/>
        </w:rPr>
        <w:t>, 3225-3240 (2000).</w:t>
      </w:r>
      <w:bookmarkEnd w:id="13"/>
    </w:p>
    <w:p w:rsidR="00F56ACF" w:rsidRPr="00F56ACF" w:rsidRDefault="00F56ACF" w:rsidP="00F56ACF">
      <w:pPr>
        <w:spacing w:after="0" w:line="240" w:lineRule="auto"/>
        <w:ind w:left="720" w:hanging="720"/>
        <w:rPr>
          <w:rFonts w:cs="Calibri"/>
          <w:noProof/>
          <w:szCs w:val="20"/>
          <w:lang w:val="en-US"/>
        </w:rPr>
      </w:pPr>
      <w:bookmarkStart w:id="14" w:name="_ENREF_3"/>
      <w:r w:rsidRPr="00F56ACF">
        <w:rPr>
          <w:rFonts w:cs="Calibri"/>
          <w:noProof/>
          <w:szCs w:val="20"/>
          <w:vertAlign w:val="superscript"/>
          <w:lang w:val="en-US"/>
        </w:rPr>
        <w:t>3</w:t>
      </w:r>
      <w:r w:rsidRPr="00F56ACF">
        <w:rPr>
          <w:rFonts w:cs="Calibri"/>
          <w:noProof/>
          <w:szCs w:val="20"/>
          <w:lang w:val="en-US"/>
        </w:rPr>
        <w:t xml:space="preserve">R. P. Highnam, J. M. Brady and B. J. Shepstone, "Estimation of compressed breast thickness during mammography," Br J Radiol </w:t>
      </w:r>
      <w:r w:rsidRPr="00F56ACF">
        <w:rPr>
          <w:rFonts w:cs="Calibri"/>
          <w:b/>
          <w:noProof/>
          <w:szCs w:val="20"/>
          <w:lang w:val="en-US"/>
        </w:rPr>
        <w:t>71</w:t>
      </w:r>
      <w:r w:rsidRPr="00F56ACF">
        <w:rPr>
          <w:rFonts w:cs="Calibri"/>
          <w:noProof/>
          <w:szCs w:val="20"/>
          <w:lang w:val="en-US"/>
        </w:rPr>
        <w:t>, 646-653 (1998).</w:t>
      </w:r>
      <w:bookmarkEnd w:id="14"/>
    </w:p>
    <w:p w:rsidR="00F56ACF" w:rsidRPr="00F56ACF" w:rsidRDefault="00F56ACF" w:rsidP="00F56ACF">
      <w:pPr>
        <w:spacing w:after="0" w:line="240" w:lineRule="auto"/>
        <w:ind w:left="720" w:hanging="720"/>
        <w:rPr>
          <w:rFonts w:cs="Calibri"/>
          <w:noProof/>
          <w:szCs w:val="20"/>
          <w:lang w:val="en-US"/>
        </w:rPr>
      </w:pPr>
      <w:bookmarkStart w:id="15" w:name="_ENREF_4"/>
      <w:r w:rsidRPr="00F56ACF">
        <w:rPr>
          <w:rFonts w:cs="Calibri"/>
          <w:noProof/>
          <w:szCs w:val="20"/>
          <w:vertAlign w:val="superscript"/>
          <w:lang w:val="en-US"/>
        </w:rPr>
        <w:t>4</w:t>
      </w:r>
      <w:r w:rsidRPr="00F56ACF">
        <w:rPr>
          <w:rFonts w:cs="Calibri"/>
          <w:noProof/>
          <w:szCs w:val="20"/>
          <w:lang w:val="en-US"/>
        </w:rPr>
        <w:t xml:space="preserve">N. F. Boyd, H. Guo, L. J. Martin, L. Sun, J. Stone, E. Fishell, R. A. Jong, G. Hislop, A. Chiarelli, S. Minkin and M. J. Yaffe, "Mammographic density and the risk and detection of breast cancer," N Engl J Med </w:t>
      </w:r>
      <w:r w:rsidRPr="00F56ACF">
        <w:rPr>
          <w:rFonts w:cs="Calibri"/>
          <w:b/>
          <w:noProof/>
          <w:szCs w:val="20"/>
          <w:lang w:val="en-US"/>
        </w:rPr>
        <w:t>356</w:t>
      </w:r>
      <w:r w:rsidRPr="00F56ACF">
        <w:rPr>
          <w:rFonts w:cs="Calibri"/>
          <w:noProof/>
          <w:szCs w:val="20"/>
          <w:lang w:val="en-US"/>
        </w:rPr>
        <w:t>, 227-236 (2007).</w:t>
      </w:r>
      <w:bookmarkEnd w:id="15"/>
    </w:p>
    <w:p w:rsidR="00F56ACF" w:rsidRPr="00F56ACF" w:rsidRDefault="00F56ACF" w:rsidP="00F56ACF">
      <w:pPr>
        <w:spacing w:after="0" w:line="240" w:lineRule="auto"/>
        <w:ind w:left="720" w:hanging="720"/>
        <w:rPr>
          <w:rFonts w:cs="Calibri"/>
          <w:noProof/>
          <w:szCs w:val="20"/>
          <w:lang w:val="en-US"/>
        </w:rPr>
      </w:pPr>
      <w:bookmarkStart w:id="16" w:name="_ENREF_5"/>
      <w:r w:rsidRPr="00F56ACF">
        <w:rPr>
          <w:rFonts w:cs="Calibri"/>
          <w:noProof/>
          <w:szCs w:val="20"/>
          <w:vertAlign w:val="superscript"/>
          <w:lang w:val="en-US"/>
        </w:rPr>
        <w:t>5</w:t>
      </w:r>
      <w:r w:rsidRPr="00F56ACF">
        <w:rPr>
          <w:rFonts w:cs="Calibri"/>
          <w:noProof/>
          <w:szCs w:val="20"/>
          <w:lang w:val="en-US"/>
        </w:rPr>
        <w:t xml:space="preserve">J. J. Heine, K. Cao and J. A. Thomas, "Effective radiation attenuation calibration for breast density: compression thickness influences and correction," Biomed Eng Online </w:t>
      </w:r>
      <w:r w:rsidRPr="00F56ACF">
        <w:rPr>
          <w:rFonts w:cs="Calibri"/>
          <w:b/>
          <w:noProof/>
          <w:szCs w:val="20"/>
          <w:lang w:val="en-US"/>
        </w:rPr>
        <w:t>9</w:t>
      </w:r>
      <w:r w:rsidRPr="00F56ACF">
        <w:rPr>
          <w:rFonts w:cs="Calibri"/>
          <w:noProof/>
          <w:szCs w:val="20"/>
          <w:lang w:val="en-US"/>
        </w:rPr>
        <w:t>, 73 (2010).</w:t>
      </w:r>
      <w:bookmarkEnd w:id="16"/>
    </w:p>
    <w:p w:rsidR="00F56ACF" w:rsidRPr="00F56ACF" w:rsidRDefault="00F56ACF" w:rsidP="00F56ACF">
      <w:pPr>
        <w:spacing w:after="0" w:line="240" w:lineRule="auto"/>
        <w:ind w:left="720" w:hanging="720"/>
        <w:rPr>
          <w:rFonts w:cs="Calibri"/>
          <w:noProof/>
          <w:szCs w:val="20"/>
          <w:lang w:val="en-US"/>
        </w:rPr>
      </w:pPr>
      <w:bookmarkStart w:id="17" w:name="_ENREF_6"/>
      <w:r w:rsidRPr="00F56ACF">
        <w:rPr>
          <w:rFonts w:cs="Calibri"/>
          <w:noProof/>
          <w:szCs w:val="20"/>
          <w:vertAlign w:val="superscript"/>
          <w:lang w:val="en-US"/>
        </w:rPr>
        <w:t>6</w:t>
      </w:r>
      <w:r w:rsidRPr="00F56ACF">
        <w:rPr>
          <w:rFonts w:cs="Calibri"/>
          <w:noProof/>
          <w:szCs w:val="20"/>
          <w:lang w:val="en-US"/>
        </w:rPr>
        <w:t xml:space="preserve">N. Boyd, L. Martin, A. Gunasekara, O. Melnichouk, G. Maudsley, C. Peressotti, M. Yaffe and S. Minkin, "Mammographic density and breast cancer risk: evaluation of a novel method of measuring breast tissue volumes," Cancer Epidemiol Biomarkers Prev </w:t>
      </w:r>
      <w:r w:rsidRPr="00F56ACF">
        <w:rPr>
          <w:rFonts w:cs="Calibri"/>
          <w:b/>
          <w:noProof/>
          <w:szCs w:val="20"/>
          <w:lang w:val="en-US"/>
        </w:rPr>
        <w:t>18</w:t>
      </w:r>
      <w:r w:rsidRPr="00F56ACF">
        <w:rPr>
          <w:rFonts w:cs="Calibri"/>
          <w:noProof/>
          <w:szCs w:val="20"/>
          <w:lang w:val="en-US"/>
        </w:rPr>
        <w:t>, 1754-1762 (2009).</w:t>
      </w:r>
      <w:bookmarkEnd w:id="17"/>
    </w:p>
    <w:p w:rsidR="00F56ACF" w:rsidRPr="00F56ACF" w:rsidRDefault="00F56ACF" w:rsidP="00F56ACF">
      <w:pPr>
        <w:spacing w:after="0" w:line="240" w:lineRule="auto"/>
        <w:ind w:left="720" w:hanging="720"/>
        <w:rPr>
          <w:rFonts w:cs="Calibri"/>
          <w:noProof/>
          <w:szCs w:val="20"/>
          <w:lang w:val="en-US"/>
        </w:rPr>
      </w:pPr>
      <w:bookmarkStart w:id="18" w:name="_ENREF_7"/>
      <w:r w:rsidRPr="00F56ACF">
        <w:rPr>
          <w:rFonts w:cs="Calibri"/>
          <w:noProof/>
          <w:szCs w:val="20"/>
          <w:vertAlign w:val="superscript"/>
          <w:lang w:val="en-US"/>
        </w:rPr>
        <w:t>7</w:t>
      </w:r>
      <w:r w:rsidRPr="00F56ACF">
        <w:rPr>
          <w:rFonts w:cs="Calibri"/>
          <w:noProof/>
          <w:szCs w:val="20"/>
          <w:lang w:val="en-US"/>
        </w:rPr>
        <w:t xml:space="preserve">G. E. Mawdsley, A. H. Tyson, C. L. Peressotti, R. A. Jong and M. J. Yaffe, "Accurate estimation of compressed breast thickness in mammography," Med Phys </w:t>
      </w:r>
      <w:r w:rsidRPr="00F56ACF">
        <w:rPr>
          <w:rFonts w:cs="Calibri"/>
          <w:b/>
          <w:noProof/>
          <w:szCs w:val="20"/>
          <w:lang w:val="en-US"/>
        </w:rPr>
        <w:t>36</w:t>
      </w:r>
      <w:r w:rsidRPr="00F56ACF">
        <w:rPr>
          <w:rFonts w:cs="Calibri"/>
          <w:noProof/>
          <w:szCs w:val="20"/>
          <w:lang w:val="en-US"/>
        </w:rPr>
        <w:t>, 577-586 (2009).</w:t>
      </w:r>
      <w:bookmarkEnd w:id="18"/>
    </w:p>
    <w:p w:rsidR="00F56ACF" w:rsidRPr="00F56ACF" w:rsidRDefault="00F56ACF" w:rsidP="00F56ACF">
      <w:pPr>
        <w:spacing w:after="0" w:line="240" w:lineRule="auto"/>
        <w:ind w:left="720" w:hanging="720"/>
        <w:rPr>
          <w:rFonts w:cs="Calibri"/>
          <w:noProof/>
          <w:szCs w:val="20"/>
          <w:lang w:val="en-US"/>
        </w:rPr>
      </w:pPr>
      <w:bookmarkStart w:id="19" w:name="_ENREF_8"/>
      <w:r w:rsidRPr="00F56ACF">
        <w:rPr>
          <w:rFonts w:cs="Calibri"/>
          <w:noProof/>
          <w:szCs w:val="20"/>
          <w:vertAlign w:val="superscript"/>
          <w:lang w:val="en-US"/>
        </w:rPr>
        <w:t>8</w:t>
      </w:r>
      <w:r w:rsidRPr="00F56ACF">
        <w:rPr>
          <w:rFonts w:cs="Calibri"/>
          <w:noProof/>
          <w:szCs w:val="20"/>
          <w:lang w:val="en-US"/>
        </w:rPr>
        <w:t xml:space="preserve">A. Burch and J. Law, "A method for estimating compressed breast thickness during mammography," Br J Radiol </w:t>
      </w:r>
      <w:r w:rsidRPr="00F56ACF">
        <w:rPr>
          <w:rFonts w:cs="Calibri"/>
          <w:b/>
          <w:noProof/>
          <w:szCs w:val="20"/>
          <w:lang w:val="en-US"/>
        </w:rPr>
        <w:t>68</w:t>
      </w:r>
      <w:r w:rsidRPr="00F56ACF">
        <w:rPr>
          <w:rFonts w:cs="Calibri"/>
          <w:noProof/>
          <w:szCs w:val="20"/>
          <w:lang w:val="en-US"/>
        </w:rPr>
        <w:t>, 394-399 (1995).</w:t>
      </w:r>
      <w:bookmarkEnd w:id="19"/>
    </w:p>
    <w:p w:rsidR="00F56ACF" w:rsidRPr="00F56ACF" w:rsidRDefault="00F56ACF" w:rsidP="00F56ACF">
      <w:pPr>
        <w:spacing w:after="0" w:line="240" w:lineRule="auto"/>
        <w:ind w:left="720" w:hanging="720"/>
        <w:rPr>
          <w:rFonts w:cs="Calibri"/>
          <w:noProof/>
          <w:szCs w:val="20"/>
          <w:lang w:val="en-US"/>
        </w:rPr>
      </w:pPr>
      <w:bookmarkStart w:id="20" w:name="_ENREF_9"/>
      <w:r w:rsidRPr="00F56ACF">
        <w:rPr>
          <w:rFonts w:cs="Calibri"/>
          <w:noProof/>
          <w:szCs w:val="20"/>
          <w:vertAlign w:val="superscript"/>
          <w:lang w:val="en-US"/>
        </w:rPr>
        <w:t>9</w:t>
      </w:r>
      <w:r w:rsidRPr="00F56ACF">
        <w:rPr>
          <w:rFonts w:cs="Calibri"/>
          <w:noProof/>
          <w:szCs w:val="20"/>
          <w:lang w:val="en-US"/>
        </w:rPr>
        <w:t xml:space="preserve">A. H. Tyson, G. E. Mawdsley and M. J. Yaffe, "Measurement of compressed breast thickness by optical stereoscopic photogrammetry," Med Phys </w:t>
      </w:r>
      <w:r w:rsidRPr="00F56ACF">
        <w:rPr>
          <w:rFonts w:cs="Calibri"/>
          <w:b/>
          <w:noProof/>
          <w:szCs w:val="20"/>
          <w:lang w:val="en-US"/>
        </w:rPr>
        <w:t>36</w:t>
      </w:r>
      <w:r w:rsidRPr="00F56ACF">
        <w:rPr>
          <w:rFonts w:cs="Calibri"/>
          <w:noProof/>
          <w:szCs w:val="20"/>
          <w:lang w:val="en-US"/>
        </w:rPr>
        <w:t>, 569-576 (2009).</w:t>
      </w:r>
      <w:bookmarkEnd w:id="20"/>
    </w:p>
    <w:p w:rsidR="00F56ACF" w:rsidRPr="00F56ACF" w:rsidRDefault="00F56ACF" w:rsidP="00F56ACF">
      <w:pPr>
        <w:spacing w:after="0" w:line="240" w:lineRule="auto"/>
        <w:ind w:left="720" w:hanging="720"/>
        <w:rPr>
          <w:rFonts w:cs="Calibri"/>
          <w:noProof/>
          <w:szCs w:val="20"/>
          <w:lang w:val="en-US"/>
        </w:rPr>
      </w:pPr>
      <w:bookmarkStart w:id="21" w:name="_ENREF_10"/>
      <w:r w:rsidRPr="00F56ACF">
        <w:rPr>
          <w:rFonts w:cs="Calibri"/>
          <w:noProof/>
          <w:szCs w:val="20"/>
          <w:vertAlign w:val="superscript"/>
          <w:lang w:val="en-US"/>
        </w:rPr>
        <w:t>10</w:t>
      </w:r>
      <w:r w:rsidRPr="00F56ACF">
        <w:rPr>
          <w:rFonts w:cs="Calibri"/>
          <w:noProof/>
          <w:szCs w:val="20"/>
          <w:lang w:val="en-US"/>
        </w:rPr>
        <w:t xml:space="preserve">J. Diffey, A. Hufton, C. Beeston, J. Smith, T. Marchant and S. Astley, "Quantifying Breast Thickness for Density Measurement," in </w:t>
      </w:r>
      <w:r w:rsidRPr="00F56ACF">
        <w:rPr>
          <w:rFonts w:cs="Calibri"/>
          <w:i/>
          <w:noProof/>
          <w:szCs w:val="20"/>
          <w:lang w:val="en-US"/>
        </w:rPr>
        <w:t xml:space="preserve">Digital Mammography, 9th International Workshop, IWDM 2008, July 20-23, 2008, Tucson, AZ, USA, </w:t>
      </w:r>
      <w:r w:rsidRPr="00F56ACF">
        <w:rPr>
          <w:rFonts w:cs="Calibri"/>
          <w:noProof/>
          <w:szCs w:val="20"/>
          <w:lang w:val="en-US"/>
        </w:rPr>
        <w:t xml:space="preserve"> edited by E. A. Krupinski (Springer-Verlag, 2008), pp. 651-658.</w:t>
      </w:r>
      <w:bookmarkEnd w:id="21"/>
    </w:p>
    <w:p w:rsidR="00F56ACF" w:rsidRPr="00F56ACF" w:rsidRDefault="00F56ACF" w:rsidP="00F56ACF">
      <w:pPr>
        <w:spacing w:line="240" w:lineRule="auto"/>
        <w:ind w:left="720" w:hanging="720"/>
        <w:rPr>
          <w:rFonts w:cs="Calibri"/>
          <w:noProof/>
          <w:szCs w:val="20"/>
          <w:lang w:val="en-US"/>
        </w:rPr>
      </w:pPr>
      <w:bookmarkStart w:id="22" w:name="_ENREF_11"/>
      <w:r w:rsidRPr="00F56ACF">
        <w:rPr>
          <w:rFonts w:cs="Calibri"/>
          <w:noProof/>
          <w:szCs w:val="20"/>
          <w:vertAlign w:val="superscript"/>
          <w:lang w:val="en-US"/>
        </w:rPr>
        <w:t>11</w:t>
      </w:r>
      <w:r w:rsidRPr="00F56ACF">
        <w:rPr>
          <w:rFonts w:cs="Calibri"/>
          <w:noProof/>
          <w:szCs w:val="20"/>
          <w:lang w:val="en-US"/>
        </w:rPr>
        <w:t xml:space="preserve">A. C. Moore, D. R. Dance, D. S. Evans, C. P. Lawinski, E. M. Pitcher, A. Rust and K. C. Young, </w:t>
      </w:r>
      <w:r w:rsidRPr="00F56ACF">
        <w:rPr>
          <w:rFonts w:cs="Calibri"/>
          <w:i/>
          <w:noProof/>
          <w:szCs w:val="20"/>
          <w:lang w:val="en-US"/>
        </w:rPr>
        <w:t>IPEM Report 89: Commissioning and Routine Testing of Mammographic X-Ray Systems</w:t>
      </w:r>
      <w:r w:rsidRPr="00F56ACF">
        <w:rPr>
          <w:rFonts w:cs="Calibri"/>
          <w:noProof/>
          <w:szCs w:val="20"/>
          <w:lang w:val="en-US"/>
        </w:rPr>
        <w:t>. (Institute of Physics and Engineering in Medicine 2005).</w:t>
      </w:r>
      <w:bookmarkEnd w:id="22"/>
    </w:p>
    <w:p w:rsidR="00F56ACF" w:rsidRDefault="00F56ACF" w:rsidP="00F56ACF">
      <w:pPr>
        <w:spacing w:line="240" w:lineRule="auto"/>
        <w:rPr>
          <w:rFonts w:ascii="Times New Roman" w:hAnsi="Times New Roman"/>
          <w:noProof/>
          <w:sz w:val="20"/>
          <w:szCs w:val="20"/>
          <w:vertAlign w:val="superscript"/>
          <w:lang w:val="en-US"/>
        </w:rPr>
      </w:pPr>
    </w:p>
    <w:p w:rsidR="00252EE4" w:rsidRPr="00971C74" w:rsidRDefault="009E3246" w:rsidP="00E6772A">
      <w:pPr>
        <w:suppressLineNumbers/>
        <w:spacing w:after="0" w:line="240" w:lineRule="auto"/>
        <w:rPr>
          <w:rFonts w:ascii="Times" w:hAnsi="Times"/>
          <w:sz w:val="20"/>
          <w:szCs w:val="20"/>
          <w:lang w:val="en-US"/>
        </w:rPr>
      </w:pPr>
      <w:r w:rsidRPr="00971C74">
        <w:rPr>
          <w:rFonts w:ascii="Times New Roman" w:hAnsi="Times New Roman"/>
          <w:sz w:val="20"/>
          <w:szCs w:val="20"/>
        </w:rPr>
        <w:fldChar w:fldCharType="end"/>
      </w:r>
      <w:bookmarkStart w:id="23" w:name="_GoBack"/>
      <w:bookmarkEnd w:id="23"/>
    </w:p>
    <w:sectPr w:rsidR="00252EE4" w:rsidRPr="00971C74" w:rsidSect="00075027">
      <w:headerReference w:type="default" r:id="rId21"/>
      <w:footerReference w:type="default" r:id="rId22"/>
      <w:footnotePr>
        <w:numFmt w:val="lowerLetter"/>
      </w:footnotePr>
      <w:type w:val="continuous"/>
      <w:pgSz w:w="11906" w:h="16838" w:code="9"/>
      <w:pgMar w:top="1418" w:right="1418" w:bottom="1418" w:left="1418" w:header="709" w:footer="709" w:gutter="0"/>
      <w:lnNumType w:countBy="5" w:restart="continuous"/>
      <w:cols w:space="708"/>
      <w:docGrid w:linePitch="36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comment w:id="7" w:author="Ingrid Helen Ryste Hauge" w:date="2011-10-07T13:03:00Z" w:initials="IHRH">
    <w:p w:rsidR="00DA06C0" w:rsidRPr="00BE70E6" w:rsidRDefault="00DA06C0">
      <w:pPr>
        <w:pStyle w:val="CommentText"/>
        <w:rPr>
          <w:lang w:val="en-US"/>
        </w:rPr>
      </w:pPr>
      <w:r>
        <w:rPr>
          <w:rStyle w:val="CommentReference"/>
        </w:rPr>
        <w:annotationRef/>
      </w:r>
      <w:r w:rsidRPr="00BE70E6">
        <w:rPr>
          <w:lang w:val="en-US"/>
        </w:rPr>
        <w:t xml:space="preserve">«Remedial: </w:t>
      </w:r>
      <w:proofErr w:type="spellStart"/>
      <w:r w:rsidRPr="00BE70E6">
        <w:rPr>
          <w:lang w:val="en-US"/>
        </w:rPr>
        <w:t>differnce</w:t>
      </w:r>
      <w:proofErr w:type="spellEnd"/>
      <w:r w:rsidRPr="00BE70E6">
        <w:rPr>
          <w:lang w:val="en-US"/>
        </w:rPr>
        <w:t xml:space="preserve"> between measured compression force and indicated compression force &gt;20 N</w:t>
      </w:r>
      <w:proofErr w:type="gramStart"/>
      <w:r w:rsidRPr="00BE70E6">
        <w:rPr>
          <w:lang w:val="en-US"/>
        </w:rPr>
        <w:t>.»</w:t>
      </w:r>
      <w:proofErr w:type="gramEnd"/>
    </w:p>
  </w:comment>
</w:comment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A06C0" w:rsidRDefault="00DA06C0" w:rsidP="00791D3D">
      <w:pPr>
        <w:spacing w:after="0" w:line="240" w:lineRule="auto"/>
      </w:pPr>
      <w:r>
        <w:separator/>
      </w:r>
    </w:p>
  </w:endnote>
  <w:endnote w:type="continuationSeparator" w:id="0">
    <w:p w:rsidR="00DA06C0" w:rsidRDefault="00DA06C0" w:rsidP="00791D3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Cambria Math">
    <w:panose1 w:val="02040503050406030204"/>
    <w:charset w:val="00"/>
    <w:family w:val="roman"/>
    <w:pitch w:val="variable"/>
    <w:sig w:usb0="A00002EF" w:usb1="420020E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A06C0" w:rsidRDefault="009E3246">
    <w:pPr>
      <w:pStyle w:val="Footer"/>
      <w:jc w:val="right"/>
    </w:pPr>
    <w:r>
      <w:fldChar w:fldCharType="begin"/>
    </w:r>
    <w:r w:rsidR="00DA06C0">
      <w:instrText xml:space="preserve"> PAGE   \* MERGEFORMAT </w:instrText>
    </w:r>
    <w:r>
      <w:fldChar w:fldCharType="separate"/>
    </w:r>
    <w:r w:rsidR="00874D0F">
      <w:rPr>
        <w:noProof/>
      </w:rPr>
      <w:t>2</w:t>
    </w:r>
    <w:r>
      <w:rPr>
        <w:noProof/>
      </w:rPr>
      <w:fldChar w:fldCharType="end"/>
    </w:r>
  </w:p>
  <w:p w:rsidR="00DA06C0" w:rsidRDefault="00DA06C0">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A06C0" w:rsidRDefault="00DA06C0" w:rsidP="00791D3D">
      <w:pPr>
        <w:spacing w:after="0" w:line="240" w:lineRule="auto"/>
      </w:pPr>
      <w:r>
        <w:separator/>
      </w:r>
    </w:p>
  </w:footnote>
  <w:footnote w:type="continuationSeparator" w:id="0">
    <w:p w:rsidR="00DA06C0" w:rsidRDefault="00DA06C0" w:rsidP="00791D3D">
      <w:pPr>
        <w:spacing w:after="0" w:line="240" w:lineRule="auto"/>
      </w:pPr>
      <w:r>
        <w:continuationSeparator/>
      </w:r>
    </w:p>
  </w:footnote>
  <w:footnote w:id="1">
    <w:p w:rsidR="00DA06C0" w:rsidRPr="0053142A" w:rsidRDefault="00DA06C0">
      <w:pPr>
        <w:pStyle w:val="FootnoteText"/>
        <w:rPr>
          <w:lang w:val="en-US"/>
        </w:rPr>
      </w:pPr>
      <w:r>
        <w:rPr>
          <w:rStyle w:val="FootnoteReference"/>
        </w:rPr>
        <w:footnoteRef/>
      </w:r>
      <w:r w:rsidRPr="0053142A">
        <w:rPr>
          <w:lang w:val="en-US"/>
        </w:rPr>
        <w:t xml:space="preserve"> </w:t>
      </w:r>
      <w:r>
        <w:rPr>
          <w:rFonts w:ascii="Times" w:hAnsi="Times"/>
          <w:lang w:val="en-US"/>
        </w:rPr>
        <w:t>Displayed by the mammography machine</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A06C0" w:rsidRPr="00971C74" w:rsidRDefault="00DA06C0">
    <w:pPr>
      <w:pStyle w:val="Header"/>
      <w:rPr>
        <w:lang w:val="en-US"/>
      </w:rPr>
    </w:pPr>
    <w:r w:rsidRPr="00971C74">
      <w:rPr>
        <w:lang w:val="en-US"/>
      </w:rPr>
      <w:t xml:space="preserve">Hauge </w:t>
    </w:r>
    <w:r w:rsidRPr="00971C74">
      <w:rPr>
        <w:i/>
        <w:lang w:val="en-US"/>
      </w:rPr>
      <w:t>et al.</w:t>
    </w:r>
    <w:r w:rsidRPr="00971C74">
      <w:rPr>
        <w:lang w:val="en-US"/>
      </w:rPr>
      <w:t>:</w:t>
    </w:r>
    <w:r>
      <w:rPr>
        <w:lang w:val="en-US"/>
      </w:rPr>
      <w:t xml:space="preserve"> </w:t>
    </w:r>
    <w:r w:rsidRPr="00971C74">
      <w:rPr>
        <w:lang w:val="en-US"/>
      </w:rPr>
      <w:t>Readout thickness versus measured thickness</w:t>
    </w:r>
  </w:p>
  <w:p w:rsidR="00DA06C0" w:rsidRPr="00971C74" w:rsidRDefault="00DA06C0">
    <w:pPr>
      <w:pStyle w:val="Header"/>
      <w:rPr>
        <w:lang w:val="en-US"/>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A91F11"/>
    <w:multiLevelType w:val="hybridMultilevel"/>
    <w:tmpl w:val="1BF28B1E"/>
    <w:lvl w:ilvl="0" w:tplc="8D94D2AA">
      <w:start w:val="1"/>
      <w:numFmt w:val="bullet"/>
      <w:lvlText w:val="–"/>
      <w:lvlJc w:val="left"/>
      <w:pPr>
        <w:tabs>
          <w:tab w:val="num" w:pos="720"/>
        </w:tabs>
        <w:ind w:left="720" w:hanging="360"/>
      </w:pPr>
      <w:rPr>
        <w:rFonts w:ascii="Arial" w:hAnsi="Arial" w:hint="default"/>
      </w:rPr>
    </w:lvl>
    <w:lvl w:ilvl="1" w:tplc="6E1A74D2">
      <w:start w:val="1"/>
      <w:numFmt w:val="bullet"/>
      <w:lvlText w:val="–"/>
      <w:lvlJc w:val="left"/>
      <w:pPr>
        <w:tabs>
          <w:tab w:val="num" w:pos="1440"/>
        </w:tabs>
        <w:ind w:left="1440" w:hanging="360"/>
      </w:pPr>
      <w:rPr>
        <w:rFonts w:ascii="Arial" w:hAnsi="Arial" w:hint="default"/>
      </w:rPr>
    </w:lvl>
    <w:lvl w:ilvl="2" w:tplc="3F58A450" w:tentative="1">
      <w:start w:val="1"/>
      <w:numFmt w:val="bullet"/>
      <w:lvlText w:val="–"/>
      <w:lvlJc w:val="left"/>
      <w:pPr>
        <w:tabs>
          <w:tab w:val="num" w:pos="2160"/>
        </w:tabs>
        <w:ind w:left="2160" w:hanging="360"/>
      </w:pPr>
      <w:rPr>
        <w:rFonts w:ascii="Arial" w:hAnsi="Arial" w:hint="default"/>
      </w:rPr>
    </w:lvl>
    <w:lvl w:ilvl="3" w:tplc="FD36A99C" w:tentative="1">
      <w:start w:val="1"/>
      <w:numFmt w:val="bullet"/>
      <w:lvlText w:val="–"/>
      <w:lvlJc w:val="left"/>
      <w:pPr>
        <w:tabs>
          <w:tab w:val="num" w:pos="2880"/>
        </w:tabs>
        <w:ind w:left="2880" w:hanging="360"/>
      </w:pPr>
      <w:rPr>
        <w:rFonts w:ascii="Arial" w:hAnsi="Arial" w:hint="default"/>
      </w:rPr>
    </w:lvl>
    <w:lvl w:ilvl="4" w:tplc="5930F7F4" w:tentative="1">
      <w:start w:val="1"/>
      <w:numFmt w:val="bullet"/>
      <w:lvlText w:val="–"/>
      <w:lvlJc w:val="left"/>
      <w:pPr>
        <w:tabs>
          <w:tab w:val="num" w:pos="3600"/>
        </w:tabs>
        <w:ind w:left="3600" w:hanging="360"/>
      </w:pPr>
      <w:rPr>
        <w:rFonts w:ascii="Arial" w:hAnsi="Arial" w:hint="default"/>
      </w:rPr>
    </w:lvl>
    <w:lvl w:ilvl="5" w:tplc="0BDAEE9C" w:tentative="1">
      <w:start w:val="1"/>
      <w:numFmt w:val="bullet"/>
      <w:lvlText w:val="–"/>
      <w:lvlJc w:val="left"/>
      <w:pPr>
        <w:tabs>
          <w:tab w:val="num" w:pos="4320"/>
        </w:tabs>
        <w:ind w:left="4320" w:hanging="360"/>
      </w:pPr>
      <w:rPr>
        <w:rFonts w:ascii="Arial" w:hAnsi="Arial" w:hint="default"/>
      </w:rPr>
    </w:lvl>
    <w:lvl w:ilvl="6" w:tplc="64AEF29A" w:tentative="1">
      <w:start w:val="1"/>
      <w:numFmt w:val="bullet"/>
      <w:lvlText w:val="–"/>
      <w:lvlJc w:val="left"/>
      <w:pPr>
        <w:tabs>
          <w:tab w:val="num" w:pos="5040"/>
        </w:tabs>
        <w:ind w:left="5040" w:hanging="360"/>
      </w:pPr>
      <w:rPr>
        <w:rFonts w:ascii="Arial" w:hAnsi="Arial" w:hint="default"/>
      </w:rPr>
    </w:lvl>
    <w:lvl w:ilvl="7" w:tplc="C75E129A" w:tentative="1">
      <w:start w:val="1"/>
      <w:numFmt w:val="bullet"/>
      <w:lvlText w:val="–"/>
      <w:lvlJc w:val="left"/>
      <w:pPr>
        <w:tabs>
          <w:tab w:val="num" w:pos="5760"/>
        </w:tabs>
        <w:ind w:left="5760" w:hanging="360"/>
      </w:pPr>
      <w:rPr>
        <w:rFonts w:ascii="Arial" w:hAnsi="Arial" w:hint="default"/>
      </w:rPr>
    </w:lvl>
    <w:lvl w:ilvl="8" w:tplc="F06ACDAC" w:tentative="1">
      <w:start w:val="1"/>
      <w:numFmt w:val="bullet"/>
      <w:lvlText w:val="–"/>
      <w:lvlJc w:val="left"/>
      <w:pPr>
        <w:tabs>
          <w:tab w:val="num" w:pos="6480"/>
        </w:tabs>
        <w:ind w:left="6480" w:hanging="360"/>
      </w:pPr>
      <w:rPr>
        <w:rFonts w:ascii="Arial" w:hAnsi="Arial" w:hint="default"/>
      </w:rPr>
    </w:lvl>
  </w:abstractNum>
  <w:abstractNum w:abstractNumId="1">
    <w:nsid w:val="10BB016F"/>
    <w:multiLevelType w:val="hybridMultilevel"/>
    <w:tmpl w:val="AFB431D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665488D"/>
    <w:multiLevelType w:val="hybridMultilevel"/>
    <w:tmpl w:val="FF8411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73464E6"/>
    <w:multiLevelType w:val="hybridMultilevel"/>
    <w:tmpl w:val="AAE80A14"/>
    <w:lvl w:ilvl="0" w:tplc="B6766CDC">
      <w:start w:val="1"/>
      <w:numFmt w:val="upperRoman"/>
      <w:lvlText w:val="%1."/>
      <w:lvlJc w:val="left"/>
      <w:pPr>
        <w:ind w:left="1080" w:hanging="72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nsid w:val="18A77A08"/>
    <w:multiLevelType w:val="hybridMultilevel"/>
    <w:tmpl w:val="B348773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273A1C74"/>
    <w:multiLevelType w:val="hybridMultilevel"/>
    <w:tmpl w:val="E8DA824C"/>
    <w:lvl w:ilvl="0" w:tplc="5FA6C158">
      <w:start w:val="1"/>
      <w:numFmt w:val="upperRoman"/>
      <w:lvlText w:val="%1."/>
      <w:lvlJc w:val="left"/>
      <w:pPr>
        <w:ind w:left="1080" w:hanging="72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nsid w:val="274B264E"/>
    <w:multiLevelType w:val="hybridMultilevel"/>
    <w:tmpl w:val="FF8411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2E010FB4"/>
    <w:multiLevelType w:val="hybridMultilevel"/>
    <w:tmpl w:val="151065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32244788"/>
    <w:multiLevelType w:val="hybridMultilevel"/>
    <w:tmpl w:val="151065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346C55B0"/>
    <w:multiLevelType w:val="hybridMultilevel"/>
    <w:tmpl w:val="33AA642C"/>
    <w:lvl w:ilvl="0" w:tplc="52DAC786">
      <w:start w:val="1"/>
      <w:numFmt w:val="bullet"/>
      <w:lvlText w:val="•"/>
      <w:lvlJc w:val="left"/>
      <w:pPr>
        <w:tabs>
          <w:tab w:val="num" w:pos="720"/>
        </w:tabs>
        <w:ind w:left="720" w:hanging="360"/>
      </w:pPr>
      <w:rPr>
        <w:rFonts w:ascii="Arial" w:hAnsi="Arial" w:hint="default"/>
      </w:rPr>
    </w:lvl>
    <w:lvl w:ilvl="1" w:tplc="E77C0CBE" w:tentative="1">
      <w:start w:val="1"/>
      <w:numFmt w:val="bullet"/>
      <w:lvlText w:val="•"/>
      <w:lvlJc w:val="left"/>
      <w:pPr>
        <w:tabs>
          <w:tab w:val="num" w:pos="1440"/>
        </w:tabs>
        <w:ind w:left="1440" w:hanging="360"/>
      </w:pPr>
      <w:rPr>
        <w:rFonts w:ascii="Arial" w:hAnsi="Arial" w:hint="default"/>
      </w:rPr>
    </w:lvl>
    <w:lvl w:ilvl="2" w:tplc="41467DA8" w:tentative="1">
      <w:start w:val="1"/>
      <w:numFmt w:val="bullet"/>
      <w:lvlText w:val="•"/>
      <w:lvlJc w:val="left"/>
      <w:pPr>
        <w:tabs>
          <w:tab w:val="num" w:pos="2160"/>
        </w:tabs>
        <w:ind w:left="2160" w:hanging="360"/>
      </w:pPr>
      <w:rPr>
        <w:rFonts w:ascii="Arial" w:hAnsi="Arial" w:hint="default"/>
      </w:rPr>
    </w:lvl>
    <w:lvl w:ilvl="3" w:tplc="03B0DE10" w:tentative="1">
      <w:start w:val="1"/>
      <w:numFmt w:val="bullet"/>
      <w:lvlText w:val="•"/>
      <w:lvlJc w:val="left"/>
      <w:pPr>
        <w:tabs>
          <w:tab w:val="num" w:pos="2880"/>
        </w:tabs>
        <w:ind w:left="2880" w:hanging="360"/>
      </w:pPr>
      <w:rPr>
        <w:rFonts w:ascii="Arial" w:hAnsi="Arial" w:hint="default"/>
      </w:rPr>
    </w:lvl>
    <w:lvl w:ilvl="4" w:tplc="C4E2B536" w:tentative="1">
      <w:start w:val="1"/>
      <w:numFmt w:val="bullet"/>
      <w:lvlText w:val="•"/>
      <w:lvlJc w:val="left"/>
      <w:pPr>
        <w:tabs>
          <w:tab w:val="num" w:pos="3600"/>
        </w:tabs>
        <w:ind w:left="3600" w:hanging="360"/>
      </w:pPr>
      <w:rPr>
        <w:rFonts w:ascii="Arial" w:hAnsi="Arial" w:hint="default"/>
      </w:rPr>
    </w:lvl>
    <w:lvl w:ilvl="5" w:tplc="6818C036" w:tentative="1">
      <w:start w:val="1"/>
      <w:numFmt w:val="bullet"/>
      <w:lvlText w:val="•"/>
      <w:lvlJc w:val="left"/>
      <w:pPr>
        <w:tabs>
          <w:tab w:val="num" w:pos="4320"/>
        </w:tabs>
        <w:ind w:left="4320" w:hanging="360"/>
      </w:pPr>
      <w:rPr>
        <w:rFonts w:ascii="Arial" w:hAnsi="Arial" w:hint="default"/>
      </w:rPr>
    </w:lvl>
    <w:lvl w:ilvl="6" w:tplc="8DDA5FE4" w:tentative="1">
      <w:start w:val="1"/>
      <w:numFmt w:val="bullet"/>
      <w:lvlText w:val="•"/>
      <w:lvlJc w:val="left"/>
      <w:pPr>
        <w:tabs>
          <w:tab w:val="num" w:pos="5040"/>
        </w:tabs>
        <w:ind w:left="5040" w:hanging="360"/>
      </w:pPr>
      <w:rPr>
        <w:rFonts w:ascii="Arial" w:hAnsi="Arial" w:hint="default"/>
      </w:rPr>
    </w:lvl>
    <w:lvl w:ilvl="7" w:tplc="3A16CE46" w:tentative="1">
      <w:start w:val="1"/>
      <w:numFmt w:val="bullet"/>
      <w:lvlText w:val="•"/>
      <w:lvlJc w:val="left"/>
      <w:pPr>
        <w:tabs>
          <w:tab w:val="num" w:pos="5760"/>
        </w:tabs>
        <w:ind w:left="5760" w:hanging="360"/>
      </w:pPr>
      <w:rPr>
        <w:rFonts w:ascii="Arial" w:hAnsi="Arial" w:hint="default"/>
      </w:rPr>
    </w:lvl>
    <w:lvl w:ilvl="8" w:tplc="CEC63052" w:tentative="1">
      <w:start w:val="1"/>
      <w:numFmt w:val="bullet"/>
      <w:lvlText w:val="•"/>
      <w:lvlJc w:val="left"/>
      <w:pPr>
        <w:tabs>
          <w:tab w:val="num" w:pos="6480"/>
        </w:tabs>
        <w:ind w:left="6480" w:hanging="360"/>
      </w:pPr>
      <w:rPr>
        <w:rFonts w:ascii="Arial" w:hAnsi="Arial" w:hint="default"/>
      </w:rPr>
    </w:lvl>
  </w:abstractNum>
  <w:abstractNum w:abstractNumId="10">
    <w:nsid w:val="3AE0557A"/>
    <w:multiLevelType w:val="hybridMultilevel"/>
    <w:tmpl w:val="87FA269E"/>
    <w:lvl w:ilvl="0" w:tplc="C1B6025C">
      <w:start w:val="1"/>
      <w:numFmt w:val="upperRoman"/>
      <w:lvlText w:val="%1."/>
      <w:lvlJc w:val="left"/>
      <w:pPr>
        <w:ind w:left="1080" w:hanging="72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1">
    <w:nsid w:val="44D97289"/>
    <w:multiLevelType w:val="hybridMultilevel"/>
    <w:tmpl w:val="E5BE614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7D02C4F"/>
    <w:multiLevelType w:val="hybridMultilevel"/>
    <w:tmpl w:val="468010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47D91EF3"/>
    <w:multiLevelType w:val="hybridMultilevel"/>
    <w:tmpl w:val="14EAD1BC"/>
    <w:lvl w:ilvl="0" w:tplc="D13A1CA4">
      <w:start w:val="1"/>
      <w:numFmt w:val="bullet"/>
      <w:lvlText w:val="•"/>
      <w:lvlJc w:val="left"/>
      <w:pPr>
        <w:tabs>
          <w:tab w:val="num" w:pos="720"/>
        </w:tabs>
        <w:ind w:left="720" w:hanging="360"/>
      </w:pPr>
      <w:rPr>
        <w:rFonts w:ascii="Arial" w:hAnsi="Arial" w:hint="default"/>
      </w:rPr>
    </w:lvl>
    <w:lvl w:ilvl="1" w:tplc="0A329512">
      <w:start w:val="1198"/>
      <w:numFmt w:val="bullet"/>
      <w:lvlText w:val="–"/>
      <w:lvlJc w:val="left"/>
      <w:pPr>
        <w:tabs>
          <w:tab w:val="num" w:pos="1440"/>
        </w:tabs>
        <w:ind w:left="1440" w:hanging="360"/>
      </w:pPr>
      <w:rPr>
        <w:rFonts w:ascii="Arial" w:hAnsi="Arial" w:hint="default"/>
      </w:rPr>
    </w:lvl>
    <w:lvl w:ilvl="2" w:tplc="72128B32" w:tentative="1">
      <w:start w:val="1"/>
      <w:numFmt w:val="bullet"/>
      <w:lvlText w:val="•"/>
      <w:lvlJc w:val="left"/>
      <w:pPr>
        <w:tabs>
          <w:tab w:val="num" w:pos="2160"/>
        </w:tabs>
        <w:ind w:left="2160" w:hanging="360"/>
      </w:pPr>
      <w:rPr>
        <w:rFonts w:ascii="Arial" w:hAnsi="Arial" w:hint="default"/>
      </w:rPr>
    </w:lvl>
    <w:lvl w:ilvl="3" w:tplc="99C49018" w:tentative="1">
      <w:start w:val="1"/>
      <w:numFmt w:val="bullet"/>
      <w:lvlText w:val="•"/>
      <w:lvlJc w:val="left"/>
      <w:pPr>
        <w:tabs>
          <w:tab w:val="num" w:pos="2880"/>
        </w:tabs>
        <w:ind w:left="2880" w:hanging="360"/>
      </w:pPr>
      <w:rPr>
        <w:rFonts w:ascii="Arial" w:hAnsi="Arial" w:hint="default"/>
      </w:rPr>
    </w:lvl>
    <w:lvl w:ilvl="4" w:tplc="896801D2" w:tentative="1">
      <w:start w:val="1"/>
      <w:numFmt w:val="bullet"/>
      <w:lvlText w:val="•"/>
      <w:lvlJc w:val="left"/>
      <w:pPr>
        <w:tabs>
          <w:tab w:val="num" w:pos="3600"/>
        </w:tabs>
        <w:ind w:left="3600" w:hanging="360"/>
      </w:pPr>
      <w:rPr>
        <w:rFonts w:ascii="Arial" w:hAnsi="Arial" w:hint="default"/>
      </w:rPr>
    </w:lvl>
    <w:lvl w:ilvl="5" w:tplc="1A36D60C" w:tentative="1">
      <w:start w:val="1"/>
      <w:numFmt w:val="bullet"/>
      <w:lvlText w:val="•"/>
      <w:lvlJc w:val="left"/>
      <w:pPr>
        <w:tabs>
          <w:tab w:val="num" w:pos="4320"/>
        </w:tabs>
        <w:ind w:left="4320" w:hanging="360"/>
      </w:pPr>
      <w:rPr>
        <w:rFonts w:ascii="Arial" w:hAnsi="Arial" w:hint="default"/>
      </w:rPr>
    </w:lvl>
    <w:lvl w:ilvl="6" w:tplc="35405250" w:tentative="1">
      <w:start w:val="1"/>
      <w:numFmt w:val="bullet"/>
      <w:lvlText w:val="•"/>
      <w:lvlJc w:val="left"/>
      <w:pPr>
        <w:tabs>
          <w:tab w:val="num" w:pos="5040"/>
        </w:tabs>
        <w:ind w:left="5040" w:hanging="360"/>
      </w:pPr>
      <w:rPr>
        <w:rFonts w:ascii="Arial" w:hAnsi="Arial" w:hint="default"/>
      </w:rPr>
    </w:lvl>
    <w:lvl w:ilvl="7" w:tplc="3FBA2D02" w:tentative="1">
      <w:start w:val="1"/>
      <w:numFmt w:val="bullet"/>
      <w:lvlText w:val="•"/>
      <w:lvlJc w:val="left"/>
      <w:pPr>
        <w:tabs>
          <w:tab w:val="num" w:pos="5760"/>
        </w:tabs>
        <w:ind w:left="5760" w:hanging="360"/>
      </w:pPr>
      <w:rPr>
        <w:rFonts w:ascii="Arial" w:hAnsi="Arial" w:hint="default"/>
      </w:rPr>
    </w:lvl>
    <w:lvl w:ilvl="8" w:tplc="085AE144" w:tentative="1">
      <w:start w:val="1"/>
      <w:numFmt w:val="bullet"/>
      <w:lvlText w:val="•"/>
      <w:lvlJc w:val="left"/>
      <w:pPr>
        <w:tabs>
          <w:tab w:val="num" w:pos="6480"/>
        </w:tabs>
        <w:ind w:left="6480" w:hanging="360"/>
      </w:pPr>
      <w:rPr>
        <w:rFonts w:ascii="Arial" w:hAnsi="Arial" w:hint="default"/>
      </w:rPr>
    </w:lvl>
  </w:abstractNum>
  <w:abstractNum w:abstractNumId="14">
    <w:nsid w:val="4D5E496B"/>
    <w:multiLevelType w:val="hybridMultilevel"/>
    <w:tmpl w:val="CBA40170"/>
    <w:lvl w:ilvl="0" w:tplc="8D1865FC">
      <w:start w:val="1"/>
      <w:numFmt w:val="upperRoman"/>
      <w:lvlText w:val="%1."/>
      <w:lvlJc w:val="left"/>
      <w:pPr>
        <w:ind w:left="1080" w:hanging="72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5">
    <w:nsid w:val="4FB34EE0"/>
    <w:multiLevelType w:val="hybridMultilevel"/>
    <w:tmpl w:val="F94A41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5FF61BFE"/>
    <w:multiLevelType w:val="hybridMultilevel"/>
    <w:tmpl w:val="743A6E2C"/>
    <w:lvl w:ilvl="0" w:tplc="3036004C">
      <w:start w:val="1"/>
      <w:numFmt w:val="bullet"/>
      <w:lvlText w:val="–"/>
      <w:lvlJc w:val="left"/>
      <w:pPr>
        <w:tabs>
          <w:tab w:val="num" w:pos="720"/>
        </w:tabs>
        <w:ind w:left="720" w:hanging="360"/>
      </w:pPr>
      <w:rPr>
        <w:rFonts w:ascii="Arial" w:hAnsi="Arial" w:hint="default"/>
      </w:rPr>
    </w:lvl>
    <w:lvl w:ilvl="1" w:tplc="BD60988A">
      <w:start w:val="1"/>
      <w:numFmt w:val="bullet"/>
      <w:lvlText w:val="–"/>
      <w:lvlJc w:val="left"/>
      <w:pPr>
        <w:tabs>
          <w:tab w:val="num" w:pos="1440"/>
        </w:tabs>
        <w:ind w:left="1440" w:hanging="360"/>
      </w:pPr>
      <w:rPr>
        <w:rFonts w:ascii="Arial" w:hAnsi="Arial" w:hint="default"/>
      </w:rPr>
    </w:lvl>
    <w:lvl w:ilvl="2" w:tplc="857A311C" w:tentative="1">
      <w:start w:val="1"/>
      <w:numFmt w:val="bullet"/>
      <w:lvlText w:val="–"/>
      <w:lvlJc w:val="left"/>
      <w:pPr>
        <w:tabs>
          <w:tab w:val="num" w:pos="2160"/>
        </w:tabs>
        <w:ind w:left="2160" w:hanging="360"/>
      </w:pPr>
      <w:rPr>
        <w:rFonts w:ascii="Arial" w:hAnsi="Arial" w:hint="default"/>
      </w:rPr>
    </w:lvl>
    <w:lvl w:ilvl="3" w:tplc="8E0E59CE" w:tentative="1">
      <w:start w:val="1"/>
      <w:numFmt w:val="bullet"/>
      <w:lvlText w:val="–"/>
      <w:lvlJc w:val="left"/>
      <w:pPr>
        <w:tabs>
          <w:tab w:val="num" w:pos="2880"/>
        </w:tabs>
        <w:ind w:left="2880" w:hanging="360"/>
      </w:pPr>
      <w:rPr>
        <w:rFonts w:ascii="Arial" w:hAnsi="Arial" w:hint="default"/>
      </w:rPr>
    </w:lvl>
    <w:lvl w:ilvl="4" w:tplc="C270D410" w:tentative="1">
      <w:start w:val="1"/>
      <w:numFmt w:val="bullet"/>
      <w:lvlText w:val="–"/>
      <w:lvlJc w:val="left"/>
      <w:pPr>
        <w:tabs>
          <w:tab w:val="num" w:pos="3600"/>
        </w:tabs>
        <w:ind w:left="3600" w:hanging="360"/>
      </w:pPr>
      <w:rPr>
        <w:rFonts w:ascii="Arial" w:hAnsi="Arial" w:hint="default"/>
      </w:rPr>
    </w:lvl>
    <w:lvl w:ilvl="5" w:tplc="1B6663C4" w:tentative="1">
      <w:start w:val="1"/>
      <w:numFmt w:val="bullet"/>
      <w:lvlText w:val="–"/>
      <w:lvlJc w:val="left"/>
      <w:pPr>
        <w:tabs>
          <w:tab w:val="num" w:pos="4320"/>
        </w:tabs>
        <w:ind w:left="4320" w:hanging="360"/>
      </w:pPr>
      <w:rPr>
        <w:rFonts w:ascii="Arial" w:hAnsi="Arial" w:hint="default"/>
      </w:rPr>
    </w:lvl>
    <w:lvl w:ilvl="6" w:tplc="D2DCBECC" w:tentative="1">
      <w:start w:val="1"/>
      <w:numFmt w:val="bullet"/>
      <w:lvlText w:val="–"/>
      <w:lvlJc w:val="left"/>
      <w:pPr>
        <w:tabs>
          <w:tab w:val="num" w:pos="5040"/>
        </w:tabs>
        <w:ind w:left="5040" w:hanging="360"/>
      </w:pPr>
      <w:rPr>
        <w:rFonts w:ascii="Arial" w:hAnsi="Arial" w:hint="default"/>
      </w:rPr>
    </w:lvl>
    <w:lvl w:ilvl="7" w:tplc="28E411B2" w:tentative="1">
      <w:start w:val="1"/>
      <w:numFmt w:val="bullet"/>
      <w:lvlText w:val="–"/>
      <w:lvlJc w:val="left"/>
      <w:pPr>
        <w:tabs>
          <w:tab w:val="num" w:pos="5760"/>
        </w:tabs>
        <w:ind w:left="5760" w:hanging="360"/>
      </w:pPr>
      <w:rPr>
        <w:rFonts w:ascii="Arial" w:hAnsi="Arial" w:hint="default"/>
      </w:rPr>
    </w:lvl>
    <w:lvl w:ilvl="8" w:tplc="31C26A50" w:tentative="1">
      <w:start w:val="1"/>
      <w:numFmt w:val="bullet"/>
      <w:lvlText w:val="–"/>
      <w:lvlJc w:val="left"/>
      <w:pPr>
        <w:tabs>
          <w:tab w:val="num" w:pos="6480"/>
        </w:tabs>
        <w:ind w:left="6480" w:hanging="360"/>
      </w:pPr>
      <w:rPr>
        <w:rFonts w:ascii="Arial" w:hAnsi="Arial" w:hint="default"/>
      </w:rPr>
    </w:lvl>
  </w:abstractNum>
  <w:abstractNum w:abstractNumId="17">
    <w:nsid w:val="67876C8E"/>
    <w:multiLevelType w:val="hybridMultilevel"/>
    <w:tmpl w:val="874E1E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6"/>
  </w:num>
  <w:num w:numId="2">
    <w:abstractNumId w:val="9"/>
  </w:num>
  <w:num w:numId="3">
    <w:abstractNumId w:val="13"/>
  </w:num>
  <w:num w:numId="4">
    <w:abstractNumId w:val="0"/>
  </w:num>
  <w:num w:numId="5">
    <w:abstractNumId w:val="11"/>
  </w:num>
  <w:num w:numId="6">
    <w:abstractNumId w:val="17"/>
  </w:num>
  <w:num w:numId="7">
    <w:abstractNumId w:val="2"/>
  </w:num>
  <w:num w:numId="8">
    <w:abstractNumId w:val="1"/>
  </w:num>
  <w:num w:numId="9">
    <w:abstractNumId w:val="4"/>
  </w:num>
  <w:num w:numId="10">
    <w:abstractNumId w:val="12"/>
  </w:num>
  <w:num w:numId="11">
    <w:abstractNumId w:val="15"/>
  </w:num>
  <w:num w:numId="12">
    <w:abstractNumId w:val="6"/>
  </w:num>
  <w:num w:numId="13">
    <w:abstractNumId w:val="7"/>
  </w:num>
  <w:num w:numId="14">
    <w:abstractNumId w:val="8"/>
  </w:num>
  <w:num w:numId="15">
    <w:abstractNumId w:val="5"/>
  </w:num>
  <w:num w:numId="16">
    <w:abstractNumId w:val="10"/>
  </w:num>
  <w:num w:numId="17">
    <w:abstractNumId w:val="3"/>
  </w:num>
  <w:num w:numId="18">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9"/>
  <w:hyphenationZone w:val="425"/>
  <w:characterSpacingControl w:val="doNotCompress"/>
  <w:footnotePr>
    <w:numFmt w:val="lowerLetter"/>
    <w:footnote w:id="-1"/>
    <w:footnote w:id="0"/>
  </w:footnotePr>
  <w:endnotePr>
    <w:endnote w:id="-1"/>
    <w:endnote w:id="0"/>
  </w:endnotePr>
  <w:compat/>
  <w:docVars>
    <w:docVar w:name="EN.InstantFormat" w:val="&lt;ENInstantFormat&gt;&lt;Enabled&gt;1&lt;/Enabled&gt;&lt;ScanUnformatted&gt;1&lt;/ScanUnformatted&gt;&lt;ScanChanges&gt;1&lt;/ScanChanges&gt;&lt;/ENInstantFormat&gt;"/>
    <w:docVar w:name="EN.Layout" w:val="&lt;ENLayout&gt;&lt;Style&gt;Medical_Physics[1] Copy&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d2aaztzwkvrtrxevdd35w05lzpsxpzdvv9d9&quot;&gt;My EndNote Library&lt;record-ids&gt;&lt;item&gt;3&lt;/item&gt;&lt;item&gt;4&lt;/item&gt;&lt;item&gt;8&lt;/item&gt;&lt;item&gt;534&lt;/item&gt;&lt;item&gt;537&lt;/item&gt;&lt;item&gt;566&lt;/item&gt;&lt;item&gt;575&lt;/item&gt;&lt;item&gt;582&lt;/item&gt;&lt;item&gt;713&lt;/item&gt;&lt;item&gt;716&lt;/item&gt;&lt;item&gt;717&lt;/item&gt;&lt;/record-ids&gt;&lt;/item&gt;&lt;/Libraries&gt;"/>
  </w:docVars>
  <w:rsids>
    <w:rsidRoot w:val="001801F1"/>
    <w:rsid w:val="000100CA"/>
    <w:rsid w:val="0001108B"/>
    <w:rsid w:val="00011E24"/>
    <w:rsid w:val="000121C6"/>
    <w:rsid w:val="000155BE"/>
    <w:rsid w:val="00016C8E"/>
    <w:rsid w:val="00017481"/>
    <w:rsid w:val="00024626"/>
    <w:rsid w:val="0003058F"/>
    <w:rsid w:val="00032514"/>
    <w:rsid w:val="000340C3"/>
    <w:rsid w:val="000359BA"/>
    <w:rsid w:val="00042E00"/>
    <w:rsid w:val="000433BB"/>
    <w:rsid w:val="0004464C"/>
    <w:rsid w:val="00044F3E"/>
    <w:rsid w:val="00047FC1"/>
    <w:rsid w:val="00053D62"/>
    <w:rsid w:val="00054B5A"/>
    <w:rsid w:val="0006310C"/>
    <w:rsid w:val="00070785"/>
    <w:rsid w:val="00071FB2"/>
    <w:rsid w:val="0007354C"/>
    <w:rsid w:val="00073818"/>
    <w:rsid w:val="00075027"/>
    <w:rsid w:val="000766A0"/>
    <w:rsid w:val="00083762"/>
    <w:rsid w:val="00086582"/>
    <w:rsid w:val="00086E82"/>
    <w:rsid w:val="000926F3"/>
    <w:rsid w:val="00092B74"/>
    <w:rsid w:val="00093870"/>
    <w:rsid w:val="00093A03"/>
    <w:rsid w:val="000944F1"/>
    <w:rsid w:val="000A3C7D"/>
    <w:rsid w:val="000A538F"/>
    <w:rsid w:val="000B0787"/>
    <w:rsid w:val="000B41AD"/>
    <w:rsid w:val="000C1CF8"/>
    <w:rsid w:val="000C27BC"/>
    <w:rsid w:val="000D15E0"/>
    <w:rsid w:val="000D1800"/>
    <w:rsid w:val="000D7415"/>
    <w:rsid w:val="000D75C2"/>
    <w:rsid w:val="000E1715"/>
    <w:rsid w:val="000E17F4"/>
    <w:rsid w:val="000E1A24"/>
    <w:rsid w:val="000E27ED"/>
    <w:rsid w:val="000E3945"/>
    <w:rsid w:val="000E4341"/>
    <w:rsid w:val="000F03E4"/>
    <w:rsid w:val="000F0924"/>
    <w:rsid w:val="0011023F"/>
    <w:rsid w:val="0011401B"/>
    <w:rsid w:val="00120089"/>
    <w:rsid w:val="00124167"/>
    <w:rsid w:val="001244A9"/>
    <w:rsid w:val="00127D68"/>
    <w:rsid w:val="00134E25"/>
    <w:rsid w:val="001364F1"/>
    <w:rsid w:val="00136C75"/>
    <w:rsid w:val="00141B0D"/>
    <w:rsid w:val="001450CE"/>
    <w:rsid w:val="00154853"/>
    <w:rsid w:val="0016361D"/>
    <w:rsid w:val="001646C4"/>
    <w:rsid w:val="00165FDD"/>
    <w:rsid w:val="0016666A"/>
    <w:rsid w:val="001714A9"/>
    <w:rsid w:val="001801F1"/>
    <w:rsid w:val="0018043A"/>
    <w:rsid w:val="00181A04"/>
    <w:rsid w:val="00181CB4"/>
    <w:rsid w:val="00182668"/>
    <w:rsid w:val="00183A62"/>
    <w:rsid w:val="001843CB"/>
    <w:rsid w:val="001926B9"/>
    <w:rsid w:val="00193706"/>
    <w:rsid w:val="00194CDD"/>
    <w:rsid w:val="0019771D"/>
    <w:rsid w:val="001A07F6"/>
    <w:rsid w:val="001A4FDB"/>
    <w:rsid w:val="001B2287"/>
    <w:rsid w:val="001B4AD8"/>
    <w:rsid w:val="001B7319"/>
    <w:rsid w:val="001C281E"/>
    <w:rsid w:val="001C2CD5"/>
    <w:rsid w:val="001C6C46"/>
    <w:rsid w:val="001C7C36"/>
    <w:rsid w:val="001D2ACD"/>
    <w:rsid w:val="001E5729"/>
    <w:rsid w:val="001E79D1"/>
    <w:rsid w:val="001F15F7"/>
    <w:rsid w:val="001F52F3"/>
    <w:rsid w:val="001F7950"/>
    <w:rsid w:val="002005B7"/>
    <w:rsid w:val="002007DE"/>
    <w:rsid w:val="00200D1D"/>
    <w:rsid w:val="002018ED"/>
    <w:rsid w:val="00202741"/>
    <w:rsid w:val="00203C66"/>
    <w:rsid w:val="00207623"/>
    <w:rsid w:val="00222B83"/>
    <w:rsid w:val="00227B55"/>
    <w:rsid w:val="002305B6"/>
    <w:rsid w:val="00232F57"/>
    <w:rsid w:val="0024076D"/>
    <w:rsid w:val="00244624"/>
    <w:rsid w:val="0024598D"/>
    <w:rsid w:val="00250BE1"/>
    <w:rsid w:val="00252EE4"/>
    <w:rsid w:val="002546FF"/>
    <w:rsid w:val="0025481F"/>
    <w:rsid w:val="00255361"/>
    <w:rsid w:val="00255BAB"/>
    <w:rsid w:val="00257131"/>
    <w:rsid w:val="00260B87"/>
    <w:rsid w:val="00261787"/>
    <w:rsid w:val="00265478"/>
    <w:rsid w:val="00266916"/>
    <w:rsid w:val="00271A9A"/>
    <w:rsid w:val="0027415A"/>
    <w:rsid w:val="0027497E"/>
    <w:rsid w:val="002755C0"/>
    <w:rsid w:val="0028111D"/>
    <w:rsid w:val="002817FE"/>
    <w:rsid w:val="0028396C"/>
    <w:rsid w:val="00283B78"/>
    <w:rsid w:val="002850F4"/>
    <w:rsid w:val="00285763"/>
    <w:rsid w:val="002876DB"/>
    <w:rsid w:val="002A3EE0"/>
    <w:rsid w:val="002A4E51"/>
    <w:rsid w:val="002B30E4"/>
    <w:rsid w:val="002B644F"/>
    <w:rsid w:val="002B6F64"/>
    <w:rsid w:val="002C363F"/>
    <w:rsid w:val="002C4512"/>
    <w:rsid w:val="002C7090"/>
    <w:rsid w:val="002D1C26"/>
    <w:rsid w:val="002E301D"/>
    <w:rsid w:val="002E56D2"/>
    <w:rsid w:val="002F0412"/>
    <w:rsid w:val="002F13B5"/>
    <w:rsid w:val="002F1D22"/>
    <w:rsid w:val="002F4B2D"/>
    <w:rsid w:val="002F7643"/>
    <w:rsid w:val="00300F92"/>
    <w:rsid w:val="003015B3"/>
    <w:rsid w:val="00304074"/>
    <w:rsid w:val="00304953"/>
    <w:rsid w:val="0030651B"/>
    <w:rsid w:val="00306F2B"/>
    <w:rsid w:val="003142B1"/>
    <w:rsid w:val="0032686D"/>
    <w:rsid w:val="00330E92"/>
    <w:rsid w:val="00331360"/>
    <w:rsid w:val="00333EDF"/>
    <w:rsid w:val="00337D25"/>
    <w:rsid w:val="00341012"/>
    <w:rsid w:val="00344161"/>
    <w:rsid w:val="00344263"/>
    <w:rsid w:val="003458DC"/>
    <w:rsid w:val="00345C3E"/>
    <w:rsid w:val="00350876"/>
    <w:rsid w:val="00353574"/>
    <w:rsid w:val="003537FF"/>
    <w:rsid w:val="00353BDF"/>
    <w:rsid w:val="00354BE1"/>
    <w:rsid w:val="00356659"/>
    <w:rsid w:val="00364637"/>
    <w:rsid w:val="00364A59"/>
    <w:rsid w:val="00365B25"/>
    <w:rsid w:val="00372B44"/>
    <w:rsid w:val="00374C03"/>
    <w:rsid w:val="00376004"/>
    <w:rsid w:val="003816C1"/>
    <w:rsid w:val="0039089C"/>
    <w:rsid w:val="003A03E9"/>
    <w:rsid w:val="003A1E42"/>
    <w:rsid w:val="003A608B"/>
    <w:rsid w:val="003B19B9"/>
    <w:rsid w:val="003B5C0E"/>
    <w:rsid w:val="003C6D50"/>
    <w:rsid w:val="003D0667"/>
    <w:rsid w:val="003D0A0A"/>
    <w:rsid w:val="003D0A13"/>
    <w:rsid w:val="003D28C3"/>
    <w:rsid w:val="003E154D"/>
    <w:rsid w:val="003E180A"/>
    <w:rsid w:val="003E7D62"/>
    <w:rsid w:val="003F54FD"/>
    <w:rsid w:val="004034EE"/>
    <w:rsid w:val="004038F0"/>
    <w:rsid w:val="00403BAF"/>
    <w:rsid w:val="004114A5"/>
    <w:rsid w:val="00415AF3"/>
    <w:rsid w:val="00416CE6"/>
    <w:rsid w:val="004173EF"/>
    <w:rsid w:val="00425DC7"/>
    <w:rsid w:val="00426390"/>
    <w:rsid w:val="00426E6C"/>
    <w:rsid w:val="004275B2"/>
    <w:rsid w:val="00430D59"/>
    <w:rsid w:val="00434FCD"/>
    <w:rsid w:val="00435195"/>
    <w:rsid w:val="00435231"/>
    <w:rsid w:val="0044015F"/>
    <w:rsid w:val="0044450A"/>
    <w:rsid w:val="00451890"/>
    <w:rsid w:val="00452E2C"/>
    <w:rsid w:val="00454A48"/>
    <w:rsid w:val="00460BD1"/>
    <w:rsid w:val="004614C2"/>
    <w:rsid w:val="004631F1"/>
    <w:rsid w:val="00463285"/>
    <w:rsid w:val="004648B4"/>
    <w:rsid w:val="00464CF8"/>
    <w:rsid w:val="0046779D"/>
    <w:rsid w:val="00472E00"/>
    <w:rsid w:val="00475422"/>
    <w:rsid w:val="0047740F"/>
    <w:rsid w:val="00481733"/>
    <w:rsid w:val="00483CBE"/>
    <w:rsid w:val="00484AC8"/>
    <w:rsid w:val="004A09AF"/>
    <w:rsid w:val="004B24EC"/>
    <w:rsid w:val="004B4356"/>
    <w:rsid w:val="004C45B6"/>
    <w:rsid w:val="004C509F"/>
    <w:rsid w:val="004C50BA"/>
    <w:rsid w:val="004C744C"/>
    <w:rsid w:val="004D6B55"/>
    <w:rsid w:val="004E0925"/>
    <w:rsid w:val="004E1197"/>
    <w:rsid w:val="004E14D3"/>
    <w:rsid w:val="004E3B5A"/>
    <w:rsid w:val="004F1189"/>
    <w:rsid w:val="00500598"/>
    <w:rsid w:val="005005C3"/>
    <w:rsid w:val="005011B6"/>
    <w:rsid w:val="00502B04"/>
    <w:rsid w:val="00507AD8"/>
    <w:rsid w:val="00512863"/>
    <w:rsid w:val="00513BC9"/>
    <w:rsid w:val="00517CC7"/>
    <w:rsid w:val="005214E3"/>
    <w:rsid w:val="00524CF9"/>
    <w:rsid w:val="0053030E"/>
    <w:rsid w:val="005306FC"/>
    <w:rsid w:val="00530B73"/>
    <w:rsid w:val="0053142A"/>
    <w:rsid w:val="00532B59"/>
    <w:rsid w:val="005337DC"/>
    <w:rsid w:val="00536D49"/>
    <w:rsid w:val="00550FE7"/>
    <w:rsid w:val="00551E8F"/>
    <w:rsid w:val="00551ECF"/>
    <w:rsid w:val="00563A77"/>
    <w:rsid w:val="00563EF8"/>
    <w:rsid w:val="005647EB"/>
    <w:rsid w:val="00564AA2"/>
    <w:rsid w:val="00567731"/>
    <w:rsid w:val="005740BE"/>
    <w:rsid w:val="005808A3"/>
    <w:rsid w:val="0058419C"/>
    <w:rsid w:val="00590B8E"/>
    <w:rsid w:val="00591682"/>
    <w:rsid w:val="005926E7"/>
    <w:rsid w:val="005942AF"/>
    <w:rsid w:val="0059761A"/>
    <w:rsid w:val="005A232B"/>
    <w:rsid w:val="005B09D9"/>
    <w:rsid w:val="005C15AE"/>
    <w:rsid w:val="005C2086"/>
    <w:rsid w:val="005C3D52"/>
    <w:rsid w:val="005C5082"/>
    <w:rsid w:val="005D3231"/>
    <w:rsid w:val="005D46E2"/>
    <w:rsid w:val="005D65C1"/>
    <w:rsid w:val="005E235F"/>
    <w:rsid w:val="005E3A81"/>
    <w:rsid w:val="005E4010"/>
    <w:rsid w:val="005E4658"/>
    <w:rsid w:val="005E5240"/>
    <w:rsid w:val="005E5798"/>
    <w:rsid w:val="005E660B"/>
    <w:rsid w:val="005F1D3A"/>
    <w:rsid w:val="005F213B"/>
    <w:rsid w:val="00602E99"/>
    <w:rsid w:val="00605472"/>
    <w:rsid w:val="00605C53"/>
    <w:rsid w:val="006066AB"/>
    <w:rsid w:val="00611437"/>
    <w:rsid w:val="00611BA9"/>
    <w:rsid w:val="006150C0"/>
    <w:rsid w:val="00617459"/>
    <w:rsid w:val="00617B66"/>
    <w:rsid w:val="006207B7"/>
    <w:rsid w:val="006213F1"/>
    <w:rsid w:val="00634A97"/>
    <w:rsid w:val="00634DEA"/>
    <w:rsid w:val="006405B9"/>
    <w:rsid w:val="00643CD8"/>
    <w:rsid w:val="006453BF"/>
    <w:rsid w:val="006453D8"/>
    <w:rsid w:val="006454D3"/>
    <w:rsid w:val="0064574D"/>
    <w:rsid w:val="006519A4"/>
    <w:rsid w:val="006534FB"/>
    <w:rsid w:val="00653DE0"/>
    <w:rsid w:val="0066288D"/>
    <w:rsid w:val="006659FD"/>
    <w:rsid w:val="006710B7"/>
    <w:rsid w:val="0067196C"/>
    <w:rsid w:val="006730B8"/>
    <w:rsid w:val="006812A8"/>
    <w:rsid w:val="00681913"/>
    <w:rsid w:val="006821D4"/>
    <w:rsid w:val="0068559E"/>
    <w:rsid w:val="006926DF"/>
    <w:rsid w:val="006A3909"/>
    <w:rsid w:val="006A79C7"/>
    <w:rsid w:val="006B11E2"/>
    <w:rsid w:val="006C2B0E"/>
    <w:rsid w:val="006C66C9"/>
    <w:rsid w:val="006D060B"/>
    <w:rsid w:val="006D2C78"/>
    <w:rsid w:val="006D3537"/>
    <w:rsid w:val="006E0FD5"/>
    <w:rsid w:val="006E5177"/>
    <w:rsid w:val="006E6C2F"/>
    <w:rsid w:val="006F059E"/>
    <w:rsid w:val="006F1514"/>
    <w:rsid w:val="006F29AD"/>
    <w:rsid w:val="006F4C01"/>
    <w:rsid w:val="006F632A"/>
    <w:rsid w:val="006F7F46"/>
    <w:rsid w:val="007010F5"/>
    <w:rsid w:val="00701617"/>
    <w:rsid w:val="0070198A"/>
    <w:rsid w:val="007026D6"/>
    <w:rsid w:val="0070373E"/>
    <w:rsid w:val="00703D54"/>
    <w:rsid w:val="007062BC"/>
    <w:rsid w:val="0071563C"/>
    <w:rsid w:val="00716DA9"/>
    <w:rsid w:val="00723326"/>
    <w:rsid w:val="00726408"/>
    <w:rsid w:val="00727984"/>
    <w:rsid w:val="00732CFB"/>
    <w:rsid w:val="007363A1"/>
    <w:rsid w:val="0073643E"/>
    <w:rsid w:val="00741E55"/>
    <w:rsid w:val="00743655"/>
    <w:rsid w:val="007465EE"/>
    <w:rsid w:val="00746DAD"/>
    <w:rsid w:val="00747A5A"/>
    <w:rsid w:val="00752815"/>
    <w:rsid w:val="00757F9A"/>
    <w:rsid w:val="00764850"/>
    <w:rsid w:val="00772D8C"/>
    <w:rsid w:val="007733CA"/>
    <w:rsid w:val="00776727"/>
    <w:rsid w:val="00782464"/>
    <w:rsid w:val="00790A06"/>
    <w:rsid w:val="00791D3D"/>
    <w:rsid w:val="0079677F"/>
    <w:rsid w:val="007A0570"/>
    <w:rsid w:val="007A6129"/>
    <w:rsid w:val="007A6883"/>
    <w:rsid w:val="007B0CA4"/>
    <w:rsid w:val="007B5C6A"/>
    <w:rsid w:val="007C0AC1"/>
    <w:rsid w:val="007C3848"/>
    <w:rsid w:val="007C59EA"/>
    <w:rsid w:val="007C73E8"/>
    <w:rsid w:val="007D0D7C"/>
    <w:rsid w:val="007D3250"/>
    <w:rsid w:val="007D33D2"/>
    <w:rsid w:val="007D3F96"/>
    <w:rsid w:val="007D4E1E"/>
    <w:rsid w:val="007D5E51"/>
    <w:rsid w:val="007D600D"/>
    <w:rsid w:val="007D612E"/>
    <w:rsid w:val="007E1164"/>
    <w:rsid w:val="007E149E"/>
    <w:rsid w:val="007E6F86"/>
    <w:rsid w:val="007E7F02"/>
    <w:rsid w:val="007F014E"/>
    <w:rsid w:val="007F4BD5"/>
    <w:rsid w:val="007F4C46"/>
    <w:rsid w:val="007F7179"/>
    <w:rsid w:val="008013F4"/>
    <w:rsid w:val="00805DA9"/>
    <w:rsid w:val="0081001D"/>
    <w:rsid w:val="0081437C"/>
    <w:rsid w:val="008175E2"/>
    <w:rsid w:val="00831FE9"/>
    <w:rsid w:val="008323FB"/>
    <w:rsid w:val="0083259B"/>
    <w:rsid w:val="00833D24"/>
    <w:rsid w:val="00835A3C"/>
    <w:rsid w:val="00840A87"/>
    <w:rsid w:val="00842D64"/>
    <w:rsid w:val="008448C9"/>
    <w:rsid w:val="00845DBC"/>
    <w:rsid w:val="00847166"/>
    <w:rsid w:val="008479D8"/>
    <w:rsid w:val="00853C3A"/>
    <w:rsid w:val="008549C6"/>
    <w:rsid w:val="00856CC2"/>
    <w:rsid w:val="00864506"/>
    <w:rsid w:val="00866F3B"/>
    <w:rsid w:val="0087029F"/>
    <w:rsid w:val="00870C90"/>
    <w:rsid w:val="0087337D"/>
    <w:rsid w:val="00874D0F"/>
    <w:rsid w:val="00877E53"/>
    <w:rsid w:val="00885204"/>
    <w:rsid w:val="008920BE"/>
    <w:rsid w:val="0089544B"/>
    <w:rsid w:val="008A271A"/>
    <w:rsid w:val="008B1BBC"/>
    <w:rsid w:val="008B280A"/>
    <w:rsid w:val="008B3362"/>
    <w:rsid w:val="008B5414"/>
    <w:rsid w:val="008C2783"/>
    <w:rsid w:val="008C7B25"/>
    <w:rsid w:val="008D6D15"/>
    <w:rsid w:val="008E46D8"/>
    <w:rsid w:val="008F7C74"/>
    <w:rsid w:val="00901D7A"/>
    <w:rsid w:val="00903E81"/>
    <w:rsid w:val="00912AEA"/>
    <w:rsid w:val="00913DCF"/>
    <w:rsid w:val="00913EDD"/>
    <w:rsid w:val="009149E1"/>
    <w:rsid w:val="0091500A"/>
    <w:rsid w:val="00916772"/>
    <w:rsid w:val="00920795"/>
    <w:rsid w:val="00921808"/>
    <w:rsid w:val="00926645"/>
    <w:rsid w:val="0093093C"/>
    <w:rsid w:val="00935D7C"/>
    <w:rsid w:val="00940669"/>
    <w:rsid w:val="00941000"/>
    <w:rsid w:val="009431A8"/>
    <w:rsid w:val="00943E02"/>
    <w:rsid w:val="00943F60"/>
    <w:rsid w:val="00944183"/>
    <w:rsid w:val="00951DC7"/>
    <w:rsid w:val="0095300D"/>
    <w:rsid w:val="00955FAA"/>
    <w:rsid w:val="00957008"/>
    <w:rsid w:val="00964603"/>
    <w:rsid w:val="00965665"/>
    <w:rsid w:val="00971C74"/>
    <w:rsid w:val="00971E43"/>
    <w:rsid w:val="00972EE7"/>
    <w:rsid w:val="009732C2"/>
    <w:rsid w:val="00975786"/>
    <w:rsid w:val="009833C9"/>
    <w:rsid w:val="00986E29"/>
    <w:rsid w:val="00997B5D"/>
    <w:rsid w:val="009A4700"/>
    <w:rsid w:val="009B2F4F"/>
    <w:rsid w:val="009B6FE3"/>
    <w:rsid w:val="009B799E"/>
    <w:rsid w:val="009E0D64"/>
    <w:rsid w:val="009E1689"/>
    <w:rsid w:val="009E3246"/>
    <w:rsid w:val="009E68B8"/>
    <w:rsid w:val="009F2AEC"/>
    <w:rsid w:val="009F2E10"/>
    <w:rsid w:val="00A05285"/>
    <w:rsid w:val="00A2066F"/>
    <w:rsid w:val="00A224BC"/>
    <w:rsid w:val="00A231E5"/>
    <w:rsid w:val="00A24C42"/>
    <w:rsid w:val="00A253DA"/>
    <w:rsid w:val="00A34BD1"/>
    <w:rsid w:val="00A362AB"/>
    <w:rsid w:val="00A37851"/>
    <w:rsid w:val="00A427A2"/>
    <w:rsid w:val="00A42FED"/>
    <w:rsid w:val="00A465A8"/>
    <w:rsid w:val="00A4771C"/>
    <w:rsid w:val="00A52322"/>
    <w:rsid w:val="00A529E8"/>
    <w:rsid w:val="00A534DF"/>
    <w:rsid w:val="00A62D0F"/>
    <w:rsid w:val="00A6314B"/>
    <w:rsid w:val="00A661FD"/>
    <w:rsid w:val="00A6649D"/>
    <w:rsid w:val="00A74367"/>
    <w:rsid w:val="00A77285"/>
    <w:rsid w:val="00A77517"/>
    <w:rsid w:val="00A77995"/>
    <w:rsid w:val="00A81B29"/>
    <w:rsid w:val="00A9092A"/>
    <w:rsid w:val="00AA2D74"/>
    <w:rsid w:val="00AA69AC"/>
    <w:rsid w:val="00AB5C19"/>
    <w:rsid w:val="00AB6BE9"/>
    <w:rsid w:val="00AD1DC6"/>
    <w:rsid w:val="00AD2DB9"/>
    <w:rsid w:val="00AE1F25"/>
    <w:rsid w:val="00AE4DC7"/>
    <w:rsid w:val="00AF0722"/>
    <w:rsid w:val="00AF4C45"/>
    <w:rsid w:val="00AF50A5"/>
    <w:rsid w:val="00AF7BAE"/>
    <w:rsid w:val="00B006BD"/>
    <w:rsid w:val="00B02FA3"/>
    <w:rsid w:val="00B03DE8"/>
    <w:rsid w:val="00B103D0"/>
    <w:rsid w:val="00B112A0"/>
    <w:rsid w:val="00B11B90"/>
    <w:rsid w:val="00B11E38"/>
    <w:rsid w:val="00B133B2"/>
    <w:rsid w:val="00B201ED"/>
    <w:rsid w:val="00B21D59"/>
    <w:rsid w:val="00B24D3B"/>
    <w:rsid w:val="00B334DC"/>
    <w:rsid w:val="00B341B0"/>
    <w:rsid w:val="00B374B1"/>
    <w:rsid w:val="00B44760"/>
    <w:rsid w:val="00B44A00"/>
    <w:rsid w:val="00B47C74"/>
    <w:rsid w:val="00B506EA"/>
    <w:rsid w:val="00B50E3A"/>
    <w:rsid w:val="00B60880"/>
    <w:rsid w:val="00B62B59"/>
    <w:rsid w:val="00B72839"/>
    <w:rsid w:val="00B72DB4"/>
    <w:rsid w:val="00B753AB"/>
    <w:rsid w:val="00B7795F"/>
    <w:rsid w:val="00B82DE3"/>
    <w:rsid w:val="00B8313E"/>
    <w:rsid w:val="00B8733F"/>
    <w:rsid w:val="00B91527"/>
    <w:rsid w:val="00B974C5"/>
    <w:rsid w:val="00B97818"/>
    <w:rsid w:val="00BA4ECF"/>
    <w:rsid w:val="00BB168C"/>
    <w:rsid w:val="00BB3428"/>
    <w:rsid w:val="00BB6B17"/>
    <w:rsid w:val="00BC0A5D"/>
    <w:rsid w:val="00BD6B70"/>
    <w:rsid w:val="00BE0D3B"/>
    <w:rsid w:val="00BE39DD"/>
    <w:rsid w:val="00BE5456"/>
    <w:rsid w:val="00BE70E6"/>
    <w:rsid w:val="00BE7CA6"/>
    <w:rsid w:val="00BF4365"/>
    <w:rsid w:val="00BF5D31"/>
    <w:rsid w:val="00C00125"/>
    <w:rsid w:val="00C02D65"/>
    <w:rsid w:val="00C05472"/>
    <w:rsid w:val="00C0559D"/>
    <w:rsid w:val="00C06565"/>
    <w:rsid w:val="00C1242D"/>
    <w:rsid w:val="00C136EF"/>
    <w:rsid w:val="00C14900"/>
    <w:rsid w:val="00C15805"/>
    <w:rsid w:val="00C15EA5"/>
    <w:rsid w:val="00C20363"/>
    <w:rsid w:val="00C207F2"/>
    <w:rsid w:val="00C247E3"/>
    <w:rsid w:val="00C300D3"/>
    <w:rsid w:val="00C306C2"/>
    <w:rsid w:val="00C33DE1"/>
    <w:rsid w:val="00C4018B"/>
    <w:rsid w:val="00C47FE9"/>
    <w:rsid w:val="00C51533"/>
    <w:rsid w:val="00C52A7A"/>
    <w:rsid w:val="00C52E6C"/>
    <w:rsid w:val="00C53E00"/>
    <w:rsid w:val="00C55DBD"/>
    <w:rsid w:val="00C56A91"/>
    <w:rsid w:val="00C56E19"/>
    <w:rsid w:val="00C57124"/>
    <w:rsid w:val="00C57AFF"/>
    <w:rsid w:val="00C61D04"/>
    <w:rsid w:val="00C64CA6"/>
    <w:rsid w:val="00C7480A"/>
    <w:rsid w:val="00C7498D"/>
    <w:rsid w:val="00C76C08"/>
    <w:rsid w:val="00C80182"/>
    <w:rsid w:val="00C801B4"/>
    <w:rsid w:val="00C83E18"/>
    <w:rsid w:val="00C86492"/>
    <w:rsid w:val="00C94AE3"/>
    <w:rsid w:val="00C970B3"/>
    <w:rsid w:val="00CA37DB"/>
    <w:rsid w:val="00CB0131"/>
    <w:rsid w:val="00CB1EB6"/>
    <w:rsid w:val="00CB2028"/>
    <w:rsid w:val="00CC20DC"/>
    <w:rsid w:val="00CC2927"/>
    <w:rsid w:val="00CC47B9"/>
    <w:rsid w:val="00CD0228"/>
    <w:rsid w:val="00CD0CD8"/>
    <w:rsid w:val="00CD1708"/>
    <w:rsid w:val="00CD27ED"/>
    <w:rsid w:val="00CD5CA8"/>
    <w:rsid w:val="00CE091B"/>
    <w:rsid w:val="00CE59DF"/>
    <w:rsid w:val="00CE691D"/>
    <w:rsid w:val="00CE6AE4"/>
    <w:rsid w:val="00CF0B90"/>
    <w:rsid w:val="00CF3429"/>
    <w:rsid w:val="00CF6587"/>
    <w:rsid w:val="00D02E4F"/>
    <w:rsid w:val="00D031AF"/>
    <w:rsid w:val="00D034AF"/>
    <w:rsid w:val="00D1523F"/>
    <w:rsid w:val="00D1766E"/>
    <w:rsid w:val="00D21738"/>
    <w:rsid w:val="00D23505"/>
    <w:rsid w:val="00D23DC3"/>
    <w:rsid w:val="00D24B2D"/>
    <w:rsid w:val="00D2557D"/>
    <w:rsid w:val="00D30119"/>
    <w:rsid w:val="00D37539"/>
    <w:rsid w:val="00D40AD2"/>
    <w:rsid w:val="00D40C2F"/>
    <w:rsid w:val="00D4215A"/>
    <w:rsid w:val="00D4282E"/>
    <w:rsid w:val="00D434DE"/>
    <w:rsid w:val="00D441D1"/>
    <w:rsid w:val="00D52884"/>
    <w:rsid w:val="00D55A5C"/>
    <w:rsid w:val="00D563AE"/>
    <w:rsid w:val="00D60855"/>
    <w:rsid w:val="00D64277"/>
    <w:rsid w:val="00D64A80"/>
    <w:rsid w:val="00D658D5"/>
    <w:rsid w:val="00D66160"/>
    <w:rsid w:val="00D67582"/>
    <w:rsid w:val="00D81575"/>
    <w:rsid w:val="00D839BA"/>
    <w:rsid w:val="00D8634B"/>
    <w:rsid w:val="00D863CF"/>
    <w:rsid w:val="00D932DC"/>
    <w:rsid w:val="00DA06C0"/>
    <w:rsid w:val="00DA19F5"/>
    <w:rsid w:val="00DA1C77"/>
    <w:rsid w:val="00DA75D4"/>
    <w:rsid w:val="00DB5B56"/>
    <w:rsid w:val="00DB66D8"/>
    <w:rsid w:val="00DB731E"/>
    <w:rsid w:val="00DB7EF9"/>
    <w:rsid w:val="00DC0316"/>
    <w:rsid w:val="00DD026D"/>
    <w:rsid w:val="00DD0A13"/>
    <w:rsid w:val="00DD2543"/>
    <w:rsid w:val="00DD52CF"/>
    <w:rsid w:val="00DD77C3"/>
    <w:rsid w:val="00DF223F"/>
    <w:rsid w:val="00DF25E9"/>
    <w:rsid w:val="00DF4087"/>
    <w:rsid w:val="00E06EE3"/>
    <w:rsid w:val="00E0779C"/>
    <w:rsid w:val="00E10734"/>
    <w:rsid w:val="00E32E4A"/>
    <w:rsid w:val="00E33A45"/>
    <w:rsid w:val="00E35271"/>
    <w:rsid w:val="00E44807"/>
    <w:rsid w:val="00E46543"/>
    <w:rsid w:val="00E50F9B"/>
    <w:rsid w:val="00E526FC"/>
    <w:rsid w:val="00E54400"/>
    <w:rsid w:val="00E54B3B"/>
    <w:rsid w:val="00E636AD"/>
    <w:rsid w:val="00E6772A"/>
    <w:rsid w:val="00E752C7"/>
    <w:rsid w:val="00E76FD2"/>
    <w:rsid w:val="00E802D1"/>
    <w:rsid w:val="00E848CE"/>
    <w:rsid w:val="00E87549"/>
    <w:rsid w:val="00E9035E"/>
    <w:rsid w:val="00E94919"/>
    <w:rsid w:val="00E94FD4"/>
    <w:rsid w:val="00E95FEF"/>
    <w:rsid w:val="00E97AA4"/>
    <w:rsid w:val="00EA512C"/>
    <w:rsid w:val="00EA5C10"/>
    <w:rsid w:val="00EB3574"/>
    <w:rsid w:val="00EB3C98"/>
    <w:rsid w:val="00EC41F3"/>
    <w:rsid w:val="00EC4924"/>
    <w:rsid w:val="00EC57F2"/>
    <w:rsid w:val="00ED59AB"/>
    <w:rsid w:val="00ED5F01"/>
    <w:rsid w:val="00EE04D9"/>
    <w:rsid w:val="00EE0DD6"/>
    <w:rsid w:val="00EE137F"/>
    <w:rsid w:val="00EE209E"/>
    <w:rsid w:val="00EE5A8E"/>
    <w:rsid w:val="00EF46F3"/>
    <w:rsid w:val="00EF7814"/>
    <w:rsid w:val="00F01558"/>
    <w:rsid w:val="00F07998"/>
    <w:rsid w:val="00F10257"/>
    <w:rsid w:val="00F10269"/>
    <w:rsid w:val="00F13265"/>
    <w:rsid w:val="00F1636B"/>
    <w:rsid w:val="00F16B61"/>
    <w:rsid w:val="00F21CB4"/>
    <w:rsid w:val="00F22B7F"/>
    <w:rsid w:val="00F23C88"/>
    <w:rsid w:val="00F23D33"/>
    <w:rsid w:val="00F25BE9"/>
    <w:rsid w:val="00F26A0D"/>
    <w:rsid w:val="00F2746E"/>
    <w:rsid w:val="00F313A2"/>
    <w:rsid w:val="00F31771"/>
    <w:rsid w:val="00F318CA"/>
    <w:rsid w:val="00F31E2A"/>
    <w:rsid w:val="00F32080"/>
    <w:rsid w:val="00F330A9"/>
    <w:rsid w:val="00F34387"/>
    <w:rsid w:val="00F34D61"/>
    <w:rsid w:val="00F36816"/>
    <w:rsid w:val="00F36A4B"/>
    <w:rsid w:val="00F37492"/>
    <w:rsid w:val="00F41BE1"/>
    <w:rsid w:val="00F43BA2"/>
    <w:rsid w:val="00F45D76"/>
    <w:rsid w:val="00F51593"/>
    <w:rsid w:val="00F53BF2"/>
    <w:rsid w:val="00F56ACF"/>
    <w:rsid w:val="00F62FA7"/>
    <w:rsid w:val="00F6463C"/>
    <w:rsid w:val="00F67CF6"/>
    <w:rsid w:val="00F716EC"/>
    <w:rsid w:val="00F71EFF"/>
    <w:rsid w:val="00F72B6E"/>
    <w:rsid w:val="00F74B11"/>
    <w:rsid w:val="00F804A8"/>
    <w:rsid w:val="00F82AB3"/>
    <w:rsid w:val="00F87280"/>
    <w:rsid w:val="00F916F1"/>
    <w:rsid w:val="00F92EA7"/>
    <w:rsid w:val="00FA0918"/>
    <w:rsid w:val="00FA3FF0"/>
    <w:rsid w:val="00FA499A"/>
    <w:rsid w:val="00FC1DAF"/>
    <w:rsid w:val="00FC1F0F"/>
    <w:rsid w:val="00FC6C43"/>
    <w:rsid w:val="00FD7491"/>
    <w:rsid w:val="00FE1264"/>
    <w:rsid w:val="00FE479D"/>
    <w:rsid w:val="00FE6B8F"/>
    <w:rsid w:val="00FF7207"/>
  </w:rsids>
  <m:mathPr>
    <m:mathFont m:val="Cambria Math"/>
    <m:brkBin m:val="before"/>
    <m:brkBinSub m:val="--"/>
    <m:smallFrac m:val="off"/>
    <m:dispDef/>
    <m:lMargin m:val="0"/>
    <m:rMargin m:val="0"/>
    <m:defJc m:val="centerGroup"/>
    <m:wrapIndent m:val="1440"/>
    <m:intLim m:val="subSup"/>
    <m:naryLim m:val="undOvr"/>
  </m:mathPr>
  <w:themeFontLang w:val="nb-N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nb-NO" w:eastAsia="nb-N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66C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C56E19"/>
    <w:rPr>
      <w:color w:val="0000FF"/>
      <w:u w:val="single"/>
    </w:rPr>
  </w:style>
  <w:style w:type="paragraph" w:styleId="BalloonText">
    <w:name w:val="Balloon Text"/>
    <w:basedOn w:val="Normal"/>
    <w:link w:val="BalloonTextChar"/>
    <w:uiPriority w:val="99"/>
    <w:semiHidden/>
    <w:unhideWhenUsed/>
    <w:rsid w:val="00F1326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F13265"/>
    <w:rPr>
      <w:rFonts w:ascii="Tahoma" w:hAnsi="Tahoma" w:cs="Tahoma"/>
      <w:sz w:val="16"/>
      <w:szCs w:val="16"/>
    </w:rPr>
  </w:style>
  <w:style w:type="paragraph" w:styleId="ListParagraph">
    <w:name w:val="List Paragraph"/>
    <w:basedOn w:val="Normal"/>
    <w:uiPriority w:val="34"/>
    <w:qFormat/>
    <w:rsid w:val="00141B0D"/>
    <w:pPr>
      <w:spacing w:after="0" w:line="240" w:lineRule="auto"/>
      <w:ind w:left="720"/>
      <w:contextualSpacing/>
    </w:pPr>
    <w:rPr>
      <w:rFonts w:ascii="Times New Roman" w:hAnsi="Times New Roman"/>
      <w:sz w:val="24"/>
      <w:szCs w:val="24"/>
      <w:lang w:val="en-GB" w:eastAsia="en-GB"/>
    </w:rPr>
  </w:style>
  <w:style w:type="character" w:styleId="CommentReference">
    <w:name w:val="annotation reference"/>
    <w:uiPriority w:val="99"/>
    <w:semiHidden/>
    <w:unhideWhenUsed/>
    <w:rsid w:val="00CD0228"/>
    <w:rPr>
      <w:sz w:val="16"/>
      <w:szCs w:val="16"/>
    </w:rPr>
  </w:style>
  <w:style w:type="paragraph" w:styleId="CommentText">
    <w:name w:val="annotation text"/>
    <w:basedOn w:val="Normal"/>
    <w:link w:val="CommentTextChar"/>
    <w:uiPriority w:val="99"/>
    <w:semiHidden/>
    <w:unhideWhenUsed/>
    <w:rsid w:val="00CD0228"/>
    <w:pPr>
      <w:spacing w:line="240" w:lineRule="auto"/>
    </w:pPr>
    <w:rPr>
      <w:sz w:val="20"/>
      <w:szCs w:val="20"/>
    </w:rPr>
  </w:style>
  <w:style w:type="character" w:customStyle="1" w:styleId="CommentTextChar">
    <w:name w:val="Comment Text Char"/>
    <w:link w:val="CommentText"/>
    <w:uiPriority w:val="99"/>
    <w:semiHidden/>
    <w:rsid w:val="00CD0228"/>
    <w:rPr>
      <w:sz w:val="20"/>
      <w:szCs w:val="20"/>
    </w:rPr>
  </w:style>
  <w:style w:type="paragraph" w:styleId="CommentSubject">
    <w:name w:val="annotation subject"/>
    <w:basedOn w:val="CommentText"/>
    <w:next w:val="CommentText"/>
    <w:link w:val="CommentSubjectChar"/>
    <w:uiPriority w:val="99"/>
    <w:semiHidden/>
    <w:unhideWhenUsed/>
    <w:rsid w:val="00CD0228"/>
    <w:rPr>
      <w:b/>
      <w:bCs/>
    </w:rPr>
  </w:style>
  <w:style w:type="character" w:customStyle="1" w:styleId="CommentSubjectChar">
    <w:name w:val="Comment Subject Char"/>
    <w:link w:val="CommentSubject"/>
    <w:uiPriority w:val="99"/>
    <w:semiHidden/>
    <w:rsid w:val="00CD0228"/>
    <w:rPr>
      <w:b/>
      <w:bCs/>
      <w:sz w:val="20"/>
      <w:szCs w:val="20"/>
    </w:rPr>
  </w:style>
  <w:style w:type="paragraph" w:styleId="Header">
    <w:name w:val="header"/>
    <w:basedOn w:val="Normal"/>
    <w:link w:val="HeaderChar"/>
    <w:uiPriority w:val="99"/>
    <w:unhideWhenUsed/>
    <w:rsid w:val="00791D3D"/>
    <w:pPr>
      <w:tabs>
        <w:tab w:val="center" w:pos="4703"/>
        <w:tab w:val="right" w:pos="9406"/>
      </w:tabs>
      <w:spacing w:after="0" w:line="240" w:lineRule="auto"/>
    </w:pPr>
  </w:style>
  <w:style w:type="character" w:customStyle="1" w:styleId="HeaderChar">
    <w:name w:val="Header Char"/>
    <w:basedOn w:val="DefaultParagraphFont"/>
    <w:link w:val="Header"/>
    <w:uiPriority w:val="99"/>
    <w:rsid w:val="00791D3D"/>
  </w:style>
  <w:style w:type="paragraph" w:styleId="Footer">
    <w:name w:val="footer"/>
    <w:basedOn w:val="Normal"/>
    <w:link w:val="FooterChar"/>
    <w:uiPriority w:val="99"/>
    <w:unhideWhenUsed/>
    <w:rsid w:val="00791D3D"/>
    <w:pPr>
      <w:tabs>
        <w:tab w:val="center" w:pos="4703"/>
        <w:tab w:val="right" w:pos="9406"/>
      </w:tabs>
      <w:spacing w:after="0" w:line="240" w:lineRule="auto"/>
    </w:pPr>
  </w:style>
  <w:style w:type="character" w:customStyle="1" w:styleId="FooterChar">
    <w:name w:val="Footer Char"/>
    <w:basedOn w:val="DefaultParagraphFont"/>
    <w:link w:val="Footer"/>
    <w:uiPriority w:val="99"/>
    <w:rsid w:val="00791D3D"/>
  </w:style>
  <w:style w:type="paragraph" w:customStyle="1" w:styleId="Affiliation">
    <w:name w:val="Affiliation"/>
    <w:rsid w:val="00C20363"/>
    <w:pPr>
      <w:spacing w:line="200" w:lineRule="exact"/>
    </w:pPr>
    <w:rPr>
      <w:rFonts w:ascii="Times" w:hAnsi="Times"/>
      <w:sz w:val="18"/>
      <w:lang w:val="en-US"/>
    </w:rPr>
  </w:style>
  <w:style w:type="character" w:styleId="HTMLAcronym">
    <w:name w:val="HTML Acronym"/>
    <w:basedOn w:val="DefaultParagraphFont"/>
    <w:uiPriority w:val="99"/>
    <w:semiHidden/>
    <w:unhideWhenUsed/>
    <w:rsid w:val="00FC1DAF"/>
  </w:style>
  <w:style w:type="character" w:styleId="PlaceholderText">
    <w:name w:val="Placeholder Text"/>
    <w:uiPriority w:val="99"/>
    <w:semiHidden/>
    <w:rsid w:val="006A79C7"/>
    <w:rPr>
      <w:color w:val="808080"/>
    </w:rPr>
  </w:style>
  <w:style w:type="paragraph" w:styleId="FootnoteText">
    <w:name w:val="footnote text"/>
    <w:basedOn w:val="Normal"/>
    <w:link w:val="FootnoteTextChar"/>
    <w:uiPriority w:val="99"/>
    <w:semiHidden/>
    <w:unhideWhenUsed/>
    <w:rsid w:val="0016361D"/>
    <w:pPr>
      <w:spacing w:after="0" w:line="240" w:lineRule="auto"/>
    </w:pPr>
    <w:rPr>
      <w:sz w:val="20"/>
      <w:szCs w:val="20"/>
    </w:rPr>
  </w:style>
  <w:style w:type="character" w:customStyle="1" w:styleId="FootnoteTextChar">
    <w:name w:val="Footnote Text Char"/>
    <w:link w:val="FootnoteText"/>
    <w:uiPriority w:val="99"/>
    <w:semiHidden/>
    <w:rsid w:val="0016361D"/>
    <w:rPr>
      <w:sz w:val="20"/>
      <w:szCs w:val="20"/>
    </w:rPr>
  </w:style>
  <w:style w:type="character" w:styleId="FootnoteReference">
    <w:name w:val="footnote reference"/>
    <w:uiPriority w:val="99"/>
    <w:semiHidden/>
    <w:unhideWhenUsed/>
    <w:rsid w:val="0016361D"/>
    <w:rPr>
      <w:vertAlign w:val="superscript"/>
    </w:rPr>
  </w:style>
  <w:style w:type="table" w:styleId="TableGrid">
    <w:name w:val="Table Grid"/>
    <w:basedOn w:val="TableNormal"/>
    <w:uiPriority w:val="59"/>
    <w:rsid w:val="004E119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aption">
    <w:name w:val="caption"/>
    <w:basedOn w:val="Normal"/>
    <w:next w:val="Normal"/>
    <w:uiPriority w:val="35"/>
    <w:unhideWhenUsed/>
    <w:qFormat/>
    <w:rsid w:val="004E1197"/>
    <w:pPr>
      <w:spacing w:line="240" w:lineRule="auto"/>
    </w:pPr>
    <w:rPr>
      <w:b/>
      <w:bCs/>
      <w:color w:val="4F81BD"/>
      <w:sz w:val="18"/>
      <w:szCs w:val="18"/>
    </w:rPr>
  </w:style>
  <w:style w:type="table" w:customStyle="1" w:styleId="Lysskyggelegging1">
    <w:name w:val="Lys skyggelegging1"/>
    <w:basedOn w:val="TableNormal"/>
    <w:uiPriority w:val="60"/>
    <w:rsid w:val="004E1197"/>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Revision">
    <w:name w:val="Revision"/>
    <w:hidden/>
    <w:uiPriority w:val="99"/>
    <w:semiHidden/>
    <w:rsid w:val="00376004"/>
    <w:rPr>
      <w:sz w:val="22"/>
      <w:szCs w:val="22"/>
    </w:rPr>
  </w:style>
  <w:style w:type="paragraph" w:styleId="NormalWeb">
    <w:name w:val="Normal (Web)"/>
    <w:basedOn w:val="Normal"/>
    <w:uiPriority w:val="99"/>
    <w:unhideWhenUsed/>
    <w:rsid w:val="00C94AE3"/>
    <w:pPr>
      <w:spacing w:before="100" w:beforeAutospacing="1" w:after="100" w:afterAutospacing="1" w:line="240" w:lineRule="auto"/>
    </w:pPr>
    <w:rPr>
      <w:rFonts w:ascii="Times New Roman" w:hAnsi="Times New Roman"/>
      <w:sz w:val="24"/>
      <w:szCs w:val="24"/>
    </w:rPr>
  </w:style>
  <w:style w:type="character" w:customStyle="1" w:styleId="ft">
    <w:name w:val="ft"/>
    <w:basedOn w:val="DefaultParagraphFont"/>
    <w:rsid w:val="0066288D"/>
  </w:style>
  <w:style w:type="character" w:styleId="LineNumber">
    <w:name w:val="line number"/>
    <w:uiPriority w:val="99"/>
    <w:semiHidden/>
    <w:unhideWhenUsed/>
    <w:rsid w:val="00075027"/>
  </w:style>
  <w:style w:type="paragraph" w:customStyle="1" w:styleId="MedPhys1">
    <w:name w:val="MedPhys 1"/>
    <w:basedOn w:val="Normal"/>
    <w:qFormat/>
    <w:rsid w:val="006C66C9"/>
    <w:pPr>
      <w:tabs>
        <w:tab w:val="left" w:pos="142"/>
      </w:tabs>
      <w:jc w:val="both"/>
    </w:pPr>
    <w:rPr>
      <w:rFonts w:ascii="Arial" w:hAnsi="Arial" w:cs="Arial"/>
      <w:b/>
      <w:lang w:val="en-US"/>
    </w:rPr>
  </w:style>
  <w:style w:type="paragraph" w:customStyle="1" w:styleId="MedPhys2">
    <w:name w:val="MedPhys 2"/>
    <w:basedOn w:val="Normal"/>
    <w:qFormat/>
    <w:rsid w:val="006C66C9"/>
    <w:pPr>
      <w:jc w:val="both"/>
    </w:pPr>
    <w:rPr>
      <w:rFonts w:ascii="Arial" w:hAnsi="Arial" w:cs="Arial"/>
      <w:lang w:val="en-US"/>
    </w:rPr>
  </w:style>
  <w:style w:type="paragraph" w:styleId="HTMLPreformatted">
    <w:name w:val="HTML Preformatted"/>
    <w:basedOn w:val="Normal"/>
    <w:link w:val="HTMLPreformattedChar"/>
    <w:uiPriority w:val="99"/>
    <w:unhideWhenUsed/>
    <w:rsid w:val="005D65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5D65C1"/>
    <w:rPr>
      <w:rFonts w:ascii="Courier New"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nb-NO" w:eastAsia="nb-N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66C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C56E19"/>
    <w:rPr>
      <w:color w:val="0000FF"/>
      <w:u w:val="single"/>
    </w:rPr>
  </w:style>
  <w:style w:type="paragraph" w:styleId="BalloonText">
    <w:name w:val="Balloon Text"/>
    <w:basedOn w:val="Normal"/>
    <w:link w:val="BalloonTextChar"/>
    <w:uiPriority w:val="99"/>
    <w:semiHidden/>
    <w:unhideWhenUsed/>
    <w:rsid w:val="00F1326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F13265"/>
    <w:rPr>
      <w:rFonts w:ascii="Tahoma" w:hAnsi="Tahoma" w:cs="Tahoma"/>
      <w:sz w:val="16"/>
      <w:szCs w:val="16"/>
    </w:rPr>
  </w:style>
  <w:style w:type="paragraph" w:styleId="ListParagraph">
    <w:name w:val="List Paragraph"/>
    <w:basedOn w:val="Normal"/>
    <w:uiPriority w:val="34"/>
    <w:qFormat/>
    <w:rsid w:val="00141B0D"/>
    <w:pPr>
      <w:spacing w:after="0" w:line="240" w:lineRule="auto"/>
      <w:ind w:left="720"/>
      <w:contextualSpacing/>
    </w:pPr>
    <w:rPr>
      <w:rFonts w:ascii="Times New Roman" w:hAnsi="Times New Roman"/>
      <w:sz w:val="24"/>
      <w:szCs w:val="24"/>
      <w:lang w:val="en-GB" w:eastAsia="en-GB"/>
    </w:rPr>
  </w:style>
  <w:style w:type="character" w:styleId="CommentReference">
    <w:name w:val="annotation reference"/>
    <w:uiPriority w:val="99"/>
    <w:semiHidden/>
    <w:unhideWhenUsed/>
    <w:rsid w:val="00CD0228"/>
    <w:rPr>
      <w:sz w:val="16"/>
      <w:szCs w:val="16"/>
    </w:rPr>
  </w:style>
  <w:style w:type="paragraph" w:styleId="CommentText">
    <w:name w:val="annotation text"/>
    <w:basedOn w:val="Normal"/>
    <w:link w:val="CommentTextChar"/>
    <w:uiPriority w:val="99"/>
    <w:semiHidden/>
    <w:unhideWhenUsed/>
    <w:rsid w:val="00CD0228"/>
    <w:pPr>
      <w:spacing w:line="240" w:lineRule="auto"/>
    </w:pPr>
    <w:rPr>
      <w:sz w:val="20"/>
      <w:szCs w:val="20"/>
    </w:rPr>
  </w:style>
  <w:style w:type="character" w:customStyle="1" w:styleId="CommentTextChar">
    <w:name w:val="Comment Text Char"/>
    <w:link w:val="CommentText"/>
    <w:uiPriority w:val="99"/>
    <w:semiHidden/>
    <w:rsid w:val="00CD0228"/>
    <w:rPr>
      <w:sz w:val="20"/>
      <w:szCs w:val="20"/>
    </w:rPr>
  </w:style>
  <w:style w:type="paragraph" w:styleId="CommentSubject">
    <w:name w:val="annotation subject"/>
    <w:basedOn w:val="CommentText"/>
    <w:next w:val="CommentText"/>
    <w:link w:val="CommentSubjectChar"/>
    <w:uiPriority w:val="99"/>
    <w:semiHidden/>
    <w:unhideWhenUsed/>
    <w:rsid w:val="00CD0228"/>
    <w:rPr>
      <w:b/>
      <w:bCs/>
    </w:rPr>
  </w:style>
  <w:style w:type="character" w:customStyle="1" w:styleId="CommentSubjectChar">
    <w:name w:val="Comment Subject Char"/>
    <w:link w:val="CommentSubject"/>
    <w:uiPriority w:val="99"/>
    <w:semiHidden/>
    <w:rsid w:val="00CD0228"/>
    <w:rPr>
      <w:b/>
      <w:bCs/>
      <w:sz w:val="20"/>
      <w:szCs w:val="20"/>
    </w:rPr>
  </w:style>
  <w:style w:type="paragraph" w:styleId="Header">
    <w:name w:val="header"/>
    <w:basedOn w:val="Normal"/>
    <w:link w:val="HeaderChar"/>
    <w:uiPriority w:val="99"/>
    <w:unhideWhenUsed/>
    <w:rsid w:val="00791D3D"/>
    <w:pPr>
      <w:tabs>
        <w:tab w:val="center" w:pos="4703"/>
        <w:tab w:val="right" w:pos="9406"/>
      </w:tabs>
      <w:spacing w:after="0" w:line="240" w:lineRule="auto"/>
    </w:pPr>
  </w:style>
  <w:style w:type="character" w:customStyle="1" w:styleId="HeaderChar">
    <w:name w:val="Header Char"/>
    <w:basedOn w:val="DefaultParagraphFont"/>
    <w:link w:val="Header"/>
    <w:uiPriority w:val="99"/>
    <w:rsid w:val="00791D3D"/>
  </w:style>
  <w:style w:type="paragraph" w:styleId="Footer">
    <w:name w:val="footer"/>
    <w:basedOn w:val="Normal"/>
    <w:link w:val="FooterChar"/>
    <w:uiPriority w:val="99"/>
    <w:unhideWhenUsed/>
    <w:rsid w:val="00791D3D"/>
    <w:pPr>
      <w:tabs>
        <w:tab w:val="center" w:pos="4703"/>
        <w:tab w:val="right" w:pos="9406"/>
      </w:tabs>
      <w:spacing w:after="0" w:line="240" w:lineRule="auto"/>
    </w:pPr>
  </w:style>
  <w:style w:type="character" w:customStyle="1" w:styleId="FooterChar">
    <w:name w:val="Footer Char"/>
    <w:basedOn w:val="DefaultParagraphFont"/>
    <w:link w:val="Footer"/>
    <w:uiPriority w:val="99"/>
    <w:rsid w:val="00791D3D"/>
  </w:style>
  <w:style w:type="paragraph" w:customStyle="1" w:styleId="Affiliation">
    <w:name w:val="Affiliation"/>
    <w:rsid w:val="00C20363"/>
    <w:pPr>
      <w:spacing w:line="200" w:lineRule="exact"/>
    </w:pPr>
    <w:rPr>
      <w:rFonts w:ascii="Times" w:hAnsi="Times"/>
      <w:sz w:val="18"/>
      <w:lang w:val="en-US"/>
    </w:rPr>
  </w:style>
  <w:style w:type="character" w:styleId="HTMLAcronym">
    <w:name w:val="HTML Acronym"/>
    <w:basedOn w:val="DefaultParagraphFont"/>
    <w:uiPriority w:val="99"/>
    <w:semiHidden/>
    <w:unhideWhenUsed/>
    <w:rsid w:val="00FC1DAF"/>
  </w:style>
  <w:style w:type="character" w:styleId="PlaceholderText">
    <w:name w:val="Placeholder Text"/>
    <w:uiPriority w:val="99"/>
    <w:semiHidden/>
    <w:rsid w:val="006A79C7"/>
    <w:rPr>
      <w:color w:val="808080"/>
    </w:rPr>
  </w:style>
  <w:style w:type="paragraph" w:styleId="FootnoteText">
    <w:name w:val="footnote text"/>
    <w:basedOn w:val="Normal"/>
    <w:link w:val="FootnoteTextChar"/>
    <w:uiPriority w:val="99"/>
    <w:semiHidden/>
    <w:unhideWhenUsed/>
    <w:rsid w:val="0016361D"/>
    <w:pPr>
      <w:spacing w:after="0" w:line="240" w:lineRule="auto"/>
    </w:pPr>
    <w:rPr>
      <w:sz w:val="20"/>
      <w:szCs w:val="20"/>
    </w:rPr>
  </w:style>
  <w:style w:type="character" w:customStyle="1" w:styleId="FootnoteTextChar">
    <w:name w:val="Footnote Text Char"/>
    <w:link w:val="FootnoteText"/>
    <w:uiPriority w:val="99"/>
    <w:semiHidden/>
    <w:rsid w:val="0016361D"/>
    <w:rPr>
      <w:sz w:val="20"/>
      <w:szCs w:val="20"/>
    </w:rPr>
  </w:style>
  <w:style w:type="character" w:styleId="FootnoteReference">
    <w:name w:val="footnote reference"/>
    <w:uiPriority w:val="99"/>
    <w:semiHidden/>
    <w:unhideWhenUsed/>
    <w:rsid w:val="0016361D"/>
    <w:rPr>
      <w:vertAlign w:val="superscript"/>
    </w:rPr>
  </w:style>
  <w:style w:type="table" w:styleId="TableGrid">
    <w:name w:val="Table Grid"/>
    <w:basedOn w:val="TableNormal"/>
    <w:uiPriority w:val="59"/>
    <w:rsid w:val="004E119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aption">
    <w:name w:val="caption"/>
    <w:basedOn w:val="Normal"/>
    <w:next w:val="Normal"/>
    <w:uiPriority w:val="35"/>
    <w:unhideWhenUsed/>
    <w:qFormat/>
    <w:rsid w:val="004E1197"/>
    <w:pPr>
      <w:spacing w:line="240" w:lineRule="auto"/>
    </w:pPr>
    <w:rPr>
      <w:b/>
      <w:bCs/>
      <w:color w:val="4F81BD"/>
      <w:sz w:val="18"/>
      <w:szCs w:val="18"/>
    </w:rPr>
  </w:style>
  <w:style w:type="table" w:customStyle="1" w:styleId="Lysskyggelegging1">
    <w:name w:val="Lys skyggelegging1"/>
    <w:basedOn w:val="TableNormal"/>
    <w:uiPriority w:val="60"/>
    <w:rsid w:val="004E1197"/>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Revision">
    <w:name w:val="Revision"/>
    <w:hidden/>
    <w:uiPriority w:val="99"/>
    <w:semiHidden/>
    <w:rsid w:val="00376004"/>
    <w:rPr>
      <w:sz w:val="22"/>
      <w:szCs w:val="22"/>
    </w:rPr>
  </w:style>
  <w:style w:type="paragraph" w:styleId="NormalWeb">
    <w:name w:val="Normal (Web)"/>
    <w:basedOn w:val="Normal"/>
    <w:uiPriority w:val="99"/>
    <w:unhideWhenUsed/>
    <w:rsid w:val="00C94AE3"/>
    <w:pPr>
      <w:spacing w:before="100" w:beforeAutospacing="1" w:after="100" w:afterAutospacing="1" w:line="240" w:lineRule="auto"/>
    </w:pPr>
    <w:rPr>
      <w:rFonts w:ascii="Times New Roman" w:hAnsi="Times New Roman"/>
      <w:sz w:val="24"/>
      <w:szCs w:val="24"/>
    </w:rPr>
  </w:style>
  <w:style w:type="character" w:customStyle="1" w:styleId="ft">
    <w:name w:val="ft"/>
    <w:basedOn w:val="DefaultParagraphFont"/>
    <w:rsid w:val="0066288D"/>
  </w:style>
  <w:style w:type="character" w:styleId="LineNumber">
    <w:name w:val="line number"/>
    <w:uiPriority w:val="99"/>
    <w:semiHidden/>
    <w:unhideWhenUsed/>
    <w:rsid w:val="00075027"/>
  </w:style>
  <w:style w:type="paragraph" w:customStyle="1" w:styleId="MedPhys1">
    <w:name w:val="MedPhys 1"/>
    <w:basedOn w:val="Normal"/>
    <w:qFormat/>
    <w:rsid w:val="006C66C9"/>
    <w:pPr>
      <w:tabs>
        <w:tab w:val="left" w:pos="142"/>
      </w:tabs>
      <w:jc w:val="both"/>
    </w:pPr>
    <w:rPr>
      <w:rFonts w:ascii="Arial" w:hAnsi="Arial" w:cs="Arial"/>
      <w:b/>
      <w:lang w:val="en-US"/>
    </w:rPr>
  </w:style>
  <w:style w:type="paragraph" w:customStyle="1" w:styleId="MedPhys2">
    <w:name w:val="MedPhys 2"/>
    <w:basedOn w:val="Normal"/>
    <w:qFormat/>
    <w:rsid w:val="006C66C9"/>
    <w:pPr>
      <w:jc w:val="both"/>
    </w:pPr>
    <w:rPr>
      <w:rFonts w:ascii="Arial" w:hAnsi="Arial" w:cs="Arial"/>
      <w:lang w:val="en-US"/>
    </w:rPr>
  </w:style>
  <w:style w:type="paragraph" w:styleId="HTMLPreformatted">
    <w:name w:val="HTML Preformatted"/>
    <w:basedOn w:val="Normal"/>
    <w:link w:val="HTMLPreformattedChar"/>
    <w:uiPriority w:val="99"/>
    <w:unhideWhenUsed/>
    <w:rsid w:val="005D65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5D65C1"/>
    <w:rPr>
      <w:rFonts w:ascii="Courier New" w:hAnsi="Courier New" w:cs="Courier New"/>
    </w:rPr>
  </w:style>
</w:styles>
</file>

<file path=word/webSettings.xml><?xml version="1.0" encoding="utf-8"?>
<w:webSettings xmlns:r="http://schemas.openxmlformats.org/officeDocument/2006/relationships" xmlns:w="http://schemas.openxmlformats.org/wordprocessingml/2006/main">
  <w:divs>
    <w:div w:id="193034876">
      <w:bodyDiv w:val="1"/>
      <w:marLeft w:val="0"/>
      <w:marRight w:val="0"/>
      <w:marTop w:val="0"/>
      <w:marBottom w:val="0"/>
      <w:divBdr>
        <w:top w:val="none" w:sz="0" w:space="0" w:color="auto"/>
        <w:left w:val="none" w:sz="0" w:space="0" w:color="auto"/>
        <w:bottom w:val="none" w:sz="0" w:space="0" w:color="auto"/>
        <w:right w:val="none" w:sz="0" w:space="0" w:color="auto"/>
      </w:divBdr>
    </w:div>
    <w:div w:id="203836868">
      <w:bodyDiv w:val="1"/>
      <w:marLeft w:val="0"/>
      <w:marRight w:val="0"/>
      <w:marTop w:val="0"/>
      <w:marBottom w:val="0"/>
      <w:divBdr>
        <w:top w:val="none" w:sz="0" w:space="0" w:color="auto"/>
        <w:left w:val="none" w:sz="0" w:space="0" w:color="auto"/>
        <w:bottom w:val="none" w:sz="0" w:space="0" w:color="auto"/>
        <w:right w:val="none" w:sz="0" w:space="0" w:color="auto"/>
      </w:divBdr>
      <w:divsChild>
        <w:div w:id="531186123">
          <w:marLeft w:val="547"/>
          <w:marRight w:val="0"/>
          <w:marTop w:val="154"/>
          <w:marBottom w:val="0"/>
          <w:divBdr>
            <w:top w:val="none" w:sz="0" w:space="0" w:color="auto"/>
            <w:left w:val="none" w:sz="0" w:space="0" w:color="auto"/>
            <w:bottom w:val="none" w:sz="0" w:space="0" w:color="auto"/>
            <w:right w:val="none" w:sz="0" w:space="0" w:color="auto"/>
          </w:divBdr>
        </w:div>
        <w:div w:id="637879444">
          <w:marLeft w:val="547"/>
          <w:marRight w:val="0"/>
          <w:marTop w:val="154"/>
          <w:marBottom w:val="0"/>
          <w:divBdr>
            <w:top w:val="none" w:sz="0" w:space="0" w:color="auto"/>
            <w:left w:val="none" w:sz="0" w:space="0" w:color="auto"/>
            <w:bottom w:val="none" w:sz="0" w:space="0" w:color="auto"/>
            <w:right w:val="none" w:sz="0" w:space="0" w:color="auto"/>
          </w:divBdr>
        </w:div>
      </w:divsChild>
    </w:div>
    <w:div w:id="665283476">
      <w:bodyDiv w:val="1"/>
      <w:marLeft w:val="0"/>
      <w:marRight w:val="0"/>
      <w:marTop w:val="0"/>
      <w:marBottom w:val="0"/>
      <w:divBdr>
        <w:top w:val="none" w:sz="0" w:space="0" w:color="auto"/>
        <w:left w:val="none" w:sz="0" w:space="0" w:color="auto"/>
        <w:bottom w:val="none" w:sz="0" w:space="0" w:color="auto"/>
        <w:right w:val="none" w:sz="0" w:space="0" w:color="auto"/>
      </w:divBdr>
      <w:divsChild>
        <w:div w:id="32510865">
          <w:marLeft w:val="1166"/>
          <w:marRight w:val="0"/>
          <w:marTop w:val="134"/>
          <w:marBottom w:val="0"/>
          <w:divBdr>
            <w:top w:val="none" w:sz="0" w:space="0" w:color="auto"/>
            <w:left w:val="none" w:sz="0" w:space="0" w:color="auto"/>
            <w:bottom w:val="none" w:sz="0" w:space="0" w:color="auto"/>
            <w:right w:val="none" w:sz="0" w:space="0" w:color="auto"/>
          </w:divBdr>
        </w:div>
      </w:divsChild>
    </w:div>
    <w:div w:id="676035561">
      <w:bodyDiv w:val="1"/>
      <w:marLeft w:val="0"/>
      <w:marRight w:val="0"/>
      <w:marTop w:val="0"/>
      <w:marBottom w:val="0"/>
      <w:divBdr>
        <w:top w:val="none" w:sz="0" w:space="0" w:color="auto"/>
        <w:left w:val="none" w:sz="0" w:space="0" w:color="auto"/>
        <w:bottom w:val="none" w:sz="0" w:space="0" w:color="auto"/>
        <w:right w:val="none" w:sz="0" w:space="0" w:color="auto"/>
      </w:divBdr>
    </w:div>
    <w:div w:id="723993559">
      <w:bodyDiv w:val="1"/>
      <w:marLeft w:val="0"/>
      <w:marRight w:val="0"/>
      <w:marTop w:val="0"/>
      <w:marBottom w:val="0"/>
      <w:divBdr>
        <w:top w:val="none" w:sz="0" w:space="0" w:color="auto"/>
        <w:left w:val="none" w:sz="0" w:space="0" w:color="auto"/>
        <w:bottom w:val="none" w:sz="0" w:space="0" w:color="auto"/>
        <w:right w:val="none" w:sz="0" w:space="0" w:color="auto"/>
      </w:divBdr>
      <w:divsChild>
        <w:div w:id="83456527">
          <w:marLeft w:val="1166"/>
          <w:marRight w:val="0"/>
          <w:marTop w:val="125"/>
          <w:marBottom w:val="0"/>
          <w:divBdr>
            <w:top w:val="none" w:sz="0" w:space="0" w:color="auto"/>
            <w:left w:val="none" w:sz="0" w:space="0" w:color="auto"/>
            <w:bottom w:val="none" w:sz="0" w:space="0" w:color="auto"/>
            <w:right w:val="none" w:sz="0" w:space="0" w:color="auto"/>
          </w:divBdr>
        </w:div>
        <w:div w:id="638191707">
          <w:marLeft w:val="1166"/>
          <w:marRight w:val="0"/>
          <w:marTop w:val="125"/>
          <w:marBottom w:val="0"/>
          <w:divBdr>
            <w:top w:val="none" w:sz="0" w:space="0" w:color="auto"/>
            <w:left w:val="none" w:sz="0" w:space="0" w:color="auto"/>
            <w:bottom w:val="none" w:sz="0" w:space="0" w:color="auto"/>
            <w:right w:val="none" w:sz="0" w:space="0" w:color="auto"/>
          </w:divBdr>
        </w:div>
        <w:div w:id="915092324">
          <w:marLeft w:val="547"/>
          <w:marRight w:val="0"/>
          <w:marTop w:val="144"/>
          <w:marBottom w:val="0"/>
          <w:divBdr>
            <w:top w:val="none" w:sz="0" w:space="0" w:color="auto"/>
            <w:left w:val="none" w:sz="0" w:space="0" w:color="auto"/>
            <w:bottom w:val="none" w:sz="0" w:space="0" w:color="auto"/>
            <w:right w:val="none" w:sz="0" w:space="0" w:color="auto"/>
          </w:divBdr>
        </w:div>
        <w:div w:id="1158613808">
          <w:marLeft w:val="1166"/>
          <w:marRight w:val="0"/>
          <w:marTop w:val="125"/>
          <w:marBottom w:val="0"/>
          <w:divBdr>
            <w:top w:val="none" w:sz="0" w:space="0" w:color="auto"/>
            <w:left w:val="none" w:sz="0" w:space="0" w:color="auto"/>
            <w:bottom w:val="none" w:sz="0" w:space="0" w:color="auto"/>
            <w:right w:val="none" w:sz="0" w:space="0" w:color="auto"/>
          </w:divBdr>
        </w:div>
        <w:div w:id="1246575849">
          <w:marLeft w:val="1166"/>
          <w:marRight w:val="0"/>
          <w:marTop w:val="125"/>
          <w:marBottom w:val="0"/>
          <w:divBdr>
            <w:top w:val="none" w:sz="0" w:space="0" w:color="auto"/>
            <w:left w:val="none" w:sz="0" w:space="0" w:color="auto"/>
            <w:bottom w:val="none" w:sz="0" w:space="0" w:color="auto"/>
            <w:right w:val="none" w:sz="0" w:space="0" w:color="auto"/>
          </w:divBdr>
        </w:div>
        <w:div w:id="1645694696">
          <w:marLeft w:val="547"/>
          <w:marRight w:val="0"/>
          <w:marTop w:val="144"/>
          <w:marBottom w:val="0"/>
          <w:divBdr>
            <w:top w:val="none" w:sz="0" w:space="0" w:color="auto"/>
            <w:left w:val="none" w:sz="0" w:space="0" w:color="auto"/>
            <w:bottom w:val="none" w:sz="0" w:space="0" w:color="auto"/>
            <w:right w:val="none" w:sz="0" w:space="0" w:color="auto"/>
          </w:divBdr>
        </w:div>
      </w:divsChild>
    </w:div>
    <w:div w:id="849175657">
      <w:bodyDiv w:val="1"/>
      <w:marLeft w:val="0"/>
      <w:marRight w:val="0"/>
      <w:marTop w:val="0"/>
      <w:marBottom w:val="0"/>
      <w:divBdr>
        <w:top w:val="none" w:sz="0" w:space="0" w:color="auto"/>
        <w:left w:val="none" w:sz="0" w:space="0" w:color="auto"/>
        <w:bottom w:val="none" w:sz="0" w:space="0" w:color="auto"/>
        <w:right w:val="none" w:sz="0" w:space="0" w:color="auto"/>
      </w:divBdr>
    </w:div>
    <w:div w:id="861935657">
      <w:bodyDiv w:val="1"/>
      <w:marLeft w:val="0"/>
      <w:marRight w:val="0"/>
      <w:marTop w:val="0"/>
      <w:marBottom w:val="0"/>
      <w:divBdr>
        <w:top w:val="none" w:sz="0" w:space="0" w:color="auto"/>
        <w:left w:val="none" w:sz="0" w:space="0" w:color="auto"/>
        <w:bottom w:val="none" w:sz="0" w:space="0" w:color="auto"/>
        <w:right w:val="none" w:sz="0" w:space="0" w:color="auto"/>
      </w:divBdr>
    </w:div>
    <w:div w:id="1230075008">
      <w:bodyDiv w:val="1"/>
      <w:marLeft w:val="0"/>
      <w:marRight w:val="0"/>
      <w:marTop w:val="0"/>
      <w:marBottom w:val="0"/>
      <w:divBdr>
        <w:top w:val="none" w:sz="0" w:space="0" w:color="auto"/>
        <w:left w:val="none" w:sz="0" w:space="0" w:color="auto"/>
        <w:bottom w:val="none" w:sz="0" w:space="0" w:color="auto"/>
        <w:right w:val="none" w:sz="0" w:space="0" w:color="auto"/>
      </w:divBdr>
    </w:div>
    <w:div w:id="1721859112">
      <w:bodyDiv w:val="1"/>
      <w:marLeft w:val="0"/>
      <w:marRight w:val="0"/>
      <w:marTop w:val="0"/>
      <w:marBottom w:val="0"/>
      <w:divBdr>
        <w:top w:val="none" w:sz="0" w:space="0" w:color="auto"/>
        <w:left w:val="none" w:sz="0" w:space="0" w:color="auto"/>
        <w:bottom w:val="none" w:sz="0" w:space="0" w:color="auto"/>
        <w:right w:val="none" w:sz="0" w:space="0" w:color="auto"/>
      </w:divBdr>
    </w:div>
    <w:div w:id="1890261909">
      <w:bodyDiv w:val="1"/>
      <w:marLeft w:val="0"/>
      <w:marRight w:val="0"/>
      <w:marTop w:val="0"/>
      <w:marBottom w:val="0"/>
      <w:divBdr>
        <w:top w:val="none" w:sz="0" w:space="0" w:color="auto"/>
        <w:left w:val="none" w:sz="0" w:space="0" w:color="auto"/>
        <w:bottom w:val="none" w:sz="0" w:space="0" w:color="auto"/>
        <w:right w:val="none" w:sz="0" w:space="0" w:color="auto"/>
      </w:divBdr>
    </w:div>
    <w:div w:id="1908227821">
      <w:bodyDiv w:val="1"/>
      <w:marLeft w:val="0"/>
      <w:marRight w:val="0"/>
      <w:marTop w:val="0"/>
      <w:marBottom w:val="0"/>
      <w:divBdr>
        <w:top w:val="none" w:sz="0" w:space="0" w:color="auto"/>
        <w:left w:val="none" w:sz="0" w:space="0" w:color="auto"/>
        <w:bottom w:val="none" w:sz="0" w:space="0" w:color="auto"/>
        <w:right w:val="none" w:sz="0" w:space="0" w:color="auto"/>
      </w:divBdr>
    </w:div>
    <w:div w:id="2001886547">
      <w:bodyDiv w:val="1"/>
      <w:marLeft w:val="0"/>
      <w:marRight w:val="0"/>
      <w:marTop w:val="0"/>
      <w:marBottom w:val="0"/>
      <w:divBdr>
        <w:top w:val="none" w:sz="0" w:space="0" w:color="auto"/>
        <w:left w:val="none" w:sz="0" w:space="0" w:color="auto"/>
        <w:bottom w:val="none" w:sz="0" w:space="0" w:color="auto"/>
        <w:right w:val="none" w:sz="0" w:space="0" w:color="auto"/>
      </w:divBdr>
      <w:divsChild>
        <w:div w:id="2051689230">
          <w:marLeft w:val="1166"/>
          <w:marRight w:val="0"/>
          <w:marTop w:val="134"/>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image" Target="media/image10.emf"/><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9.emf"/><Relationship Id="rId25"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image" Target="media/image12.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7.emf"/><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1.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comments" Target="comments.xm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9E6FFD-C892-4410-9271-1E62DA52CA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18</Pages>
  <Words>9025</Words>
  <Characters>51446</Characters>
  <Application>Microsoft Office Word</Application>
  <DocSecurity>0</DocSecurity>
  <Lines>428</Lines>
  <Paragraphs>120</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
      <vt:lpstr/>
    </vt:vector>
  </TitlesOfParts>
  <Company>Privaten</Company>
  <LinksUpToDate>false</LinksUpToDate>
  <CharactersWithSpaces>60351</CharactersWithSpaces>
  <SharedDoc>false</SharedDoc>
  <HLinks>
    <vt:vector size="108" baseType="variant">
      <vt:variant>
        <vt:i4>4718603</vt:i4>
      </vt:variant>
      <vt:variant>
        <vt:i4>207</vt:i4>
      </vt:variant>
      <vt:variant>
        <vt:i4>0</vt:i4>
      </vt:variant>
      <vt:variant>
        <vt:i4>5</vt:i4>
      </vt:variant>
      <vt:variant>
        <vt:lpwstr/>
      </vt:variant>
      <vt:variant>
        <vt:lpwstr>_ENREF_9</vt:lpwstr>
      </vt:variant>
      <vt:variant>
        <vt:i4>4718603</vt:i4>
      </vt:variant>
      <vt:variant>
        <vt:i4>201</vt:i4>
      </vt:variant>
      <vt:variant>
        <vt:i4>0</vt:i4>
      </vt:variant>
      <vt:variant>
        <vt:i4>5</vt:i4>
      </vt:variant>
      <vt:variant>
        <vt:lpwstr/>
      </vt:variant>
      <vt:variant>
        <vt:lpwstr>_ENREF_9</vt:lpwstr>
      </vt:variant>
      <vt:variant>
        <vt:i4>4718603</vt:i4>
      </vt:variant>
      <vt:variant>
        <vt:i4>195</vt:i4>
      </vt:variant>
      <vt:variant>
        <vt:i4>0</vt:i4>
      </vt:variant>
      <vt:variant>
        <vt:i4>5</vt:i4>
      </vt:variant>
      <vt:variant>
        <vt:lpwstr/>
      </vt:variant>
      <vt:variant>
        <vt:lpwstr>_ENREF_9</vt:lpwstr>
      </vt:variant>
      <vt:variant>
        <vt:i4>4194315</vt:i4>
      </vt:variant>
      <vt:variant>
        <vt:i4>183</vt:i4>
      </vt:variant>
      <vt:variant>
        <vt:i4>0</vt:i4>
      </vt:variant>
      <vt:variant>
        <vt:i4>5</vt:i4>
      </vt:variant>
      <vt:variant>
        <vt:lpwstr/>
      </vt:variant>
      <vt:variant>
        <vt:lpwstr>_ENREF_10</vt:lpwstr>
      </vt:variant>
      <vt:variant>
        <vt:i4>4194315</vt:i4>
      </vt:variant>
      <vt:variant>
        <vt:i4>177</vt:i4>
      </vt:variant>
      <vt:variant>
        <vt:i4>0</vt:i4>
      </vt:variant>
      <vt:variant>
        <vt:i4>5</vt:i4>
      </vt:variant>
      <vt:variant>
        <vt:lpwstr/>
      </vt:variant>
      <vt:variant>
        <vt:lpwstr>_ENREF_10</vt:lpwstr>
      </vt:variant>
      <vt:variant>
        <vt:i4>4194315</vt:i4>
      </vt:variant>
      <vt:variant>
        <vt:i4>132</vt:i4>
      </vt:variant>
      <vt:variant>
        <vt:i4>0</vt:i4>
      </vt:variant>
      <vt:variant>
        <vt:i4>5</vt:i4>
      </vt:variant>
      <vt:variant>
        <vt:lpwstr/>
      </vt:variant>
      <vt:variant>
        <vt:lpwstr>_ENREF_11</vt:lpwstr>
      </vt:variant>
      <vt:variant>
        <vt:i4>4587531</vt:i4>
      </vt:variant>
      <vt:variant>
        <vt:i4>117</vt:i4>
      </vt:variant>
      <vt:variant>
        <vt:i4>0</vt:i4>
      </vt:variant>
      <vt:variant>
        <vt:i4>5</vt:i4>
      </vt:variant>
      <vt:variant>
        <vt:lpwstr/>
      </vt:variant>
      <vt:variant>
        <vt:lpwstr>_ENREF_7</vt:lpwstr>
      </vt:variant>
      <vt:variant>
        <vt:i4>4587531</vt:i4>
      </vt:variant>
      <vt:variant>
        <vt:i4>60</vt:i4>
      </vt:variant>
      <vt:variant>
        <vt:i4>0</vt:i4>
      </vt:variant>
      <vt:variant>
        <vt:i4>5</vt:i4>
      </vt:variant>
      <vt:variant>
        <vt:lpwstr/>
      </vt:variant>
      <vt:variant>
        <vt:lpwstr>_ENREF_7</vt:lpwstr>
      </vt:variant>
      <vt:variant>
        <vt:i4>4718603</vt:i4>
      </vt:variant>
      <vt:variant>
        <vt:i4>54</vt:i4>
      </vt:variant>
      <vt:variant>
        <vt:i4>0</vt:i4>
      </vt:variant>
      <vt:variant>
        <vt:i4>5</vt:i4>
      </vt:variant>
      <vt:variant>
        <vt:lpwstr/>
      </vt:variant>
      <vt:variant>
        <vt:lpwstr>_ENREF_9</vt:lpwstr>
      </vt:variant>
      <vt:variant>
        <vt:i4>4718603</vt:i4>
      </vt:variant>
      <vt:variant>
        <vt:i4>48</vt:i4>
      </vt:variant>
      <vt:variant>
        <vt:i4>0</vt:i4>
      </vt:variant>
      <vt:variant>
        <vt:i4>5</vt:i4>
      </vt:variant>
      <vt:variant>
        <vt:lpwstr/>
      </vt:variant>
      <vt:variant>
        <vt:lpwstr>_ENREF_9</vt:lpwstr>
      </vt:variant>
      <vt:variant>
        <vt:i4>4718603</vt:i4>
      </vt:variant>
      <vt:variant>
        <vt:i4>42</vt:i4>
      </vt:variant>
      <vt:variant>
        <vt:i4>0</vt:i4>
      </vt:variant>
      <vt:variant>
        <vt:i4>5</vt:i4>
      </vt:variant>
      <vt:variant>
        <vt:lpwstr/>
      </vt:variant>
      <vt:variant>
        <vt:lpwstr>_ENREF_9</vt:lpwstr>
      </vt:variant>
      <vt:variant>
        <vt:i4>4194315</vt:i4>
      </vt:variant>
      <vt:variant>
        <vt:i4>36</vt:i4>
      </vt:variant>
      <vt:variant>
        <vt:i4>0</vt:i4>
      </vt:variant>
      <vt:variant>
        <vt:i4>5</vt:i4>
      </vt:variant>
      <vt:variant>
        <vt:lpwstr/>
      </vt:variant>
      <vt:variant>
        <vt:lpwstr>_ENREF_10</vt:lpwstr>
      </vt:variant>
      <vt:variant>
        <vt:i4>4587531</vt:i4>
      </vt:variant>
      <vt:variant>
        <vt:i4>32</vt:i4>
      </vt:variant>
      <vt:variant>
        <vt:i4>0</vt:i4>
      </vt:variant>
      <vt:variant>
        <vt:i4>5</vt:i4>
      </vt:variant>
      <vt:variant>
        <vt:lpwstr/>
      </vt:variant>
      <vt:variant>
        <vt:lpwstr>_ENREF_7</vt:lpwstr>
      </vt:variant>
      <vt:variant>
        <vt:i4>4325387</vt:i4>
      </vt:variant>
      <vt:variant>
        <vt:i4>29</vt:i4>
      </vt:variant>
      <vt:variant>
        <vt:i4>0</vt:i4>
      </vt:variant>
      <vt:variant>
        <vt:i4>5</vt:i4>
      </vt:variant>
      <vt:variant>
        <vt:lpwstr/>
      </vt:variant>
      <vt:variant>
        <vt:lpwstr>_ENREF_3</vt:lpwstr>
      </vt:variant>
      <vt:variant>
        <vt:i4>4653067</vt:i4>
      </vt:variant>
      <vt:variant>
        <vt:i4>21</vt:i4>
      </vt:variant>
      <vt:variant>
        <vt:i4>0</vt:i4>
      </vt:variant>
      <vt:variant>
        <vt:i4>5</vt:i4>
      </vt:variant>
      <vt:variant>
        <vt:lpwstr/>
      </vt:variant>
      <vt:variant>
        <vt:lpwstr>_ENREF_6</vt:lpwstr>
      </vt:variant>
      <vt:variant>
        <vt:i4>4456459</vt:i4>
      </vt:variant>
      <vt:variant>
        <vt:i4>18</vt:i4>
      </vt:variant>
      <vt:variant>
        <vt:i4>0</vt:i4>
      </vt:variant>
      <vt:variant>
        <vt:i4>5</vt:i4>
      </vt:variant>
      <vt:variant>
        <vt:lpwstr/>
      </vt:variant>
      <vt:variant>
        <vt:lpwstr>_ENREF_5</vt:lpwstr>
      </vt:variant>
      <vt:variant>
        <vt:i4>4521995</vt:i4>
      </vt:variant>
      <vt:variant>
        <vt:i4>8</vt:i4>
      </vt:variant>
      <vt:variant>
        <vt:i4>0</vt:i4>
      </vt:variant>
      <vt:variant>
        <vt:i4>5</vt:i4>
      </vt:variant>
      <vt:variant>
        <vt:lpwstr/>
      </vt:variant>
      <vt:variant>
        <vt:lpwstr>_ENREF_4</vt:lpwstr>
      </vt:variant>
      <vt:variant>
        <vt:i4>4194315</vt:i4>
      </vt:variant>
      <vt:variant>
        <vt:i4>0</vt:i4>
      </vt:variant>
      <vt:variant>
        <vt:i4>0</vt:i4>
      </vt:variant>
      <vt:variant>
        <vt:i4>5</vt:i4>
      </vt:variant>
      <vt:variant>
        <vt:lpwstr/>
      </vt:variant>
      <vt:variant>
        <vt:lpwstr>_ENREF_1</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IngridH</dc:creator>
  <cp:lastModifiedBy>Information Services Division</cp:lastModifiedBy>
  <cp:revision>2</cp:revision>
  <cp:lastPrinted>2011-09-20T11:30:00Z</cp:lastPrinted>
  <dcterms:created xsi:type="dcterms:W3CDTF">2011-10-26T07:07:00Z</dcterms:created>
  <dcterms:modified xsi:type="dcterms:W3CDTF">2011-10-26T07:07:00Z</dcterms:modified>
</cp:coreProperties>
</file>