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ms-word.document.macroEnabled.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79FD" w:rsidRPr="00130511" w:rsidRDefault="003979FD" w:rsidP="00227238">
      <w:pPr>
        <w:autoSpaceDE w:val="0"/>
        <w:autoSpaceDN w:val="0"/>
        <w:adjustRightInd w:val="0"/>
        <w:rPr>
          <w:rFonts w:ascii="Arial" w:hAnsi="Arial" w:cs="Arial"/>
          <w:sz w:val="18"/>
          <w:szCs w:val="16"/>
        </w:rPr>
      </w:pPr>
      <w:r w:rsidRPr="00130511">
        <w:rPr>
          <w:rFonts w:ascii="Arial" w:hAnsi="Arial" w:cs="Arial"/>
          <w:sz w:val="18"/>
          <w:szCs w:val="16"/>
        </w:rPr>
        <w:t xml:space="preserve">Welcome to the online training for USIR, the </w:t>
      </w:r>
      <w:smartTag w:uri="urn:schemas-microsoft-com:office:smarttags" w:element="PlaceType">
        <w:smartTag w:uri="urn:schemas-microsoft-com:office:smarttags" w:element="place">
          <w:r w:rsidRPr="00130511">
            <w:rPr>
              <w:rFonts w:ascii="Arial" w:hAnsi="Arial" w:cs="Arial"/>
              <w:sz w:val="18"/>
              <w:szCs w:val="16"/>
            </w:rPr>
            <w:t>University</w:t>
          </w:r>
        </w:smartTag>
        <w:r w:rsidRPr="00130511">
          <w:rPr>
            <w:rFonts w:ascii="Arial" w:hAnsi="Arial" w:cs="Arial"/>
            <w:sz w:val="18"/>
            <w:szCs w:val="16"/>
          </w:rPr>
          <w:t xml:space="preserve"> of </w:t>
        </w:r>
        <w:smartTag w:uri="urn:schemas-microsoft-com:office:smarttags" w:element="PlaceName">
          <w:r w:rsidRPr="00130511">
            <w:rPr>
              <w:rFonts w:ascii="Arial" w:hAnsi="Arial" w:cs="Arial"/>
              <w:sz w:val="18"/>
              <w:szCs w:val="16"/>
            </w:rPr>
            <w:t>Salford Institutional Repository</w:t>
          </w:r>
        </w:smartTag>
      </w:smartTag>
      <w:r w:rsidRPr="00130511">
        <w:rPr>
          <w:rFonts w:ascii="Arial" w:hAnsi="Arial" w:cs="Arial"/>
          <w:sz w:val="18"/>
          <w:szCs w:val="16"/>
        </w:rPr>
        <w:t>.</w:t>
      </w:r>
    </w:p>
    <w:p w:rsidR="003979FD" w:rsidRPr="00130511" w:rsidRDefault="003979FD" w:rsidP="00227238">
      <w:pPr>
        <w:autoSpaceDE w:val="0"/>
        <w:autoSpaceDN w:val="0"/>
        <w:adjustRightInd w:val="0"/>
        <w:rPr>
          <w:rFonts w:ascii="Arial" w:hAnsi="Arial" w:cs="Arial"/>
          <w:sz w:val="18"/>
          <w:szCs w:val="16"/>
        </w:rPr>
      </w:pPr>
    </w:p>
    <w:p w:rsidR="003979FD" w:rsidRPr="00130511" w:rsidRDefault="003979FD" w:rsidP="00227238">
      <w:pPr>
        <w:autoSpaceDE w:val="0"/>
        <w:autoSpaceDN w:val="0"/>
        <w:adjustRightInd w:val="0"/>
        <w:rPr>
          <w:rFonts w:ascii="Arial" w:hAnsi="Arial" w:cs="Arial"/>
          <w:sz w:val="18"/>
          <w:szCs w:val="16"/>
        </w:rPr>
      </w:pPr>
    </w:p>
    <w:p w:rsidR="003979FD" w:rsidRPr="00130511" w:rsidRDefault="003979FD" w:rsidP="00130511">
      <w:pPr>
        <w:autoSpaceDE w:val="0"/>
        <w:autoSpaceDN w:val="0"/>
        <w:adjustRightInd w:val="0"/>
        <w:spacing w:after="80"/>
        <w:rPr>
          <w:rFonts w:ascii="Arial" w:hAnsi="Arial" w:cs="Arial"/>
          <w:b/>
          <w:sz w:val="18"/>
          <w:szCs w:val="16"/>
        </w:rPr>
      </w:pPr>
      <w:r w:rsidRPr="00130511">
        <w:rPr>
          <w:rFonts w:ascii="Arial" w:hAnsi="Arial" w:cs="Arial"/>
          <w:b/>
          <w:sz w:val="18"/>
          <w:szCs w:val="16"/>
        </w:rPr>
        <w:t>About the Institutional Repository</w:t>
      </w:r>
    </w:p>
    <w:p w:rsidR="003979FD" w:rsidRPr="00130511" w:rsidRDefault="003979FD" w:rsidP="000245E0">
      <w:pPr>
        <w:autoSpaceDE w:val="0"/>
        <w:autoSpaceDN w:val="0"/>
        <w:adjustRightInd w:val="0"/>
        <w:rPr>
          <w:rFonts w:ascii="Arial" w:hAnsi="Arial" w:cs="Arial"/>
          <w:sz w:val="18"/>
          <w:szCs w:val="16"/>
        </w:rPr>
      </w:pPr>
      <w:r w:rsidRPr="00130511">
        <w:rPr>
          <w:rFonts w:ascii="Arial" w:hAnsi="Arial" w:cs="Arial"/>
          <w:sz w:val="18"/>
          <w:szCs w:val="16"/>
        </w:rPr>
        <w:t xml:space="preserve">An Institutional Repository (IR) can be defined as a web based database of digital intellectual assets. In short, a repository collects, stores and disseminates an institutions intellectual output. </w:t>
      </w:r>
    </w:p>
    <w:p w:rsidR="003979FD" w:rsidRPr="00130511" w:rsidRDefault="003979FD" w:rsidP="000245E0">
      <w:pPr>
        <w:autoSpaceDE w:val="0"/>
        <w:autoSpaceDN w:val="0"/>
        <w:adjustRightInd w:val="0"/>
        <w:rPr>
          <w:rFonts w:ascii="Arial" w:hAnsi="Arial" w:cs="Arial"/>
          <w:sz w:val="18"/>
          <w:szCs w:val="16"/>
        </w:rPr>
      </w:pPr>
    </w:p>
    <w:p w:rsidR="003979FD" w:rsidRPr="00130511" w:rsidRDefault="003979FD" w:rsidP="000245E0">
      <w:pPr>
        <w:autoSpaceDE w:val="0"/>
        <w:autoSpaceDN w:val="0"/>
        <w:adjustRightInd w:val="0"/>
        <w:rPr>
          <w:rFonts w:ascii="Arial" w:hAnsi="Arial" w:cs="Arial"/>
          <w:sz w:val="18"/>
          <w:szCs w:val="16"/>
        </w:rPr>
      </w:pPr>
      <w:r w:rsidRPr="00130511">
        <w:rPr>
          <w:rFonts w:ascii="Arial" w:hAnsi="Arial" w:cs="Arial"/>
          <w:sz w:val="18"/>
          <w:szCs w:val="16"/>
        </w:rPr>
        <w:t>Work which can be deposited in the repository include documents, for example research papers, reports and theses, Multimedia, such as images and audio and video clips, Scientific data, fine art compositions, performances, artefacts and teaching resources.</w:t>
      </w:r>
    </w:p>
    <w:p w:rsidR="003979FD" w:rsidRPr="00130511" w:rsidRDefault="003979FD" w:rsidP="00227238">
      <w:pPr>
        <w:autoSpaceDE w:val="0"/>
        <w:autoSpaceDN w:val="0"/>
        <w:adjustRightInd w:val="0"/>
        <w:rPr>
          <w:rFonts w:ascii="Arial" w:hAnsi="Arial" w:cs="Arial"/>
          <w:sz w:val="18"/>
          <w:szCs w:val="16"/>
        </w:rPr>
      </w:pPr>
    </w:p>
    <w:p w:rsidR="003979FD" w:rsidRPr="00130511" w:rsidRDefault="003979FD" w:rsidP="00227238">
      <w:pPr>
        <w:autoSpaceDE w:val="0"/>
        <w:autoSpaceDN w:val="0"/>
        <w:adjustRightInd w:val="0"/>
        <w:rPr>
          <w:rFonts w:ascii="Arial" w:hAnsi="Arial" w:cs="Arial"/>
          <w:sz w:val="18"/>
          <w:szCs w:val="16"/>
        </w:rPr>
      </w:pPr>
      <w:r w:rsidRPr="00130511">
        <w:rPr>
          <w:rFonts w:ascii="Arial" w:hAnsi="Arial" w:cs="Arial"/>
          <w:sz w:val="18"/>
          <w:szCs w:val="16"/>
        </w:rPr>
        <w:t>All of these objects are stored in the repository and can be searched and retrieved for later use.</w:t>
      </w:r>
    </w:p>
    <w:p w:rsidR="003979FD" w:rsidRPr="00130511" w:rsidRDefault="003979FD" w:rsidP="00227238">
      <w:pPr>
        <w:autoSpaceDE w:val="0"/>
        <w:autoSpaceDN w:val="0"/>
        <w:adjustRightInd w:val="0"/>
        <w:rPr>
          <w:rFonts w:ascii="Arial" w:hAnsi="Arial" w:cs="Arial"/>
          <w:sz w:val="18"/>
          <w:szCs w:val="16"/>
        </w:rPr>
      </w:pPr>
    </w:p>
    <w:p w:rsidR="003979FD" w:rsidRPr="00130511" w:rsidRDefault="003979FD" w:rsidP="00227238">
      <w:pPr>
        <w:autoSpaceDE w:val="0"/>
        <w:autoSpaceDN w:val="0"/>
        <w:adjustRightInd w:val="0"/>
        <w:rPr>
          <w:rFonts w:ascii="Arial" w:hAnsi="Arial" w:cs="Arial"/>
          <w:sz w:val="18"/>
          <w:szCs w:val="16"/>
        </w:rPr>
      </w:pPr>
      <w:r w:rsidRPr="00130511">
        <w:rPr>
          <w:rFonts w:ascii="Arial" w:hAnsi="Arial" w:cs="Arial"/>
          <w:sz w:val="18"/>
          <w:szCs w:val="16"/>
        </w:rPr>
        <w:t>There are many benefits to an Institutional Repository, here are just a few of the main ones:</w:t>
      </w:r>
    </w:p>
    <w:p w:rsidR="003979FD" w:rsidRPr="00130511" w:rsidRDefault="003979FD" w:rsidP="00F76A2F">
      <w:pPr>
        <w:numPr>
          <w:ilvl w:val="0"/>
          <w:numId w:val="1"/>
        </w:numPr>
        <w:autoSpaceDE w:val="0"/>
        <w:autoSpaceDN w:val="0"/>
        <w:adjustRightInd w:val="0"/>
        <w:rPr>
          <w:rFonts w:ascii="Arial" w:hAnsi="Arial" w:cs="Arial"/>
          <w:sz w:val="18"/>
          <w:szCs w:val="16"/>
        </w:rPr>
      </w:pPr>
      <w:r w:rsidRPr="00130511">
        <w:rPr>
          <w:rFonts w:ascii="Arial" w:hAnsi="Arial" w:cs="Arial"/>
          <w:sz w:val="18"/>
          <w:szCs w:val="16"/>
        </w:rPr>
        <w:t xml:space="preserve">Work in the repository is retrievable through conventional internet search engines like Google and Yahoo. This raises the profile of the University </w:t>
      </w:r>
    </w:p>
    <w:p w:rsidR="003979FD" w:rsidRPr="00130511" w:rsidRDefault="003979FD" w:rsidP="00F76A2F">
      <w:pPr>
        <w:numPr>
          <w:ilvl w:val="0"/>
          <w:numId w:val="1"/>
        </w:numPr>
        <w:autoSpaceDE w:val="0"/>
        <w:autoSpaceDN w:val="0"/>
        <w:adjustRightInd w:val="0"/>
        <w:rPr>
          <w:rFonts w:ascii="Arial" w:hAnsi="Arial" w:cs="Arial"/>
          <w:sz w:val="18"/>
          <w:szCs w:val="16"/>
        </w:rPr>
      </w:pPr>
      <w:r w:rsidRPr="00130511">
        <w:rPr>
          <w:rFonts w:ascii="Arial" w:hAnsi="Arial" w:cs="Arial"/>
          <w:sz w:val="18"/>
          <w:szCs w:val="16"/>
        </w:rPr>
        <w:t xml:space="preserve">Work in the Repository is easily accessible for colleagues across the University. </w:t>
      </w:r>
    </w:p>
    <w:p w:rsidR="003979FD" w:rsidRPr="00130511" w:rsidRDefault="003979FD" w:rsidP="00F76A2F">
      <w:pPr>
        <w:numPr>
          <w:ilvl w:val="0"/>
          <w:numId w:val="1"/>
        </w:numPr>
        <w:autoSpaceDE w:val="0"/>
        <w:autoSpaceDN w:val="0"/>
        <w:adjustRightInd w:val="0"/>
        <w:rPr>
          <w:rFonts w:ascii="Arial" w:hAnsi="Arial" w:cs="Arial"/>
          <w:sz w:val="18"/>
          <w:szCs w:val="16"/>
        </w:rPr>
      </w:pPr>
      <w:r w:rsidRPr="00130511">
        <w:rPr>
          <w:rFonts w:ascii="Arial" w:hAnsi="Arial" w:cs="Arial"/>
          <w:sz w:val="18"/>
          <w:szCs w:val="16"/>
        </w:rPr>
        <w:t>Provide a structured, managed and searchable environment for the deposit, retention and preservation of UOS intellectual assets.</w:t>
      </w:r>
    </w:p>
    <w:p w:rsidR="003979FD" w:rsidRPr="00130511" w:rsidRDefault="003979FD" w:rsidP="00F76A2F">
      <w:pPr>
        <w:numPr>
          <w:ilvl w:val="0"/>
          <w:numId w:val="1"/>
        </w:numPr>
        <w:autoSpaceDE w:val="0"/>
        <w:autoSpaceDN w:val="0"/>
        <w:adjustRightInd w:val="0"/>
        <w:rPr>
          <w:rFonts w:ascii="Arial" w:hAnsi="Arial" w:cs="Arial"/>
          <w:sz w:val="18"/>
          <w:szCs w:val="16"/>
        </w:rPr>
      </w:pPr>
      <w:r w:rsidRPr="00130511">
        <w:rPr>
          <w:rFonts w:ascii="Arial" w:hAnsi="Arial" w:cs="Arial"/>
          <w:sz w:val="18"/>
          <w:szCs w:val="16"/>
        </w:rPr>
        <w:t>It enables the University to benefit from research funding opportunities where a requirement for open access publishing exists</w:t>
      </w:r>
      <w:r>
        <w:rPr>
          <w:rFonts w:ascii="Arial" w:hAnsi="Arial" w:cs="Arial"/>
          <w:sz w:val="18"/>
          <w:szCs w:val="16"/>
        </w:rPr>
        <w:t>.</w:t>
      </w:r>
    </w:p>
    <w:p w:rsidR="003979FD" w:rsidRPr="00130511" w:rsidRDefault="003979FD" w:rsidP="00F76A2F">
      <w:pPr>
        <w:numPr>
          <w:ilvl w:val="0"/>
          <w:numId w:val="1"/>
        </w:numPr>
        <w:autoSpaceDE w:val="0"/>
        <w:autoSpaceDN w:val="0"/>
        <w:adjustRightInd w:val="0"/>
        <w:rPr>
          <w:rFonts w:ascii="Arial" w:hAnsi="Arial" w:cs="Arial"/>
          <w:sz w:val="18"/>
          <w:szCs w:val="16"/>
        </w:rPr>
      </w:pPr>
      <w:r w:rsidRPr="00130511">
        <w:rPr>
          <w:rFonts w:ascii="Arial" w:hAnsi="Arial" w:cs="Arial"/>
          <w:sz w:val="18"/>
          <w:szCs w:val="16"/>
        </w:rPr>
        <w:t>Enable UOS to engage in the open access publishing agenda and contribute to shaping its development.</w:t>
      </w:r>
    </w:p>
    <w:p w:rsidR="003979FD" w:rsidRPr="00130511" w:rsidRDefault="003979FD" w:rsidP="00227238">
      <w:pPr>
        <w:autoSpaceDE w:val="0"/>
        <w:autoSpaceDN w:val="0"/>
        <w:adjustRightInd w:val="0"/>
        <w:rPr>
          <w:rFonts w:ascii="Arial" w:hAnsi="Arial" w:cs="Arial"/>
          <w:sz w:val="18"/>
          <w:szCs w:val="16"/>
        </w:rPr>
      </w:pPr>
    </w:p>
    <w:p w:rsidR="003979FD" w:rsidRPr="00130511" w:rsidRDefault="003979FD" w:rsidP="00227238">
      <w:pPr>
        <w:autoSpaceDE w:val="0"/>
        <w:autoSpaceDN w:val="0"/>
        <w:adjustRightInd w:val="0"/>
        <w:rPr>
          <w:rFonts w:ascii="Arial" w:hAnsi="Arial" w:cs="Arial"/>
          <w:sz w:val="18"/>
          <w:szCs w:val="16"/>
        </w:rPr>
      </w:pPr>
    </w:p>
    <w:p w:rsidR="003979FD" w:rsidRPr="00130511" w:rsidRDefault="003979FD" w:rsidP="00130511">
      <w:pPr>
        <w:autoSpaceDE w:val="0"/>
        <w:autoSpaceDN w:val="0"/>
        <w:adjustRightInd w:val="0"/>
        <w:spacing w:after="80"/>
        <w:rPr>
          <w:rFonts w:ascii="Arial" w:hAnsi="Arial" w:cs="Arial"/>
          <w:b/>
          <w:sz w:val="18"/>
          <w:szCs w:val="16"/>
        </w:rPr>
      </w:pPr>
      <w:r w:rsidRPr="00130511">
        <w:rPr>
          <w:rFonts w:ascii="Arial" w:hAnsi="Arial" w:cs="Arial"/>
          <w:b/>
          <w:sz w:val="18"/>
          <w:szCs w:val="16"/>
        </w:rPr>
        <w:t>The Institutional Repository Homepage</w:t>
      </w:r>
    </w:p>
    <w:p w:rsidR="003979FD" w:rsidRPr="00130511" w:rsidRDefault="003979FD" w:rsidP="005333E3">
      <w:pPr>
        <w:autoSpaceDE w:val="0"/>
        <w:autoSpaceDN w:val="0"/>
        <w:adjustRightInd w:val="0"/>
        <w:rPr>
          <w:rFonts w:ascii="Arial" w:hAnsi="Arial" w:cs="Arial"/>
          <w:sz w:val="18"/>
          <w:szCs w:val="16"/>
        </w:rPr>
      </w:pPr>
      <w:r w:rsidRPr="00130511">
        <w:rPr>
          <w:rFonts w:ascii="Arial" w:hAnsi="Arial" w:cs="Arial"/>
          <w:sz w:val="18"/>
          <w:szCs w:val="16"/>
        </w:rPr>
        <w:t xml:space="preserve">The Institutional Repository homepage can be found at </w:t>
      </w:r>
      <w:hyperlink r:id="rId5" w:history="1">
        <w:r w:rsidRPr="00130511">
          <w:rPr>
            <w:rStyle w:val="Hyperlink"/>
            <w:rFonts w:ascii="Arial" w:hAnsi="Arial" w:cs="Arial"/>
            <w:sz w:val="18"/>
            <w:szCs w:val="16"/>
          </w:rPr>
          <w:t>www.usir.salford.ac.uk</w:t>
        </w:r>
      </w:hyperlink>
      <w:r w:rsidRPr="00130511">
        <w:rPr>
          <w:rFonts w:ascii="Arial" w:hAnsi="Arial" w:cs="Arial"/>
          <w:sz w:val="18"/>
          <w:szCs w:val="16"/>
        </w:rPr>
        <w:t>. This is a public web page. As you move into areas of the repository accessible only to University staff, you will be asked to authenticate using your University, network Username and password.</w:t>
      </w:r>
    </w:p>
    <w:p w:rsidR="003979FD" w:rsidRPr="00130511" w:rsidRDefault="003979FD" w:rsidP="005333E3">
      <w:pPr>
        <w:autoSpaceDE w:val="0"/>
        <w:autoSpaceDN w:val="0"/>
        <w:adjustRightInd w:val="0"/>
        <w:rPr>
          <w:rFonts w:ascii="Arial" w:hAnsi="Arial" w:cs="Arial"/>
          <w:sz w:val="18"/>
          <w:szCs w:val="16"/>
        </w:rPr>
      </w:pPr>
    </w:p>
    <w:p w:rsidR="003979FD" w:rsidRPr="00130511" w:rsidRDefault="003979FD" w:rsidP="005333E3">
      <w:pPr>
        <w:autoSpaceDE w:val="0"/>
        <w:autoSpaceDN w:val="0"/>
        <w:adjustRightInd w:val="0"/>
        <w:rPr>
          <w:rFonts w:ascii="Arial" w:hAnsi="Arial" w:cs="Arial"/>
          <w:sz w:val="18"/>
          <w:szCs w:val="16"/>
        </w:rPr>
      </w:pPr>
      <w:r w:rsidRPr="00130511">
        <w:rPr>
          <w:rFonts w:ascii="Arial" w:hAnsi="Arial" w:cs="Arial"/>
          <w:sz w:val="18"/>
          <w:szCs w:val="16"/>
        </w:rPr>
        <w:t>The quick search box and the top half of the menu on the left hand side, give you access to different search screens.</w:t>
      </w:r>
    </w:p>
    <w:p w:rsidR="003979FD" w:rsidRPr="00130511" w:rsidRDefault="003979FD" w:rsidP="005333E3">
      <w:pPr>
        <w:autoSpaceDE w:val="0"/>
        <w:autoSpaceDN w:val="0"/>
        <w:adjustRightInd w:val="0"/>
        <w:rPr>
          <w:rFonts w:ascii="Arial" w:hAnsi="Arial" w:cs="Arial"/>
          <w:sz w:val="18"/>
          <w:szCs w:val="16"/>
        </w:rPr>
      </w:pPr>
    </w:p>
    <w:p w:rsidR="003979FD" w:rsidRPr="00130511" w:rsidRDefault="003979FD" w:rsidP="005333E3">
      <w:pPr>
        <w:autoSpaceDE w:val="0"/>
        <w:autoSpaceDN w:val="0"/>
        <w:adjustRightInd w:val="0"/>
        <w:rPr>
          <w:rFonts w:ascii="Arial" w:hAnsi="Arial" w:cs="Arial"/>
          <w:sz w:val="18"/>
          <w:szCs w:val="16"/>
        </w:rPr>
      </w:pPr>
      <w:r w:rsidRPr="00130511">
        <w:rPr>
          <w:rFonts w:ascii="Arial" w:hAnsi="Arial" w:cs="Arial"/>
          <w:sz w:val="18"/>
          <w:szCs w:val="16"/>
        </w:rPr>
        <w:t>Further down the menu on the left, you will see links to the screens where you can deposit your work.</w:t>
      </w:r>
    </w:p>
    <w:p w:rsidR="003979FD" w:rsidRPr="00130511" w:rsidRDefault="003979FD" w:rsidP="005333E3">
      <w:pPr>
        <w:autoSpaceDE w:val="0"/>
        <w:autoSpaceDN w:val="0"/>
        <w:adjustRightInd w:val="0"/>
        <w:rPr>
          <w:rFonts w:ascii="Arial" w:hAnsi="Arial" w:cs="Arial"/>
          <w:sz w:val="18"/>
          <w:szCs w:val="16"/>
        </w:rPr>
      </w:pPr>
    </w:p>
    <w:p w:rsidR="003979FD" w:rsidRPr="00130511" w:rsidRDefault="003979FD" w:rsidP="005333E3">
      <w:pPr>
        <w:autoSpaceDE w:val="0"/>
        <w:autoSpaceDN w:val="0"/>
        <w:adjustRightInd w:val="0"/>
        <w:rPr>
          <w:rFonts w:ascii="Arial" w:hAnsi="Arial" w:cs="Arial"/>
          <w:sz w:val="18"/>
          <w:szCs w:val="16"/>
        </w:rPr>
      </w:pPr>
      <w:r w:rsidRPr="00130511">
        <w:rPr>
          <w:rFonts w:ascii="Arial" w:hAnsi="Arial" w:cs="Arial"/>
          <w:sz w:val="18"/>
          <w:szCs w:val="16"/>
        </w:rPr>
        <w:t>A couple of the most recent deposits to the repository appear in the centre of the main screen.</w:t>
      </w:r>
    </w:p>
    <w:p w:rsidR="003979FD" w:rsidRPr="00130511" w:rsidRDefault="003979FD" w:rsidP="005333E3">
      <w:pPr>
        <w:autoSpaceDE w:val="0"/>
        <w:autoSpaceDN w:val="0"/>
        <w:adjustRightInd w:val="0"/>
        <w:rPr>
          <w:rFonts w:ascii="Arial" w:hAnsi="Arial" w:cs="Arial"/>
          <w:sz w:val="18"/>
          <w:szCs w:val="16"/>
        </w:rPr>
      </w:pPr>
    </w:p>
    <w:p w:rsidR="003979FD" w:rsidRPr="00130511" w:rsidRDefault="003979FD" w:rsidP="00227238">
      <w:pPr>
        <w:autoSpaceDE w:val="0"/>
        <w:autoSpaceDN w:val="0"/>
        <w:adjustRightInd w:val="0"/>
        <w:rPr>
          <w:rFonts w:ascii="Arial" w:hAnsi="Arial" w:cs="Arial"/>
          <w:sz w:val="18"/>
          <w:szCs w:val="16"/>
        </w:rPr>
      </w:pPr>
    </w:p>
    <w:p w:rsidR="003979FD" w:rsidRPr="00130511" w:rsidRDefault="003979FD" w:rsidP="00130511">
      <w:pPr>
        <w:autoSpaceDE w:val="0"/>
        <w:autoSpaceDN w:val="0"/>
        <w:adjustRightInd w:val="0"/>
        <w:spacing w:after="80"/>
        <w:rPr>
          <w:rFonts w:ascii="Arial" w:hAnsi="Arial" w:cs="Arial"/>
          <w:b/>
          <w:sz w:val="18"/>
          <w:szCs w:val="16"/>
        </w:rPr>
      </w:pPr>
      <w:r w:rsidRPr="00130511">
        <w:rPr>
          <w:rFonts w:ascii="Arial" w:hAnsi="Arial" w:cs="Arial"/>
          <w:b/>
          <w:sz w:val="18"/>
          <w:szCs w:val="16"/>
        </w:rPr>
        <w:t>Searching USIR</w:t>
      </w:r>
    </w:p>
    <w:p w:rsidR="003979FD" w:rsidRPr="00130511" w:rsidRDefault="003979FD" w:rsidP="00227238">
      <w:pPr>
        <w:autoSpaceDE w:val="0"/>
        <w:autoSpaceDN w:val="0"/>
        <w:adjustRightInd w:val="0"/>
        <w:rPr>
          <w:rFonts w:ascii="Arial" w:hAnsi="Arial" w:cs="Arial"/>
          <w:sz w:val="18"/>
          <w:szCs w:val="16"/>
        </w:rPr>
      </w:pPr>
    </w:p>
    <w:p w:rsidR="003979FD" w:rsidRDefault="003979FD" w:rsidP="00F010F4">
      <w:pPr>
        <w:rPr>
          <w:rFonts w:ascii="Arial" w:hAnsi="Arial" w:cs="Arial"/>
          <w:sz w:val="19"/>
          <w:szCs w:val="19"/>
        </w:rPr>
      </w:pPr>
      <w:r>
        <w:rPr>
          <w:rFonts w:ascii="Arial" w:hAnsi="Arial" w:cs="Arial"/>
          <w:sz w:val="19"/>
          <w:szCs w:val="19"/>
        </w:rPr>
        <w:t xml:space="preserve">EPrints allows a variety of search methods to make it as easy as possible to find the exact items you require. To conduct an advanced search through the repository, start by clicking on the "Search repository" link on the homepage. </w:t>
      </w:r>
    </w:p>
    <w:p w:rsidR="003979FD" w:rsidRDefault="003979FD" w:rsidP="00F010F4">
      <w:pPr>
        <w:rPr>
          <w:rFonts w:ascii="Arial" w:hAnsi="Arial" w:cs="Arial"/>
          <w:sz w:val="19"/>
          <w:szCs w:val="19"/>
        </w:rPr>
      </w:pPr>
    </w:p>
    <w:p w:rsidR="003979FD" w:rsidRDefault="003979FD" w:rsidP="00F010F4">
      <w:pPr>
        <w:rPr>
          <w:rFonts w:ascii="Arial" w:hAnsi="Arial" w:cs="Arial"/>
          <w:sz w:val="19"/>
          <w:szCs w:val="19"/>
        </w:rPr>
      </w:pPr>
    </w:p>
    <w:p w:rsidR="003979FD" w:rsidRPr="007D79BC" w:rsidRDefault="003979FD" w:rsidP="007D79BC">
      <w:pPr>
        <w:autoSpaceDE w:val="0"/>
        <w:autoSpaceDN w:val="0"/>
        <w:adjustRightInd w:val="0"/>
        <w:spacing w:after="80"/>
        <w:rPr>
          <w:rFonts w:ascii="Arial" w:hAnsi="Arial" w:cs="Arial"/>
          <w:b/>
          <w:sz w:val="18"/>
          <w:szCs w:val="16"/>
        </w:rPr>
      </w:pPr>
      <w:bookmarkStart w:id="0" w:name="simple_search"/>
      <w:r w:rsidRPr="007D79BC">
        <w:rPr>
          <w:rFonts w:ascii="Arial" w:hAnsi="Arial" w:cs="Arial"/>
          <w:b/>
          <w:sz w:val="18"/>
          <w:szCs w:val="16"/>
        </w:rPr>
        <w:t>Quick Search</w:t>
      </w:r>
    </w:p>
    <w:p w:rsidR="003979FD" w:rsidRDefault="003979FD" w:rsidP="007D79BC">
      <w:pPr>
        <w:rPr>
          <w:rFonts w:ascii="Arial" w:hAnsi="Arial" w:cs="Arial"/>
          <w:sz w:val="19"/>
          <w:szCs w:val="19"/>
        </w:rPr>
      </w:pPr>
      <w:r w:rsidRPr="007D79BC">
        <w:rPr>
          <w:rFonts w:ascii="Arial" w:hAnsi="Arial" w:cs="Arial"/>
          <w:sz w:val="19"/>
          <w:szCs w:val="19"/>
        </w:rPr>
        <w:t>You can enter simple search terms such as author or keywords in the quick search box at the top.</w:t>
      </w:r>
    </w:p>
    <w:p w:rsidR="003979FD" w:rsidRPr="007D79BC" w:rsidRDefault="003979FD" w:rsidP="007D79BC">
      <w:pPr>
        <w:rPr>
          <w:rFonts w:ascii="Arial" w:hAnsi="Arial" w:cs="Arial"/>
          <w:sz w:val="19"/>
          <w:szCs w:val="19"/>
        </w:rPr>
      </w:pPr>
      <w:r w:rsidRPr="007D79BC">
        <w:rPr>
          <w:rFonts w:ascii="Arial" w:hAnsi="Arial" w:cs="Arial"/>
          <w:sz w:val="19"/>
          <w:szCs w:val="19"/>
          <w:highlight w:val="yellow"/>
        </w:rPr>
        <w:t>Using the + - “” ; , keys?</w:t>
      </w:r>
    </w:p>
    <w:p w:rsidR="003979FD" w:rsidRDefault="003979FD" w:rsidP="007D79BC">
      <w:pPr>
        <w:autoSpaceDE w:val="0"/>
        <w:autoSpaceDN w:val="0"/>
        <w:adjustRightInd w:val="0"/>
        <w:spacing w:after="80"/>
        <w:rPr>
          <w:rFonts w:ascii="Arial" w:hAnsi="Arial" w:cs="Arial"/>
          <w:b/>
          <w:sz w:val="18"/>
          <w:szCs w:val="16"/>
        </w:rPr>
      </w:pPr>
    </w:p>
    <w:p w:rsidR="003979FD" w:rsidRPr="007D79BC" w:rsidRDefault="003979FD" w:rsidP="007D79BC">
      <w:pPr>
        <w:autoSpaceDE w:val="0"/>
        <w:autoSpaceDN w:val="0"/>
        <w:adjustRightInd w:val="0"/>
        <w:spacing w:after="80"/>
        <w:rPr>
          <w:rFonts w:ascii="Arial" w:hAnsi="Arial" w:cs="Arial"/>
          <w:b/>
          <w:sz w:val="18"/>
          <w:szCs w:val="16"/>
        </w:rPr>
      </w:pPr>
      <w:r w:rsidRPr="007D79BC">
        <w:rPr>
          <w:rFonts w:ascii="Arial" w:hAnsi="Arial" w:cs="Arial"/>
          <w:b/>
          <w:sz w:val="18"/>
          <w:szCs w:val="16"/>
        </w:rPr>
        <w:t>Simple search</w:t>
      </w:r>
      <w:bookmarkEnd w:id="0"/>
    </w:p>
    <w:p w:rsidR="003979FD" w:rsidRDefault="003979FD" w:rsidP="007D79BC">
      <w:pPr>
        <w:rPr>
          <w:rFonts w:ascii="Arial" w:hAnsi="Arial" w:cs="Arial"/>
          <w:sz w:val="19"/>
          <w:szCs w:val="19"/>
        </w:rPr>
      </w:pPr>
      <w:r>
        <w:rPr>
          <w:rFonts w:ascii="Arial" w:hAnsi="Arial" w:cs="Arial"/>
          <w:sz w:val="19"/>
          <w:szCs w:val="19"/>
        </w:rPr>
        <w:t xml:space="preserve">The simple search lets you enter one or more search terms. You can enter part of the title, the author </w:t>
      </w:r>
      <w:r w:rsidRPr="00920842">
        <w:rPr>
          <w:rFonts w:ascii="Arial" w:hAnsi="Arial" w:cs="Arial"/>
          <w:sz w:val="19"/>
          <w:szCs w:val="19"/>
        </w:rPr>
        <w:t>or any key term you would like to search for. You can enter a date range for your search. You can also choose whether the search has to match all or any of the search terms that you enter depending on how precise you would like your search results to be, and finally you can choose the order that you would like the results to be presented in</w:t>
      </w:r>
      <w:r>
        <w:rPr>
          <w:rFonts w:ascii="Arial" w:hAnsi="Arial" w:cs="Arial"/>
          <w:sz w:val="19"/>
          <w:szCs w:val="19"/>
        </w:rPr>
        <w:t>; either by year, by author's name or by title.</w:t>
      </w:r>
    </w:p>
    <w:p w:rsidR="003979FD" w:rsidRDefault="003979FD" w:rsidP="007D79BC">
      <w:pPr>
        <w:jc w:val="center"/>
        <w:rPr>
          <w:rFonts w:ascii="Arial" w:hAnsi="Arial" w:cs="Arial"/>
          <w:sz w:val="19"/>
          <w:szCs w:val="19"/>
        </w:rPr>
      </w:pPr>
    </w:p>
    <w:p w:rsidR="003979FD" w:rsidRDefault="003979FD" w:rsidP="007D79BC">
      <w:pPr>
        <w:rPr>
          <w:rFonts w:ascii="Arial" w:hAnsi="Arial" w:cs="Arial"/>
          <w:sz w:val="19"/>
          <w:szCs w:val="19"/>
        </w:rPr>
      </w:pPr>
      <w:r>
        <w:rPr>
          <w:rFonts w:ascii="Arial" w:hAnsi="Arial" w:cs="Arial"/>
          <w:sz w:val="19"/>
          <w:szCs w:val="19"/>
        </w:rPr>
        <w:t xml:space="preserve">Clicking "Search" performs the search and "Reset the form" will clear the form. </w:t>
      </w:r>
    </w:p>
    <w:p w:rsidR="003979FD" w:rsidRDefault="003979FD" w:rsidP="007D79BC">
      <w:pPr>
        <w:jc w:val="center"/>
        <w:rPr>
          <w:rFonts w:ascii="Arial" w:hAnsi="Arial" w:cs="Arial"/>
          <w:sz w:val="19"/>
          <w:szCs w:val="19"/>
        </w:rPr>
      </w:pPr>
    </w:p>
    <w:p w:rsidR="003979FD" w:rsidRDefault="003979FD" w:rsidP="00F010F4">
      <w:pPr>
        <w:rPr>
          <w:rFonts w:ascii="Arial" w:hAnsi="Arial" w:cs="Arial"/>
          <w:sz w:val="19"/>
          <w:szCs w:val="19"/>
        </w:rPr>
      </w:pPr>
    </w:p>
    <w:p w:rsidR="003979FD" w:rsidRDefault="003979FD" w:rsidP="00F010F4">
      <w:pPr>
        <w:rPr>
          <w:rFonts w:ascii="Arial" w:hAnsi="Arial" w:cs="Arial"/>
          <w:sz w:val="19"/>
          <w:szCs w:val="19"/>
        </w:rPr>
      </w:pPr>
    </w:p>
    <w:p w:rsidR="003979FD" w:rsidRDefault="003979FD" w:rsidP="00F010F4">
      <w:pPr>
        <w:rPr>
          <w:rFonts w:ascii="Arial" w:hAnsi="Arial" w:cs="Arial"/>
          <w:sz w:val="19"/>
          <w:szCs w:val="19"/>
        </w:rPr>
      </w:pPr>
    </w:p>
    <w:p w:rsidR="003979FD" w:rsidRDefault="003979FD" w:rsidP="00F010F4">
      <w:pPr>
        <w:jc w:val="center"/>
        <w:rPr>
          <w:rFonts w:ascii="Arial" w:hAnsi="Arial" w:cs="Arial"/>
          <w:sz w:val="19"/>
          <w:szCs w:val="19"/>
        </w:rPr>
      </w:pPr>
    </w:p>
    <w:p w:rsidR="003979FD" w:rsidRPr="00920842" w:rsidRDefault="003979FD" w:rsidP="00920842">
      <w:pPr>
        <w:autoSpaceDE w:val="0"/>
        <w:autoSpaceDN w:val="0"/>
        <w:adjustRightInd w:val="0"/>
        <w:spacing w:after="80"/>
        <w:rPr>
          <w:rFonts w:ascii="Arial" w:hAnsi="Arial" w:cs="Arial"/>
          <w:b/>
          <w:sz w:val="18"/>
          <w:szCs w:val="16"/>
        </w:rPr>
      </w:pPr>
      <w:bookmarkStart w:id="1" w:name="advanced_search"/>
      <w:r w:rsidRPr="00920842">
        <w:rPr>
          <w:rFonts w:ascii="Arial" w:hAnsi="Arial" w:cs="Arial"/>
          <w:b/>
          <w:sz w:val="18"/>
          <w:szCs w:val="16"/>
        </w:rPr>
        <w:t>Advanced search</w:t>
      </w:r>
      <w:bookmarkEnd w:id="1"/>
    </w:p>
    <w:p w:rsidR="003979FD" w:rsidRDefault="003979FD" w:rsidP="00F010F4">
      <w:pPr>
        <w:rPr>
          <w:rFonts w:ascii="Arial" w:hAnsi="Arial" w:cs="Arial"/>
          <w:sz w:val="19"/>
          <w:szCs w:val="19"/>
        </w:rPr>
      </w:pPr>
      <w:r>
        <w:rPr>
          <w:rFonts w:ascii="Arial" w:hAnsi="Arial" w:cs="Arial"/>
          <w:sz w:val="19"/>
          <w:szCs w:val="19"/>
        </w:rPr>
        <w:t xml:space="preserve">This brings you to a search form where you can enter search terms for all metadata fields to find the exact documents you require. This means, for example, that you could search for all the items by a particular author which were published in a particular journal. This allows you to easily and quickly find the exact documents that you require. </w:t>
      </w:r>
    </w:p>
    <w:p w:rsidR="003979FD" w:rsidRDefault="003979FD" w:rsidP="00F010F4">
      <w:pPr>
        <w:jc w:val="center"/>
        <w:rPr>
          <w:rFonts w:ascii="Arial" w:hAnsi="Arial" w:cs="Arial"/>
          <w:sz w:val="19"/>
          <w:szCs w:val="19"/>
        </w:rPr>
      </w:pPr>
    </w:p>
    <w:p w:rsidR="003979FD" w:rsidRDefault="003979FD" w:rsidP="00F010F4">
      <w:pPr>
        <w:rPr>
          <w:rFonts w:ascii="Arial" w:hAnsi="Arial" w:cs="Arial"/>
          <w:sz w:val="19"/>
          <w:szCs w:val="19"/>
        </w:rPr>
      </w:pPr>
      <w:r>
        <w:rPr>
          <w:rFonts w:ascii="Arial" w:hAnsi="Arial" w:cs="Arial"/>
          <w:sz w:val="19"/>
          <w:szCs w:val="19"/>
        </w:rPr>
        <w:t xml:space="preserve">Some of these search criteria allow you to select whether the entire phrase must be matched or just parts of it using a dropdown menu, giving users further choice in how precise the search results are. </w:t>
      </w:r>
    </w:p>
    <w:p w:rsidR="003979FD" w:rsidRDefault="003979FD" w:rsidP="00F010F4">
      <w:pPr>
        <w:jc w:val="center"/>
        <w:rPr>
          <w:rFonts w:ascii="Arial" w:hAnsi="Arial" w:cs="Arial"/>
          <w:sz w:val="19"/>
          <w:szCs w:val="19"/>
        </w:rPr>
      </w:pPr>
      <w:r>
        <w:rPr>
          <w:rFonts w:ascii="Arial" w:hAnsi="Arial" w:cs="Arial"/>
          <w:sz w:val="19"/>
          <w:szCs w:val="19"/>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57pt;height:48pt">
            <v:imagedata r:id="rId6" r:href="rId7"/>
          </v:shape>
        </w:pict>
      </w:r>
    </w:p>
    <w:p w:rsidR="003979FD" w:rsidRDefault="003979FD" w:rsidP="00F010F4">
      <w:pPr>
        <w:rPr>
          <w:rFonts w:ascii="Arial" w:hAnsi="Arial" w:cs="Arial"/>
          <w:sz w:val="19"/>
          <w:szCs w:val="19"/>
        </w:rPr>
      </w:pPr>
      <w:r>
        <w:rPr>
          <w:rFonts w:ascii="Arial" w:hAnsi="Arial" w:cs="Arial"/>
          <w:sz w:val="19"/>
          <w:szCs w:val="19"/>
        </w:rPr>
        <w:t xml:space="preserve">You can also toggle help messages by clicking on the </w:t>
      </w:r>
      <w:r>
        <w:rPr>
          <w:rFonts w:ascii="Arial" w:hAnsi="Arial" w:cs="Arial"/>
          <w:sz w:val="19"/>
          <w:szCs w:val="19"/>
        </w:rPr>
        <w:pict>
          <v:shape id="_x0000_i1026" type="#_x0000_t75" alt="" style="width:10.8pt;height:10.8pt">
            <v:imagedata r:id="rId8" r:href="rId9"/>
          </v:shape>
        </w:pict>
      </w:r>
      <w:r>
        <w:rPr>
          <w:rFonts w:ascii="Arial" w:hAnsi="Arial" w:cs="Arial"/>
          <w:sz w:val="19"/>
          <w:szCs w:val="19"/>
        </w:rPr>
        <w:t>symbol. Clicking "Search" will perform the search and clicking "</w:t>
      </w:r>
      <w:r w:rsidRPr="00B32D05">
        <w:rPr>
          <w:rFonts w:ascii="Arial" w:hAnsi="Arial" w:cs="Arial"/>
          <w:sz w:val="19"/>
          <w:szCs w:val="19"/>
        </w:rPr>
        <w:t>Reset</w:t>
      </w:r>
      <w:r>
        <w:rPr>
          <w:rFonts w:ascii="Arial" w:hAnsi="Arial" w:cs="Arial"/>
          <w:sz w:val="19"/>
          <w:szCs w:val="19"/>
        </w:rPr>
        <w:t xml:space="preserve"> the form" will clear the form. There is also a link near the top of the page to allow you to perform a simple search. </w:t>
      </w:r>
    </w:p>
    <w:p w:rsidR="003979FD" w:rsidRDefault="003979FD" w:rsidP="00F010F4">
      <w:pPr>
        <w:rPr>
          <w:rFonts w:ascii="Arial" w:hAnsi="Arial" w:cs="Arial"/>
          <w:sz w:val="19"/>
          <w:szCs w:val="19"/>
        </w:rPr>
      </w:pPr>
    </w:p>
    <w:p w:rsidR="003979FD" w:rsidRPr="00920842" w:rsidRDefault="003979FD" w:rsidP="00AD37B6">
      <w:pPr>
        <w:autoSpaceDE w:val="0"/>
        <w:autoSpaceDN w:val="0"/>
        <w:adjustRightInd w:val="0"/>
        <w:spacing w:after="80"/>
        <w:rPr>
          <w:rFonts w:ascii="Arial" w:hAnsi="Arial" w:cs="Arial"/>
          <w:b/>
          <w:sz w:val="18"/>
          <w:szCs w:val="16"/>
        </w:rPr>
      </w:pPr>
      <w:r>
        <w:rPr>
          <w:rFonts w:ascii="Arial" w:hAnsi="Arial" w:cs="Arial"/>
          <w:b/>
          <w:sz w:val="18"/>
          <w:szCs w:val="16"/>
        </w:rPr>
        <w:t>Saving Searches</w:t>
      </w:r>
    </w:p>
    <w:p w:rsidR="003979FD" w:rsidRDefault="003979FD" w:rsidP="00F010F4">
      <w:pPr>
        <w:rPr>
          <w:rFonts w:ascii="Arial" w:hAnsi="Arial" w:cs="Arial"/>
          <w:sz w:val="19"/>
          <w:szCs w:val="19"/>
        </w:rPr>
      </w:pPr>
      <w:r>
        <w:rPr>
          <w:rFonts w:ascii="Arial" w:hAnsi="Arial" w:cs="Arial"/>
          <w:sz w:val="19"/>
          <w:szCs w:val="19"/>
        </w:rPr>
        <w:t>Any searches you create can be saved for future use. You can set the repository to email you when new material is deposited which meets your search criteria. This facility makes it easy to stay up to date with the latest material.</w:t>
      </w:r>
    </w:p>
    <w:p w:rsidR="003979FD" w:rsidRDefault="003979FD" w:rsidP="00F010F4">
      <w:pPr>
        <w:rPr>
          <w:rFonts w:ascii="Arial" w:hAnsi="Arial" w:cs="Arial"/>
          <w:sz w:val="19"/>
          <w:szCs w:val="19"/>
        </w:rPr>
      </w:pPr>
    </w:p>
    <w:p w:rsidR="003979FD" w:rsidRDefault="003979FD" w:rsidP="00AD37B6">
      <w:pPr>
        <w:rPr>
          <w:rFonts w:ascii="Arial" w:hAnsi="Arial" w:cs="Arial"/>
          <w:sz w:val="19"/>
          <w:szCs w:val="19"/>
        </w:rPr>
      </w:pPr>
      <w:r>
        <w:rPr>
          <w:rFonts w:ascii="Arial" w:hAnsi="Arial" w:cs="Arial"/>
          <w:sz w:val="19"/>
          <w:szCs w:val="19"/>
        </w:rPr>
        <w:t xml:space="preserve">To save a search you must first be registered and logged in (See the Getting Started section). </w:t>
      </w:r>
    </w:p>
    <w:p w:rsidR="003979FD" w:rsidRDefault="003979FD" w:rsidP="00AD37B6">
      <w:pPr>
        <w:rPr>
          <w:rFonts w:ascii="Arial" w:hAnsi="Arial" w:cs="Arial"/>
          <w:sz w:val="19"/>
          <w:szCs w:val="19"/>
        </w:rPr>
      </w:pPr>
    </w:p>
    <w:p w:rsidR="003979FD" w:rsidRDefault="003979FD" w:rsidP="00AD37B6">
      <w:pPr>
        <w:rPr>
          <w:rFonts w:ascii="Arial" w:hAnsi="Arial" w:cs="Arial"/>
          <w:sz w:val="19"/>
          <w:szCs w:val="19"/>
        </w:rPr>
      </w:pPr>
      <w:r>
        <w:rPr>
          <w:rFonts w:ascii="Arial" w:hAnsi="Arial" w:cs="Arial"/>
          <w:sz w:val="19"/>
          <w:szCs w:val="19"/>
        </w:rPr>
        <w:t xml:space="preserve">Once you have performed the required search (see the sections on searching for more help) click on the "Save Search" link located just above the drop down box that allows users to order the results. </w:t>
      </w:r>
    </w:p>
    <w:p w:rsidR="003979FD" w:rsidRDefault="003979FD" w:rsidP="00AD37B6">
      <w:pPr>
        <w:jc w:val="center"/>
        <w:rPr>
          <w:rFonts w:ascii="Arial" w:hAnsi="Arial" w:cs="Arial"/>
          <w:sz w:val="19"/>
          <w:szCs w:val="19"/>
        </w:rPr>
      </w:pPr>
    </w:p>
    <w:p w:rsidR="003979FD" w:rsidRDefault="003979FD" w:rsidP="00AD37B6">
      <w:pPr>
        <w:rPr>
          <w:rFonts w:ascii="Arial" w:hAnsi="Arial" w:cs="Arial"/>
          <w:sz w:val="19"/>
          <w:szCs w:val="19"/>
        </w:rPr>
      </w:pPr>
      <w:r>
        <w:rPr>
          <w:rFonts w:ascii="Arial" w:hAnsi="Arial" w:cs="Arial"/>
          <w:sz w:val="19"/>
          <w:szCs w:val="19"/>
        </w:rPr>
        <w:t xml:space="preserve">A new screen will appear in the same window that allows the user to give that particular search a descriptive name. </w:t>
      </w:r>
    </w:p>
    <w:p w:rsidR="003979FD" w:rsidRDefault="003979FD" w:rsidP="00AD37B6">
      <w:pPr>
        <w:rPr>
          <w:rFonts w:ascii="Arial" w:hAnsi="Arial" w:cs="Arial"/>
          <w:sz w:val="19"/>
          <w:szCs w:val="19"/>
        </w:rPr>
      </w:pPr>
    </w:p>
    <w:p w:rsidR="003979FD" w:rsidRDefault="003979FD" w:rsidP="00AD37B6">
      <w:pPr>
        <w:rPr>
          <w:rFonts w:ascii="Arial" w:hAnsi="Arial" w:cs="Arial"/>
          <w:sz w:val="19"/>
          <w:szCs w:val="19"/>
        </w:rPr>
      </w:pPr>
      <w:r>
        <w:rPr>
          <w:rFonts w:ascii="Arial" w:hAnsi="Arial" w:cs="Arial"/>
          <w:sz w:val="19"/>
          <w:szCs w:val="19"/>
        </w:rPr>
        <w:t xml:space="preserve">Options for receiving emails include how often you wish to receive alerts, (daily, weekly, monthly or never), whether or not you wand to receive empty alerts (an empty alert means that there were no new items in the search) and whether to make the search public or not. </w:t>
      </w:r>
    </w:p>
    <w:p w:rsidR="003979FD" w:rsidRDefault="003979FD" w:rsidP="00AD37B6">
      <w:pPr>
        <w:pStyle w:val="NormalWeb"/>
        <w:rPr>
          <w:rFonts w:ascii="Arial" w:hAnsi="Arial" w:cs="Arial"/>
          <w:sz w:val="19"/>
          <w:szCs w:val="19"/>
        </w:rPr>
      </w:pPr>
      <w:r>
        <w:rPr>
          <w:rFonts w:ascii="Arial" w:hAnsi="Arial" w:cs="Arial"/>
          <w:sz w:val="19"/>
          <w:szCs w:val="19"/>
        </w:rPr>
        <w:t>You can then either save of cancel the search.</w:t>
      </w:r>
    </w:p>
    <w:p w:rsidR="003979FD" w:rsidRPr="00E67538" w:rsidRDefault="003979FD" w:rsidP="00E67538">
      <w:pPr>
        <w:autoSpaceDE w:val="0"/>
        <w:autoSpaceDN w:val="0"/>
        <w:adjustRightInd w:val="0"/>
        <w:spacing w:after="80"/>
        <w:rPr>
          <w:rFonts w:ascii="Arial" w:hAnsi="Arial" w:cs="Arial"/>
          <w:b/>
          <w:sz w:val="18"/>
          <w:szCs w:val="16"/>
        </w:rPr>
      </w:pPr>
      <w:bookmarkStart w:id="2" w:name="export_search"/>
      <w:r w:rsidRPr="00E67538">
        <w:rPr>
          <w:rFonts w:ascii="Arial" w:hAnsi="Arial" w:cs="Arial"/>
          <w:b/>
          <w:sz w:val="18"/>
          <w:szCs w:val="16"/>
        </w:rPr>
        <w:t>Exporting Search Results</w:t>
      </w:r>
      <w:bookmarkEnd w:id="2"/>
    </w:p>
    <w:p w:rsidR="003979FD" w:rsidRDefault="003979FD" w:rsidP="00AD37B6">
      <w:pPr>
        <w:rPr>
          <w:rFonts w:ascii="Arial" w:hAnsi="Arial" w:cs="Arial"/>
          <w:sz w:val="19"/>
          <w:szCs w:val="19"/>
        </w:rPr>
      </w:pPr>
      <w:r>
        <w:rPr>
          <w:rFonts w:ascii="Arial" w:hAnsi="Arial" w:cs="Arial"/>
          <w:sz w:val="19"/>
          <w:szCs w:val="19"/>
        </w:rPr>
        <w:t xml:space="preserve">The repository offers a facility to export search results into a variety of formats for use in other websites or in citations. </w:t>
      </w:r>
    </w:p>
    <w:p w:rsidR="003979FD" w:rsidRDefault="003979FD" w:rsidP="00AD37B6">
      <w:pPr>
        <w:rPr>
          <w:rFonts w:ascii="Arial" w:hAnsi="Arial" w:cs="Arial"/>
          <w:sz w:val="19"/>
          <w:szCs w:val="19"/>
        </w:rPr>
      </w:pPr>
    </w:p>
    <w:p w:rsidR="003979FD" w:rsidRDefault="003979FD" w:rsidP="00AD37B6">
      <w:pPr>
        <w:rPr>
          <w:rFonts w:ascii="Arial" w:hAnsi="Arial" w:cs="Arial"/>
          <w:sz w:val="19"/>
          <w:szCs w:val="19"/>
        </w:rPr>
      </w:pPr>
      <w:r>
        <w:rPr>
          <w:rFonts w:ascii="Arial" w:hAnsi="Arial" w:cs="Arial"/>
          <w:sz w:val="19"/>
          <w:szCs w:val="19"/>
        </w:rPr>
        <w:t>Results can be exported into various formats including Endnote,</w:t>
      </w:r>
      <w:r w:rsidRPr="009519F8">
        <w:rPr>
          <w:rFonts w:ascii="Arial" w:hAnsi="Arial" w:cs="Arial"/>
          <w:sz w:val="19"/>
          <w:szCs w:val="19"/>
        </w:rPr>
        <w:t xml:space="preserve"> </w:t>
      </w:r>
      <w:r>
        <w:rPr>
          <w:rFonts w:ascii="Arial" w:hAnsi="Arial" w:cs="Arial"/>
          <w:sz w:val="19"/>
          <w:szCs w:val="19"/>
        </w:rPr>
        <w:t>HTML Citations,</w:t>
      </w:r>
      <w:r w:rsidRPr="009519F8">
        <w:rPr>
          <w:rFonts w:ascii="Arial" w:hAnsi="Arial" w:cs="Arial"/>
          <w:sz w:val="19"/>
          <w:szCs w:val="19"/>
        </w:rPr>
        <w:t xml:space="preserve"> </w:t>
      </w:r>
      <w:r>
        <w:rPr>
          <w:rFonts w:ascii="Arial" w:hAnsi="Arial" w:cs="Arial"/>
          <w:sz w:val="19"/>
          <w:szCs w:val="19"/>
        </w:rPr>
        <w:t xml:space="preserve">BibTeX and Dublin Core. Click on the dropdown menu so see all formats which are supported. </w:t>
      </w:r>
    </w:p>
    <w:p w:rsidR="003979FD" w:rsidRDefault="003979FD" w:rsidP="00AD37B6">
      <w:pPr>
        <w:rPr>
          <w:rFonts w:ascii="Arial" w:hAnsi="Arial" w:cs="Arial"/>
          <w:sz w:val="19"/>
          <w:szCs w:val="19"/>
        </w:rPr>
      </w:pPr>
    </w:p>
    <w:p w:rsidR="003979FD" w:rsidRDefault="003979FD" w:rsidP="00AD37B6">
      <w:pPr>
        <w:rPr>
          <w:rFonts w:ascii="Arial" w:hAnsi="Arial" w:cs="Arial"/>
          <w:sz w:val="19"/>
          <w:szCs w:val="19"/>
        </w:rPr>
      </w:pPr>
      <w:r>
        <w:rPr>
          <w:rFonts w:ascii="Arial" w:hAnsi="Arial" w:cs="Arial"/>
          <w:sz w:val="19"/>
          <w:szCs w:val="19"/>
        </w:rPr>
        <w:t>To use the export facility you must first run your desired advanced or quick search (See earlier sections for details on these) and then select the format you would like to export to from the dropdown menu.</w:t>
      </w:r>
    </w:p>
    <w:p w:rsidR="003979FD" w:rsidRDefault="003979FD" w:rsidP="00AD37B6">
      <w:pPr>
        <w:jc w:val="center"/>
        <w:rPr>
          <w:rFonts w:ascii="Arial" w:hAnsi="Arial" w:cs="Arial"/>
          <w:sz w:val="19"/>
          <w:szCs w:val="19"/>
        </w:rPr>
      </w:pPr>
    </w:p>
    <w:p w:rsidR="003979FD" w:rsidRDefault="003979FD" w:rsidP="00AD37B6">
      <w:pPr>
        <w:rPr>
          <w:rFonts w:ascii="Arial" w:hAnsi="Arial" w:cs="Arial"/>
          <w:sz w:val="19"/>
          <w:szCs w:val="19"/>
        </w:rPr>
      </w:pPr>
      <w:r>
        <w:rPr>
          <w:rFonts w:ascii="Arial" w:hAnsi="Arial" w:cs="Arial"/>
          <w:sz w:val="19"/>
          <w:szCs w:val="19"/>
        </w:rPr>
        <w:t>Once you have made you selection, click on the "Export" button to display the search results in the format that you selected.</w:t>
      </w:r>
    </w:p>
    <w:p w:rsidR="003979FD" w:rsidRPr="00130511" w:rsidRDefault="003979FD" w:rsidP="00227238">
      <w:pPr>
        <w:autoSpaceDE w:val="0"/>
        <w:autoSpaceDN w:val="0"/>
        <w:adjustRightInd w:val="0"/>
        <w:rPr>
          <w:rFonts w:ascii="Arial" w:hAnsi="Arial" w:cs="Arial"/>
          <w:sz w:val="18"/>
          <w:szCs w:val="16"/>
        </w:rPr>
      </w:pPr>
    </w:p>
    <w:p w:rsidR="003979FD" w:rsidRDefault="003979FD">
      <w:pPr>
        <w:rPr>
          <w:b/>
          <w:sz w:val="26"/>
        </w:rPr>
      </w:pPr>
      <w:r>
        <w:rPr>
          <w:b/>
          <w:sz w:val="26"/>
        </w:rPr>
        <w:t>Depositing Material</w:t>
      </w:r>
    </w:p>
    <w:p w:rsidR="003979FD" w:rsidRDefault="003979FD">
      <w:pPr>
        <w:rPr>
          <w:b/>
          <w:sz w:val="26"/>
        </w:rPr>
      </w:pPr>
    </w:p>
    <w:p w:rsidR="003979FD" w:rsidRPr="00B32D05" w:rsidRDefault="003979FD">
      <w:pPr>
        <w:rPr>
          <w:rFonts w:ascii="Arial" w:hAnsi="Arial" w:cs="Arial"/>
          <w:sz w:val="19"/>
          <w:szCs w:val="19"/>
        </w:rPr>
      </w:pPr>
      <w:r w:rsidRPr="00B32D05">
        <w:rPr>
          <w:rFonts w:ascii="Arial" w:hAnsi="Arial" w:cs="Arial"/>
          <w:sz w:val="19"/>
          <w:szCs w:val="19"/>
        </w:rPr>
        <w:t xml:space="preserve">In order to deposit material into the repository you need to be a member of staff at the </w:t>
      </w:r>
      <w:smartTag w:uri="urn:schemas-microsoft-com:office:smarttags" w:element="place">
        <w:smartTag w:uri="urn:schemas-microsoft-com:office:smarttags" w:element="PlaceType">
          <w:r w:rsidRPr="00B32D05">
            <w:rPr>
              <w:rFonts w:ascii="Arial" w:hAnsi="Arial" w:cs="Arial"/>
              <w:sz w:val="19"/>
              <w:szCs w:val="19"/>
            </w:rPr>
            <w:t>University</w:t>
          </w:r>
        </w:smartTag>
        <w:r w:rsidRPr="00B32D05">
          <w:rPr>
            <w:rFonts w:ascii="Arial" w:hAnsi="Arial" w:cs="Arial"/>
            <w:sz w:val="19"/>
            <w:szCs w:val="19"/>
          </w:rPr>
          <w:t xml:space="preserve"> of </w:t>
        </w:r>
        <w:smartTag w:uri="urn:schemas-microsoft-com:office:smarttags" w:element="PlaceName">
          <w:r w:rsidRPr="00B32D05">
            <w:rPr>
              <w:rFonts w:ascii="Arial" w:hAnsi="Arial" w:cs="Arial"/>
              <w:sz w:val="19"/>
              <w:szCs w:val="19"/>
            </w:rPr>
            <w:t>Salford</w:t>
          </w:r>
        </w:smartTag>
      </w:smartTag>
      <w:r w:rsidRPr="00B32D05">
        <w:rPr>
          <w:rFonts w:ascii="Arial" w:hAnsi="Arial" w:cs="Arial"/>
          <w:sz w:val="19"/>
          <w:szCs w:val="19"/>
        </w:rPr>
        <w:t>. When you click on Make a deposit you will be asked to login using your University Username and Password.</w:t>
      </w:r>
    </w:p>
    <w:p w:rsidR="003979FD" w:rsidRDefault="003979FD">
      <w:pPr>
        <w:rPr>
          <w:b/>
          <w:sz w:val="26"/>
        </w:rPr>
      </w:pPr>
    </w:p>
    <w:p w:rsidR="003979FD" w:rsidRPr="00B32D05" w:rsidRDefault="003979FD">
      <w:pPr>
        <w:rPr>
          <w:rFonts w:ascii="Arial" w:hAnsi="Arial" w:cs="Arial"/>
          <w:sz w:val="19"/>
          <w:szCs w:val="19"/>
        </w:rPr>
      </w:pPr>
    </w:p>
    <w:sectPr w:rsidR="003979FD" w:rsidRPr="00B32D05" w:rsidSect="00086099">
      <w:pgSz w:w="12240" w:h="15840"/>
      <w:pgMar w:top="1440" w:right="1800" w:bottom="1440" w:left="180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B97305"/>
    <w:multiLevelType w:val="hybridMultilevel"/>
    <w:tmpl w:val="1ECCC64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27238"/>
    <w:rsid w:val="000245E0"/>
    <w:rsid w:val="00086099"/>
    <w:rsid w:val="00130511"/>
    <w:rsid w:val="00227238"/>
    <w:rsid w:val="003979FD"/>
    <w:rsid w:val="005333E3"/>
    <w:rsid w:val="00791C2C"/>
    <w:rsid w:val="007D79BC"/>
    <w:rsid w:val="00920842"/>
    <w:rsid w:val="009519F8"/>
    <w:rsid w:val="009C1775"/>
    <w:rsid w:val="00AD37B6"/>
    <w:rsid w:val="00B32D05"/>
    <w:rsid w:val="00BD1499"/>
    <w:rsid w:val="00E67538"/>
    <w:rsid w:val="00F010F4"/>
    <w:rsid w:val="00F76A2F"/>
    <w:rsid w:val="00F974DE"/>
  </w:rsids>
  <m:mathPr>
    <m:mathFont m:val="Cambria Math"/>
    <m:brkBin m:val="before"/>
    <m:brkBinSub m:val="--"/>
    <m:smallFrac m:val="off"/>
    <m:dispDef/>
    <m:lMargin m:val="0"/>
    <m:rMargin m:val="0"/>
    <m:defJc m:val="centerGroup"/>
    <m:wrapIndent m:val="1440"/>
    <m:intLim m:val="subSup"/>
    <m:naryLim m:val="undOvr"/>
  </m:mathPr>
  <w:uiCompat97To2003/>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2">
    <w:name w:val="heading 2"/>
    <w:basedOn w:val="Normal"/>
    <w:next w:val="Normal"/>
    <w:link w:val="Heading2Char"/>
    <w:uiPriority w:val="9"/>
    <w:qFormat/>
    <w:rsid w:val="00AD37B6"/>
    <w:pPr>
      <w:keepNext/>
      <w:spacing w:before="240" w:after="60"/>
      <w:outlineLvl w:val="1"/>
    </w:pPr>
    <w:rPr>
      <w:rFonts w:ascii="Arial" w:hAnsi="Arial" w:cs="Arial"/>
      <w:b/>
      <w:bCs/>
      <w:i/>
      <w:iCs/>
      <w:sz w:val="28"/>
      <w:szCs w:val="28"/>
    </w:rPr>
  </w:style>
  <w:style w:type="paragraph" w:styleId="Heading3">
    <w:name w:val="heading 3"/>
    <w:basedOn w:val="Normal"/>
    <w:link w:val="Heading3Char"/>
    <w:uiPriority w:val="9"/>
    <w:qFormat/>
    <w:rsid w:val="00F010F4"/>
    <w:pPr>
      <w:spacing w:before="100" w:beforeAutospacing="1" w:after="100" w:afterAutospacing="1"/>
      <w:outlineLvl w:val="2"/>
    </w:pPr>
    <w:rPr>
      <w:rFonts w:ascii="Arial" w:hAnsi="Arial" w:cs="Arial"/>
      <w:b/>
      <w:bCs/>
      <w:color w:val="606060"/>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A47DB5"/>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A47DB5"/>
    <w:rPr>
      <w:rFonts w:asciiTheme="majorHAnsi" w:eastAsiaTheme="majorEastAsia" w:hAnsiTheme="majorHAnsi" w:cstheme="majorBidi"/>
      <w:b/>
      <w:bCs/>
      <w:sz w:val="26"/>
      <w:szCs w:val="26"/>
    </w:rPr>
  </w:style>
  <w:style w:type="character" w:styleId="Hyperlink">
    <w:name w:val="Hyperlink"/>
    <w:basedOn w:val="DefaultParagraphFont"/>
    <w:uiPriority w:val="99"/>
    <w:rsid w:val="00130511"/>
    <w:rPr>
      <w:rFonts w:cs="Times New Roman"/>
      <w:color w:val="0000FF"/>
      <w:u w:val="single"/>
    </w:rPr>
  </w:style>
  <w:style w:type="character" w:styleId="FollowedHyperlink">
    <w:name w:val="FollowedHyperlink"/>
    <w:basedOn w:val="DefaultParagraphFont"/>
    <w:uiPriority w:val="99"/>
    <w:rsid w:val="00130511"/>
    <w:rPr>
      <w:rFonts w:cs="Times New Roman"/>
      <w:color w:val="800080"/>
      <w:u w:val="single"/>
    </w:rPr>
  </w:style>
  <w:style w:type="paragraph" w:styleId="NormalWeb">
    <w:name w:val="Normal (Web)"/>
    <w:basedOn w:val="Normal"/>
    <w:uiPriority w:val="99"/>
    <w:rsid w:val="00F010F4"/>
    <w:pPr>
      <w:spacing w:before="100" w:beforeAutospacing="1" w:after="100" w:afterAutospacing="1"/>
    </w:pPr>
    <w:rPr>
      <w:color w:val="000000"/>
    </w:rPr>
  </w:style>
  <w:style w:type="character" w:customStyle="1" w:styleId="epformexample1">
    <w:name w:val="ep_form_example1"/>
    <w:basedOn w:val="DefaultParagraphFont"/>
    <w:rsid w:val="00920842"/>
    <w:rPr>
      <w:rFonts w:cs="Times New Roman"/>
      <w:b/>
      <w:bCs/>
      <w:color w:val="0000FF"/>
    </w:rPr>
  </w:style>
  <w:style w:type="paragraph" w:styleId="z-TopofForm">
    <w:name w:val="HTML Top of Form"/>
    <w:basedOn w:val="Normal"/>
    <w:next w:val="Normal"/>
    <w:link w:val="z-TopofFormChar"/>
    <w:hidden/>
    <w:uiPriority w:val="99"/>
    <w:rsid w:val="00920842"/>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A47DB5"/>
    <w:rPr>
      <w:rFonts w:ascii="Arial" w:hAnsi="Arial" w:cs="Arial"/>
      <w:vanish/>
      <w:sz w:val="16"/>
      <w:szCs w:val="16"/>
    </w:rPr>
  </w:style>
  <w:style w:type="paragraph" w:styleId="z-BottomofForm">
    <w:name w:val="HTML Bottom of Form"/>
    <w:basedOn w:val="Normal"/>
    <w:next w:val="Normal"/>
    <w:link w:val="z-BottomofFormChar"/>
    <w:hidden/>
    <w:uiPriority w:val="99"/>
    <w:rsid w:val="00920842"/>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A47DB5"/>
    <w:rPr>
      <w:rFonts w:ascii="Arial" w:hAnsi="Arial" w:cs="Arial"/>
      <w:vanish/>
      <w:sz w:val="16"/>
      <w:szCs w:val="16"/>
    </w:rPr>
  </w:style>
</w:styles>
</file>

<file path=word/webSettings.xml><?xml version="1.0" encoding="utf-8"?>
<w:webSettings xmlns:r="http://schemas.openxmlformats.org/officeDocument/2006/relationships" xmlns:w="http://schemas.openxmlformats.org/wordprocessingml/2006/main">
  <w:divs>
    <w:div w:id="1423379844">
      <w:marLeft w:val="240"/>
      <w:marRight w:val="240"/>
      <w:marTop w:val="240"/>
      <w:marBottom w:val="240"/>
      <w:divBdr>
        <w:top w:val="none" w:sz="0" w:space="0" w:color="auto"/>
        <w:left w:val="none" w:sz="0" w:space="0" w:color="auto"/>
        <w:bottom w:val="none" w:sz="0" w:space="0" w:color="auto"/>
        <w:right w:val="none" w:sz="0" w:space="0" w:color="auto"/>
      </w:divBdr>
      <w:divsChild>
        <w:div w:id="1423379862">
          <w:marLeft w:val="0"/>
          <w:marRight w:val="0"/>
          <w:marTop w:val="0"/>
          <w:marBottom w:val="0"/>
          <w:divBdr>
            <w:top w:val="none" w:sz="0" w:space="0" w:color="auto"/>
            <w:left w:val="none" w:sz="0" w:space="0" w:color="auto"/>
            <w:bottom w:val="none" w:sz="0" w:space="0" w:color="auto"/>
            <w:right w:val="none" w:sz="0" w:space="0" w:color="auto"/>
          </w:divBdr>
          <w:divsChild>
            <w:div w:id="1423379853">
              <w:marLeft w:val="240"/>
              <w:marRight w:val="240"/>
              <w:marTop w:val="240"/>
              <w:marBottom w:val="240"/>
              <w:divBdr>
                <w:top w:val="none" w:sz="0" w:space="0" w:color="auto"/>
                <w:left w:val="none" w:sz="0" w:space="0" w:color="auto"/>
                <w:bottom w:val="none" w:sz="0" w:space="0" w:color="auto"/>
                <w:right w:val="none" w:sz="0" w:space="0" w:color="auto"/>
              </w:divBdr>
              <w:divsChild>
                <w:div w:id="1423379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3379845">
      <w:marLeft w:val="0"/>
      <w:marRight w:val="0"/>
      <w:marTop w:val="0"/>
      <w:marBottom w:val="0"/>
      <w:divBdr>
        <w:top w:val="none" w:sz="0" w:space="0" w:color="auto"/>
        <w:left w:val="none" w:sz="0" w:space="0" w:color="auto"/>
        <w:bottom w:val="none" w:sz="0" w:space="0" w:color="auto"/>
        <w:right w:val="none" w:sz="0" w:space="0" w:color="auto"/>
      </w:divBdr>
      <w:divsChild>
        <w:div w:id="1423379857">
          <w:marLeft w:val="0"/>
          <w:marRight w:val="0"/>
          <w:marTop w:val="120"/>
          <w:marBottom w:val="0"/>
          <w:divBdr>
            <w:top w:val="none" w:sz="0" w:space="0" w:color="auto"/>
            <w:left w:val="none" w:sz="0" w:space="0" w:color="auto"/>
            <w:bottom w:val="none" w:sz="0" w:space="0" w:color="auto"/>
            <w:right w:val="none" w:sz="0" w:space="0" w:color="auto"/>
          </w:divBdr>
          <w:divsChild>
            <w:div w:id="1423379861">
              <w:marLeft w:val="1860"/>
              <w:marRight w:val="0"/>
              <w:marTop w:val="0"/>
              <w:marBottom w:val="0"/>
              <w:divBdr>
                <w:top w:val="none" w:sz="0" w:space="0" w:color="auto"/>
                <w:left w:val="none" w:sz="0" w:space="0" w:color="auto"/>
                <w:bottom w:val="none" w:sz="0" w:space="0" w:color="auto"/>
                <w:right w:val="none" w:sz="0" w:space="0" w:color="auto"/>
              </w:divBdr>
              <w:divsChild>
                <w:div w:id="1423379846">
                  <w:marLeft w:val="0"/>
                  <w:marRight w:val="0"/>
                  <w:marTop w:val="0"/>
                  <w:marBottom w:val="0"/>
                  <w:divBdr>
                    <w:top w:val="none" w:sz="0" w:space="0" w:color="auto"/>
                    <w:left w:val="none" w:sz="0" w:space="0" w:color="auto"/>
                    <w:bottom w:val="none" w:sz="0" w:space="0" w:color="auto"/>
                    <w:right w:val="none" w:sz="0" w:space="0" w:color="auto"/>
                  </w:divBdr>
                  <w:divsChild>
                    <w:div w:id="1423379849">
                      <w:marLeft w:val="0"/>
                      <w:marRight w:val="0"/>
                      <w:marTop w:val="0"/>
                      <w:marBottom w:val="0"/>
                      <w:divBdr>
                        <w:top w:val="none" w:sz="0" w:space="0" w:color="auto"/>
                        <w:left w:val="none" w:sz="0" w:space="0" w:color="auto"/>
                        <w:bottom w:val="none" w:sz="0" w:space="0" w:color="auto"/>
                        <w:right w:val="none" w:sz="0" w:space="0" w:color="auto"/>
                      </w:divBdr>
                    </w:div>
                  </w:divsChild>
                </w:div>
                <w:div w:id="1423379847">
                  <w:marLeft w:val="0"/>
                  <w:marRight w:val="0"/>
                  <w:marTop w:val="0"/>
                  <w:marBottom w:val="0"/>
                  <w:divBdr>
                    <w:top w:val="none" w:sz="0" w:space="0" w:color="auto"/>
                    <w:left w:val="none" w:sz="0" w:space="0" w:color="auto"/>
                    <w:bottom w:val="none" w:sz="0" w:space="0" w:color="auto"/>
                    <w:right w:val="none" w:sz="0" w:space="0" w:color="auto"/>
                  </w:divBdr>
                </w:div>
                <w:div w:id="1423379848">
                  <w:marLeft w:val="0"/>
                  <w:marRight w:val="0"/>
                  <w:marTop w:val="0"/>
                  <w:marBottom w:val="0"/>
                  <w:divBdr>
                    <w:top w:val="none" w:sz="0" w:space="0" w:color="auto"/>
                    <w:left w:val="none" w:sz="0" w:space="0" w:color="auto"/>
                    <w:bottom w:val="none" w:sz="0" w:space="0" w:color="auto"/>
                    <w:right w:val="none" w:sz="0" w:space="0" w:color="auto"/>
                  </w:divBdr>
                </w:div>
                <w:div w:id="1423379850">
                  <w:marLeft w:val="0"/>
                  <w:marRight w:val="0"/>
                  <w:marTop w:val="60"/>
                  <w:marBottom w:val="60"/>
                  <w:divBdr>
                    <w:top w:val="single" w:sz="4" w:space="2" w:color="D8DBEF"/>
                    <w:left w:val="none" w:sz="0" w:space="0" w:color="auto"/>
                    <w:bottom w:val="single" w:sz="4" w:space="2" w:color="D8DBEF"/>
                    <w:right w:val="none" w:sz="0" w:space="0" w:color="auto"/>
                  </w:divBdr>
                  <w:divsChild>
                    <w:div w:id="1423379859">
                      <w:marLeft w:val="0"/>
                      <w:marRight w:val="0"/>
                      <w:marTop w:val="0"/>
                      <w:marBottom w:val="0"/>
                      <w:divBdr>
                        <w:top w:val="none" w:sz="0" w:space="0" w:color="auto"/>
                        <w:left w:val="none" w:sz="0" w:space="0" w:color="auto"/>
                        <w:bottom w:val="none" w:sz="0" w:space="0" w:color="auto"/>
                        <w:right w:val="none" w:sz="0" w:space="0" w:color="auto"/>
                      </w:divBdr>
                    </w:div>
                  </w:divsChild>
                </w:div>
                <w:div w:id="1423379851">
                  <w:marLeft w:val="0"/>
                  <w:marRight w:val="0"/>
                  <w:marTop w:val="60"/>
                  <w:marBottom w:val="60"/>
                  <w:divBdr>
                    <w:top w:val="single" w:sz="4" w:space="2" w:color="D8DBEF"/>
                    <w:left w:val="none" w:sz="0" w:space="0" w:color="auto"/>
                    <w:bottom w:val="single" w:sz="4" w:space="2" w:color="D8DBEF"/>
                    <w:right w:val="none" w:sz="0" w:space="0" w:color="auto"/>
                  </w:divBdr>
                  <w:divsChild>
                    <w:div w:id="1423379856">
                      <w:marLeft w:val="0"/>
                      <w:marRight w:val="0"/>
                      <w:marTop w:val="0"/>
                      <w:marBottom w:val="0"/>
                      <w:divBdr>
                        <w:top w:val="none" w:sz="0" w:space="0" w:color="auto"/>
                        <w:left w:val="none" w:sz="0" w:space="0" w:color="auto"/>
                        <w:bottom w:val="none" w:sz="0" w:space="0" w:color="auto"/>
                        <w:right w:val="none" w:sz="0" w:space="0" w:color="auto"/>
                      </w:divBdr>
                    </w:div>
                  </w:divsChild>
                </w:div>
                <w:div w:id="1423379858">
                  <w:marLeft w:val="0"/>
                  <w:marRight w:val="0"/>
                  <w:marTop w:val="0"/>
                  <w:marBottom w:val="0"/>
                  <w:divBdr>
                    <w:top w:val="none" w:sz="0" w:space="0" w:color="auto"/>
                    <w:left w:val="none" w:sz="0" w:space="0" w:color="auto"/>
                    <w:bottom w:val="none" w:sz="0" w:space="0" w:color="auto"/>
                    <w:right w:val="none" w:sz="0" w:space="0" w:color="auto"/>
                  </w:divBdr>
                </w:div>
                <w:div w:id="1423379864">
                  <w:marLeft w:val="0"/>
                  <w:marRight w:val="0"/>
                  <w:marTop w:val="0"/>
                  <w:marBottom w:val="0"/>
                  <w:divBdr>
                    <w:top w:val="none" w:sz="0" w:space="0" w:color="auto"/>
                    <w:left w:val="none" w:sz="0" w:space="0" w:color="auto"/>
                    <w:bottom w:val="none" w:sz="0" w:space="0" w:color="auto"/>
                    <w:right w:val="none" w:sz="0" w:space="0" w:color="auto"/>
                  </w:divBdr>
                  <w:divsChild>
                    <w:div w:id="1423379863">
                      <w:marLeft w:val="0"/>
                      <w:marRight w:val="0"/>
                      <w:marTop w:val="0"/>
                      <w:marBottom w:val="0"/>
                      <w:divBdr>
                        <w:top w:val="none" w:sz="0" w:space="0" w:color="auto"/>
                        <w:left w:val="none" w:sz="0" w:space="0" w:color="auto"/>
                        <w:bottom w:val="none" w:sz="0" w:space="0" w:color="auto"/>
                        <w:right w:val="none" w:sz="0" w:space="0" w:color="auto"/>
                      </w:divBdr>
                    </w:div>
                  </w:divsChild>
                </w:div>
                <w:div w:id="142337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3379855">
      <w:marLeft w:val="240"/>
      <w:marRight w:val="240"/>
      <w:marTop w:val="240"/>
      <w:marBottom w:val="240"/>
      <w:divBdr>
        <w:top w:val="none" w:sz="0" w:space="0" w:color="auto"/>
        <w:left w:val="none" w:sz="0" w:space="0" w:color="auto"/>
        <w:bottom w:val="none" w:sz="0" w:space="0" w:color="auto"/>
        <w:right w:val="none" w:sz="0" w:space="0" w:color="auto"/>
      </w:divBdr>
      <w:divsChild>
        <w:div w:id="1423379854">
          <w:marLeft w:val="0"/>
          <w:marRight w:val="0"/>
          <w:marTop w:val="0"/>
          <w:marBottom w:val="0"/>
          <w:divBdr>
            <w:top w:val="none" w:sz="0" w:space="0" w:color="auto"/>
            <w:left w:val="none" w:sz="0" w:space="0" w:color="auto"/>
            <w:bottom w:val="none" w:sz="0" w:space="0" w:color="auto"/>
            <w:right w:val="none" w:sz="0" w:space="0" w:color="auto"/>
          </w:divBdr>
          <w:divsChild>
            <w:div w:id="1423379860">
              <w:marLeft w:val="240"/>
              <w:marRight w:val="240"/>
              <w:marTop w:val="240"/>
              <w:marBottom w:val="240"/>
              <w:divBdr>
                <w:top w:val="none" w:sz="0" w:space="0" w:color="auto"/>
                <w:left w:val="none" w:sz="0" w:space="0" w:color="auto"/>
                <w:bottom w:val="none" w:sz="0" w:space="0" w:color="auto"/>
                <w:right w:val="none" w:sz="0" w:space="0" w:color="auto"/>
              </w:divBdr>
              <w:divsChild>
                <w:div w:id="142337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http://www.eprints.org/software/training/users/images/combobox.p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hyperlink" Target="http://www.usir.salford.ac.uk"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http://www.eprints.org/software/training/users/images/help.gi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TotalTime>
  <Pages>1</Pages>
  <Words>1108</Words>
  <Characters>4832</Characters>
  <Application>Microsoft Office Outlook</Application>
  <DocSecurity>0</DocSecurity>
  <Lines>0</Lines>
  <Paragraphs>0</Paragraphs>
  <ScaleCrop>false</ScaleCrop>
  <Company>Information Services Division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Welcome to the online training for USIR, the University of Salford Institutional Repository</dc:title>
  <dc:subject/>
  <dc:creator>Amina</dc:creator>
  <cp:keywords/>
  <dc:description/>
  <cp:lastModifiedBy>Amina</cp:lastModifiedBy>
  <cp:revision>2</cp:revision>
  <cp:lastPrinted>2008-05-09T09:54:00Z</cp:lastPrinted>
  <dcterms:created xsi:type="dcterms:W3CDTF">2008-05-09T11:57:00Z</dcterms:created>
  <dcterms:modified xsi:type="dcterms:W3CDTF">2008-05-09T11:57:00Z</dcterms:modified>
</cp:coreProperties>
</file>